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4A" w:rsidRPr="00B62B9C" w:rsidRDefault="00562A8E" w:rsidP="00B8314A">
      <w:pPr>
        <w:spacing w:before="60" w:after="60"/>
        <w:jc w:val="both"/>
        <w:outlineLvl w:val="1"/>
      </w:pPr>
      <w:r>
        <w:t xml:space="preserve">Приложение №1. </w:t>
      </w:r>
      <w:r w:rsidR="00B8314A" w:rsidRPr="00B62B9C">
        <w:t xml:space="preserve">Форма </w:t>
      </w:r>
      <w:r w:rsidR="00B8314A">
        <w:t>заявки</w:t>
      </w:r>
    </w:p>
    <w:p w:rsidR="00B8314A" w:rsidRPr="00B62B9C" w:rsidRDefault="00B8314A" w:rsidP="00B8314A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</w:rPr>
      </w:pPr>
      <w:r w:rsidRPr="00B62B9C">
        <w:rPr>
          <w:b/>
          <w:color w:val="000000"/>
          <w:spacing w:val="36"/>
        </w:rPr>
        <w:t>начало формы</w:t>
      </w:r>
    </w:p>
    <w:tbl>
      <w:tblPr>
        <w:tblW w:w="4360" w:type="dxa"/>
        <w:tblInd w:w="2660" w:type="dxa"/>
        <w:tblBorders>
          <w:top w:val="thinThickSmallGap" w:sz="36" w:space="0" w:color="D99594"/>
          <w:left w:val="thinThickSmallGap" w:sz="36" w:space="0" w:color="D99594"/>
          <w:bottom w:val="thinThickSmallGap" w:sz="36" w:space="0" w:color="D99594"/>
          <w:right w:val="thinThickSmallGap" w:sz="36" w:space="0" w:color="D99594"/>
          <w:insideH w:val="thinThickSmallGap" w:sz="36" w:space="0" w:color="D99594"/>
          <w:insideV w:val="thinThickSmallGap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B8314A" w:rsidRPr="00B62B9C" w:rsidTr="00FA397C">
        <w:tc>
          <w:tcPr>
            <w:tcW w:w="4360" w:type="dxa"/>
            <w:shd w:val="clear" w:color="auto" w:fill="auto"/>
            <w:vAlign w:val="center"/>
          </w:tcPr>
          <w:p w:rsidR="00B8314A" w:rsidRPr="00B62B9C" w:rsidRDefault="00B8314A" w:rsidP="00FA397C">
            <w:pPr>
              <w:spacing w:before="60" w:after="60"/>
              <w:jc w:val="center"/>
              <w:outlineLvl w:val="0"/>
              <w:rPr>
                <w:b/>
                <w:iCs/>
                <w:snapToGrid w:val="0"/>
                <w:color w:val="943634"/>
              </w:rPr>
            </w:pPr>
            <w:r w:rsidRPr="00B62B9C">
              <w:br w:type="page"/>
            </w:r>
            <w:r w:rsidRPr="00B62B9C">
              <w:rPr>
                <w:b/>
                <w:iCs/>
                <w:snapToGrid w:val="0"/>
                <w:color w:val="943634"/>
              </w:rPr>
              <w:t>БЛАНК ПРЕДПРИЯТИЯ</w:t>
            </w:r>
          </w:p>
        </w:tc>
      </w:tr>
    </w:tbl>
    <w:p w:rsidR="00B8314A" w:rsidRDefault="00B8314A" w:rsidP="00B8314A">
      <w:pPr>
        <w:spacing w:before="60" w:after="60" w:line="240" w:lineRule="auto"/>
        <w:contextualSpacing/>
        <w:jc w:val="center"/>
        <w:outlineLvl w:val="1"/>
        <w:rPr>
          <w:b/>
        </w:rPr>
      </w:pPr>
    </w:p>
    <w:p w:rsidR="00740BB3" w:rsidRPr="00740BB3" w:rsidRDefault="00B8314A" w:rsidP="00740BB3">
      <w:pPr>
        <w:spacing w:before="60" w:after="60" w:line="240" w:lineRule="auto"/>
        <w:contextualSpacing/>
        <w:jc w:val="center"/>
        <w:outlineLvl w:val="1"/>
        <w:rPr>
          <w:b/>
        </w:rPr>
      </w:pPr>
      <w:r w:rsidRPr="00B8314A">
        <w:rPr>
          <w:b/>
        </w:rPr>
        <w:t xml:space="preserve">ЗАЯВКА НА УЧАСТИЕ В </w:t>
      </w:r>
      <w:r w:rsidR="006323E7">
        <w:rPr>
          <w:b/>
        </w:rPr>
        <w:t>ТЕНДЕРЕ НА ПОВЫШЕНИЕ ЦЕНЫ</w:t>
      </w:r>
      <w:r w:rsidRPr="00B8314A">
        <w:rPr>
          <w:b/>
        </w:rPr>
        <w:t xml:space="preserve"> </w:t>
      </w:r>
      <w:r w:rsidR="00B5025F">
        <w:rPr>
          <w:b/>
        </w:rPr>
        <w:t xml:space="preserve">НА ПРАВО ПРИОБРЕТЕНИЯ </w:t>
      </w:r>
      <w:r w:rsidR="00740BB3">
        <w:rPr>
          <w:b/>
        </w:rPr>
        <w:t>МАЗУТА</w:t>
      </w:r>
      <w:r w:rsidR="00740BB3" w:rsidRPr="00740BB3">
        <w:rPr>
          <w:b/>
        </w:rPr>
        <w:t xml:space="preserve"> </w:t>
      </w:r>
      <w:r w:rsidR="00740BB3">
        <w:rPr>
          <w:b/>
        </w:rPr>
        <w:t>ТОПОЧНОГО</w:t>
      </w:r>
    </w:p>
    <w:p w:rsidR="00B8314A" w:rsidRPr="00B8314A" w:rsidRDefault="00740BB3" w:rsidP="00740BB3">
      <w:pPr>
        <w:spacing w:before="60" w:after="60" w:line="240" w:lineRule="auto"/>
        <w:contextualSpacing/>
        <w:jc w:val="center"/>
        <w:outlineLvl w:val="1"/>
        <w:rPr>
          <w:b/>
        </w:rPr>
      </w:pPr>
      <w:r>
        <w:rPr>
          <w:b/>
        </w:rPr>
        <w:t>МАРКИ</w:t>
      </w:r>
      <w:r w:rsidRPr="00740BB3">
        <w:rPr>
          <w:b/>
        </w:rPr>
        <w:t xml:space="preserve"> М-100</w:t>
      </w:r>
      <w:r w:rsidR="008569F8">
        <w:rPr>
          <w:b/>
        </w:rPr>
        <w:t xml:space="preserve"> ПО ЛОТУ № </w:t>
      </w:r>
      <w:r>
        <w:rPr>
          <w:b/>
        </w:rPr>
        <w:t>____</w:t>
      </w:r>
    </w:p>
    <w:p w:rsidR="00B8314A" w:rsidRPr="00B62B9C" w:rsidRDefault="00B8314A" w:rsidP="00B8314A">
      <w:pPr>
        <w:spacing w:before="60" w:after="60" w:line="240" w:lineRule="auto"/>
        <w:contextualSpacing/>
        <w:jc w:val="both"/>
        <w:outlineLvl w:val="1"/>
        <w:rPr>
          <w:b/>
        </w:rPr>
      </w:pPr>
      <w:r w:rsidRPr="00B62B9C">
        <w:rPr>
          <w:b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7"/>
        <w:gridCol w:w="2727"/>
        <w:gridCol w:w="3929"/>
      </w:tblGrid>
      <w:tr w:rsidR="00B8314A" w:rsidRPr="00613520" w:rsidTr="00613520">
        <w:tc>
          <w:tcPr>
            <w:tcW w:w="3407" w:type="dxa"/>
            <w:shd w:val="clear" w:color="auto" w:fill="auto"/>
            <w:vAlign w:val="center"/>
          </w:tcPr>
          <w:p w:rsidR="00B8314A" w:rsidRPr="00613520" w:rsidRDefault="00B8314A" w:rsidP="00FA397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3520">
              <w:rPr>
                <w:rFonts w:ascii="Times New Roman" w:hAnsi="Times New Roman"/>
                <w:bCs/>
                <w:sz w:val="24"/>
                <w:szCs w:val="24"/>
              </w:rPr>
              <w:t>№_________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B8314A" w:rsidRPr="00613520" w:rsidRDefault="00B8314A" w:rsidP="00FA397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29" w:type="dxa"/>
            <w:shd w:val="clear" w:color="auto" w:fill="auto"/>
            <w:vAlign w:val="center"/>
          </w:tcPr>
          <w:p w:rsidR="00B8314A" w:rsidRPr="00613520" w:rsidRDefault="00B8314A" w:rsidP="00740BB3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613520">
              <w:rPr>
                <w:rFonts w:ascii="Times New Roman" w:hAnsi="Times New Roman"/>
                <w:bCs/>
                <w:sz w:val="24"/>
                <w:szCs w:val="24"/>
              </w:rPr>
              <w:t>«__» __________ 20</w:t>
            </w:r>
            <w:r w:rsidR="00740BB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D1E7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_</w:t>
            </w:r>
            <w:r w:rsidRPr="00613520">
              <w:rPr>
                <w:rFonts w:ascii="Times New Roman" w:hAnsi="Times New Roman"/>
                <w:bCs/>
                <w:sz w:val="24"/>
                <w:szCs w:val="24"/>
              </w:rPr>
              <w:t> г.</w:t>
            </w:r>
          </w:p>
        </w:tc>
      </w:tr>
    </w:tbl>
    <w:p w:rsidR="00B8314A" w:rsidRPr="00B8314A" w:rsidRDefault="00B8314A" w:rsidP="00B8314A">
      <w:pPr>
        <w:spacing w:before="240" w:after="120"/>
        <w:jc w:val="center"/>
        <w:rPr>
          <w:b/>
        </w:rPr>
      </w:pPr>
      <w:r w:rsidRPr="00B62B9C">
        <w:rPr>
          <w:b/>
        </w:rPr>
        <w:t>Уважаемые</w:t>
      </w:r>
      <w:r>
        <w:rPr>
          <w:b/>
        </w:rPr>
        <w:t xml:space="preserve"> господа!</w:t>
      </w:r>
    </w:p>
    <w:p w:rsidR="00B8314A" w:rsidRPr="0084394F" w:rsidRDefault="00B8314A" w:rsidP="001E22F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0B1C" w:rsidRPr="0084394F" w:rsidRDefault="004C73D1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Изучив </w:t>
      </w:r>
      <w:r w:rsidR="00BA4B42">
        <w:rPr>
          <w:rFonts w:ascii="Times New Roman" w:hAnsi="Times New Roman"/>
          <w:bCs/>
          <w:sz w:val="24"/>
          <w:szCs w:val="24"/>
        </w:rPr>
        <w:t xml:space="preserve">Извещение и </w:t>
      </w:r>
      <w:r>
        <w:rPr>
          <w:rFonts w:ascii="Times New Roman" w:hAnsi="Times New Roman"/>
          <w:bCs/>
          <w:sz w:val="24"/>
          <w:szCs w:val="24"/>
        </w:rPr>
        <w:t>документацию</w:t>
      </w:r>
      <w:r w:rsidR="00B50B1C" w:rsidRPr="0084394F">
        <w:rPr>
          <w:rFonts w:ascii="Times New Roman" w:hAnsi="Times New Roman"/>
          <w:bCs/>
          <w:sz w:val="24"/>
          <w:szCs w:val="24"/>
        </w:rPr>
        <w:t xml:space="preserve"> о проведении </w:t>
      </w:r>
      <w:r w:rsidR="006323E7">
        <w:rPr>
          <w:rFonts w:ascii="Times New Roman" w:hAnsi="Times New Roman"/>
          <w:bCs/>
          <w:sz w:val="24"/>
          <w:szCs w:val="24"/>
        </w:rPr>
        <w:t>тендера на повышение цены</w:t>
      </w:r>
      <w:r>
        <w:rPr>
          <w:rFonts w:ascii="Times New Roman" w:hAnsi="Times New Roman"/>
          <w:bCs/>
          <w:sz w:val="24"/>
          <w:szCs w:val="24"/>
        </w:rPr>
        <w:t xml:space="preserve"> (далее - </w:t>
      </w:r>
      <w:r w:rsidR="006323E7">
        <w:rPr>
          <w:rFonts w:ascii="Times New Roman" w:hAnsi="Times New Roman"/>
          <w:bCs/>
          <w:sz w:val="24"/>
          <w:szCs w:val="24"/>
        </w:rPr>
        <w:t>ТПЦ</w:t>
      </w:r>
      <w:r>
        <w:rPr>
          <w:rFonts w:ascii="Times New Roman" w:hAnsi="Times New Roman"/>
          <w:bCs/>
          <w:sz w:val="24"/>
          <w:szCs w:val="24"/>
        </w:rPr>
        <w:t>)</w:t>
      </w:r>
      <w:r w:rsidR="00E52590">
        <w:rPr>
          <w:rFonts w:ascii="Times New Roman" w:hAnsi="Times New Roman"/>
          <w:bCs/>
          <w:sz w:val="24"/>
          <w:szCs w:val="24"/>
        </w:rPr>
        <w:t xml:space="preserve"> </w:t>
      </w:r>
      <w:r w:rsidR="008569F8">
        <w:rPr>
          <w:rFonts w:ascii="Times New Roman" w:hAnsi="Times New Roman"/>
          <w:bCs/>
          <w:sz w:val="24"/>
          <w:szCs w:val="24"/>
        </w:rPr>
        <w:t>П</w:t>
      </w:r>
      <w:r w:rsidR="00E52590">
        <w:rPr>
          <w:rFonts w:ascii="Times New Roman" w:hAnsi="Times New Roman"/>
          <w:bCs/>
          <w:sz w:val="24"/>
          <w:szCs w:val="24"/>
        </w:rPr>
        <w:t>АО «</w:t>
      </w:r>
      <w:r w:rsidR="00F437D6">
        <w:rPr>
          <w:rFonts w:ascii="Times New Roman" w:hAnsi="Times New Roman"/>
          <w:bCs/>
          <w:sz w:val="24"/>
          <w:szCs w:val="24"/>
        </w:rPr>
        <w:t>ТГК-1</w:t>
      </w:r>
      <w:r w:rsidR="00E52590">
        <w:rPr>
          <w:rFonts w:ascii="Times New Roman" w:hAnsi="Times New Roman"/>
          <w:bCs/>
          <w:sz w:val="24"/>
          <w:szCs w:val="24"/>
        </w:rPr>
        <w:t xml:space="preserve">» </w:t>
      </w:r>
      <w:r w:rsidR="008569F8">
        <w:rPr>
          <w:rFonts w:ascii="Times New Roman" w:hAnsi="Times New Roman"/>
          <w:bCs/>
          <w:sz w:val="24"/>
          <w:szCs w:val="24"/>
        </w:rPr>
        <w:t xml:space="preserve">по </w:t>
      </w:r>
      <w:r w:rsidR="00E52590">
        <w:rPr>
          <w:rFonts w:ascii="Times New Roman" w:hAnsi="Times New Roman"/>
          <w:bCs/>
          <w:sz w:val="24"/>
          <w:szCs w:val="24"/>
        </w:rPr>
        <w:t>Лот</w:t>
      </w:r>
      <w:r w:rsidR="008569F8">
        <w:rPr>
          <w:rFonts w:ascii="Times New Roman" w:hAnsi="Times New Roman"/>
          <w:bCs/>
          <w:sz w:val="24"/>
          <w:szCs w:val="24"/>
        </w:rPr>
        <w:t>у №</w:t>
      </w:r>
      <w:r w:rsidR="00E52590">
        <w:rPr>
          <w:rFonts w:ascii="Times New Roman" w:hAnsi="Times New Roman"/>
          <w:bCs/>
          <w:sz w:val="24"/>
          <w:szCs w:val="24"/>
        </w:rPr>
        <w:t xml:space="preserve"> </w:t>
      </w:r>
      <w:r w:rsidR="00740BB3">
        <w:rPr>
          <w:rFonts w:ascii="Times New Roman" w:hAnsi="Times New Roman"/>
          <w:bCs/>
          <w:sz w:val="24"/>
          <w:szCs w:val="24"/>
        </w:rPr>
        <w:t>_</w:t>
      </w:r>
      <w:r w:rsidR="00562A8E">
        <w:rPr>
          <w:rFonts w:ascii="Times New Roman" w:hAnsi="Times New Roman"/>
          <w:bCs/>
          <w:sz w:val="24"/>
          <w:szCs w:val="24"/>
        </w:rPr>
        <w:t>____</w:t>
      </w:r>
      <w:r w:rsidR="00740BB3">
        <w:rPr>
          <w:rFonts w:ascii="Times New Roman" w:hAnsi="Times New Roman"/>
          <w:bCs/>
          <w:sz w:val="24"/>
          <w:szCs w:val="24"/>
        </w:rPr>
        <w:t>___</w:t>
      </w:r>
      <w:r w:rsidR="008569F8">
        <w:rPr>
          <w:rFonts w:ascii="Times New Roman" w:hAnsi="Times New Roman"/>
          <w:bCs/>
          <w:sz w:val="24"/>
          <w:szCs w:val="24"/>
        </w:rPr>
        <w:t>,</w:t>
      </w:r>
      <w:r w:rsidR="00B50B1C" w:rsidRPr="0084394F">
        <w:rPr>
          <w:rFonts w:ascii="Times New Roman" w:hAnsi="Times New Roman"/>
          <w:bCs/>
          <w:sz w:val="24"/>
          <w:szCs w:val="24"/>
        </w:rPr>
        <w:t xml:space="preserve"> вк</w:t>
      </w:r>
      <w:r w:rsidR="00E52590">
        <w:rPr>
          <w:rFonts w:ascii="Times New Roman" w:hAnsi="Times New Roman"/>
          <w:bCs/>
          <w:sz w:val="24"/>
          <w:szCs w:val="24"/>
        </w:rPr>
        <w:t>лючая опубликованные изменения к извещению</w:t>
      </w:r>
      <w:r w:rsidR="00B50B1C" w:rsidRPr="0084394F">
        <w:rPr>
          <w:rFonts w:ascii="Times New Roman" w:hAnsi="Times New Roman"/>
          <w:bCs/>
          <w:sz w:val="24"/>
          <w:szCs w:val="24"/>
        </w:rPr>
        <w:t>, настоящим удостоверяется, что мы (я), нижеподписавшиес</w:t>
      </w:r>
      <w:proofErr w:type="gramStart"/>
      <w:r w:rsidR="00B50B1C" w:rsidRPr="0084394F">
        <w:rPr>
          <w:rFonts w:ascii="Times New Roman" w:hAnsi="Times New Roman"/>
          <w:bCs/>
          <w:sz w:val="24"/>
          <w:szCs w:val="24"/>
        </w:rPr>
        <w:t>я(</w:t>
      </w:r>
      <w:proofErr w:type="gramEnd"/>
      <w:r w:rsidR="00B50B1C" w:rsidRPr="0084394F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B50B1C" w:rsidRPr="0084394F">
        <w:rPr>
          <w:rFonts w:ascii="Times New Roman" w:hAnsi="Times New Roman"/>
          <w:bCs/>
          <w:sz w:val="24"/>
          <w:szCs w:val="24"/>
        </w:rPr>
        <w:t>йся</w:t>
      </w:r>
      <w:proofErr w:type="spellEnd"/>
      <w:r w:rsidR="00B50B1C" w:rsidRPr="0084394F">
        <w:rPr>
          <w:rFonts w:ascii="Times New Roman" w:hAnsi="Times New Roman"/>
          <w:bCs/>
          <w:sz w:val="24"/>
          <w:szCs w:val="24"/>
        </w:rPr>
        <w:t xml:space="preserve">), </w:t>
      </w:r>
    </w:p>
    <w:p w:rsidR="00B50B1C" w:rsidRPr="0084394F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50B1C" w:rsidRPr="0084394F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84394F">
        <w:rPr>
          <w:rFonts w:ascii="Times New Roman" w:hAnsi="Times New Roman"/>
          <w:bCs/>
          <w:sz w:val="20"/>
          <w:szCs w:val="20"/>
        </w:rPr>
        <w:t>_____________________________________________________________________________________</w:t>
      </w:r>
    </w:p>
    <w:p w:rsidR="00B50B1C" w:rsidRPr="0084394F" w:rsidRDefault="00B50B1C" w:rsidP="001E22F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0"/>
          <w:szCs w:val="20"/>
        </w:rPr>
      </w:pPr>
      <w:r w:rsidRPr="0084394F">
        <w:rPr>
          <w:rFonts w:ascii="Times New Roman" w:hAnsi="Times New Roman"/>
          <w:bCs/>
          <w:sz w:val="20"/>
          <w:szCs w:val="20"/>
        </w:rPr>
        <w:t>(фирменное наименование, сведения об организационно-правовой форме, о месте нахождения, почтовом адресе (для юридического лица), Ф.И.О., реквизиты документов, удостоверяющих личность, сведений о месте жительства (для физического лица), номер контактного телефона,</w:t>
      </w:r>
      <w:r w:rsidR="00740BB3">
        <w:rPr>
          <w:rFonts w:ascii="Times New Roman" w:hAnsi="Times New Roman"/>
          <w:bCs/>
          <w:sz w:val="20"/>
          <w:szCs w:val="20"/>
        </w:rPr>
        <w:t xml:space="preserve"> банковские реквизиты</w:t>
      </w:r>
      <w:r w:rsidRPr="0084394F">
        <w:rPr>
          <w:rFonts w:ascii="Times New Roman" w:hAnsi="Times New Roman"/>
          <w:bCs/>
          <w:sz w:val="20"/>
          <w:szCs w:val="20"/>
        </w:rPr>
        <w:t>)</w:t>
      </w:r>
    </w:p>
    <w:p w:rsidR="00B50B1C" w:rsidRPr="0084394F" w:rsidRDefault="00B50B1C" w:rsidP="001E22F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B50B1C" w:rsidRPr="0084394F" w:rsidRDefault="00BA4B42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просим(шу) принять нашу(мою) заявку на участие в</w:t>
      </w:r>
      <w:r w:rsidR="00B8314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объявленной</w:t>
      </w:r>
      <w:r w:rsidR="00B8314A">
        <w:rPr>
          <w:rFonts w:ascii="Times New Roman" w:hAnsi="Times New Roman"/>
          <w:bCs/>
          <w:sz w:val="24"/>
          <w:szCs w:val="24"/>
        </w:rPr>
        <w:t xml:space="preserve"> в И</w:t>
      </w:r>
      <w:r w:rsidR="00B50B1C" w:rsidRPr="0084394F">
        <w:rPr>
          <w:rFonts w:ascii="Times New Roman" w:hAnsi="Times New Roman"/>
          <w:bCs/>
          <w:sz w:val="24"/>
          <w:szCs w:val="24"/>
        </w:rPr>
        <w:t>звещении процедур</w:t>
      </w:r>
      <w:r>
        <w:rPr>
          <w:rFonts w:ascii="Times New Roman" w:hAnsi="Times New Roman"/>
          <w:bCs/>
          <w:sz w:val="24"/>
          <w:szCs w:val="24"/>
        </w:rPr>
        <w:t>е</w:t>
      </w:r>
      <w:r w:rsidR="00B50B1C" w:rsidRPr="0084394F">
        <w:rPr>
          <w:rFonts w:ascii="Times New Roman" w:hAnsi="Times New Roman"/>
          <w:bCs/>
          <w:sz w:val="24"/>
          <w:szCs w:val="24"/>
        </w:rPr>
        <w:t xml:space="preserve"> в соответствии с условиями, указанными в не</w:t>
      </w:r>
      <w:r>
        <w:rPr>
          <w:rFonts w:ascii="Times New Roman" w:hAnsi="Times New Roman"/>
          <w:bCs/>
          <w:sz w:val="24"/>
          <w:szCs w:val="24"/>
        </w:rPr>
        <w:t>м</w:t>
      </w:r>
      <w:r w:rsidR="00B50B1C" w:rsidRPr="0084394F">
        <w:rPr>
          <w:rFonts w:ascii="Times New Roman" w:hAnsi="Times New Roman"/>
          <w:bCs/>
          <w:sz w:val="24"/>
          <w:szCs w:val="24"/>
        </w:rPr>
        <w:t xml:space="preserve">. </w:t>
      </w:r>
    </w:p>
    <w:p w:rsidR="00B50B1C" w:rsidRPr="0084394F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50B1C" w:rsidRPr="0084394F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4394F">
        <w:rPr>
          <w:rFonts w:ascii="Times New Roman" w:hAnsi="Times New Roman"/>
          <w:bCs/>
          <w:sz w:val="24"/>
          <w:szCs w:val="24"/>
        </w:rPr>
        <w:t>Настоящей заявкой подтверждаем(-ю), что:</w:t>
      </w:r>
    </w:p>
    <w:p w:rsidR="00B50B1C" w:rsidRPr="0084394F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4394F">
        <w:rPr>
          <w:rFonts w:ascii="Times New Roman" w:hAnsi="Times New Roman"/>
          <w:bCs/>
          <w:sz w:val="24"/>
          <w:szCs w:val="24"/>
        </w:rPr>
        <w:t>- против нас (меня) не проводится процедура ликвидации;</w:t>
      </w:r>
    </w:p>
    <w:p w:rsidR="00B50B1C" w:rsidRPr="0084394F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4394F">
        <w:rPr>
          <w:rFonts w:ascii="Times New Roman" w:hAnsi="Times New Roman"/>
          <w:bCs/>
          <w:sz w:val="24"/>
          <w:szCs w:val="24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B50B1C" w:rsidRPr="0084394F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4394F">
        <w:rPr>
          <w:rFonts w:ascii="Times New Roman" w:hAnsi="Times New Roman"/>
          <w:bCs/>
          <w:sz w:val="24"/>
          <w:szCs w:val="24"/>
        </w:rPr>
        <w:t>- наша (моя) деятельность не приостановлена.</w:t>
      </w:r>
    </w:p>
    <w:p w:rsidR="00B50B1C" w:rsidRPr="0084394F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50B1C" w:rsidRPr="00EF4BB8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F4BB8">
        <w:rPr>
          <w:rFonts w:ascii="Times New Roman" w:hAnsi="Times New Roman"/>
          <w:bCs/>
          <w:sz w:val="24"/>
          <w:szCs w:val="24"/>
        </w:rPr>
        <w:t xml:space="preserve">Мы (я) гарантируем(-ю) достоверность информации, содержащейся в документах и сведениях, находящихся </w:t>
      </w:r>
      <w:r w:rsidR="00B8314A" w:rsidRPr="00EF4BB8">
        <w:rPr>
          <w:rFonts w:ascii="Times New Roman" w:hAnsi="Times New Roman"/>
          <w:bCs/>
          <w:sz w:val="24"/>
          <w:szCs w:val="24"/>
        </w:rPr>
        <w:t>в личном кабинете на электронной торговой площадке (далее – ЭТП)</w:t>
      </w:r>
      <w:r w:rsidRPr="00EF4BB8">
        <w:rPr>
          <w:rFonts w:ascii="Times New Roman" w:hAnsi="Times New Roman"/>
          <w:bCs/>
          <w:sz w:val="24"/>
          <w:szCs w:val="24"/>
        </w:rPr>
        <w:t>.</w:t>
      </w:r>
    </w:p>
    <w:p w:rsidR="00B50B1C" w:rsidRPr="00EF4BB8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50B1C" w:rsidRPr="00EF4BB8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F4BB8">
        <w:rPr>
          <w:rFonts w:ascii="Times New Roman" w:hAnsi="Times New Roman"/>
          <w:bCs/>
          <w:sz w:val="24"/>
          <w:szCs w:val="24"/>
        </w:rPr>
        <w:t xml:space="preserve">Мы (я) подтверждаем (-ю), что </w:t>
      </w:r>
      <w:r w:rsidRPr="00EF4BB8">
        <w:rPr>
          <w:rFonts w:ascii="Times New Roman" w:hAnsi="Times New Roman"/>
          <w:sz w:val="24"/>
          <w:szCs w:val="24"/>
        </w:rPr>
        <w:t xml:space="preserve">располагаем данными об Организаторе </w:t>
      </w:r>
      <w:r w:rsidR="006323E7">
        <w:rPr>
          <w:rFonts w:ascii="Times New Roman" w:hAnsi="Times New Roman"/>
          <w:sz w:val="24"/>
          <w:szCs w:val="24"/>
        </w:rPr>
        <w:t>ТПЦ</w:t>
      </w:r>
      <w:r w:rsidRPr="00EF4BB8">
        <w:rPr>
          <w:rFonts w:ascii="Times New Roman" w:hAnsi="Times New Roman"/>
          <w:sz w:val="24"/>
          <w:szCs w:val="24"/>
        </w:rPr>
        <w:t xml:space="preserve">, предмете </w:t>
      </w:r>
      <w:r w:rsidR="00B8314A" w:rsidRPr="00EF4BB8">
        <w:rPr>
          <w:rFonts w:ascii="Times New Roman" w:hAnsi="Times New Roman"/>
          <w:sz w:val="24"/>
          <w:szCs w:val="24"/>
        </w:rPr>
        <w:t>процедуры</w:t>
      </w:r>
      <w:r w:rsidRPr="00EF4BB8">
        <w:rPr>
          <w:rFonts w:ascii="Times New Roman" w:hAnsi="Times New Roman"/>
          <w:sz w:val="24"/>
          <w:szCs w:val="24"/>
        </w:rPr>
        <w:t xml:space="preserve">, начальной цене продажи </w:t>
      </w:r>
      <w:r w:rsidR="00B5025F">
        <w:rPr>
          <w:rFonts w:ascii="Times New Roman" w:hAnsi="Times New Roman"/>
          <w:sz w:val="24"/>
          <w:szCs w:val="24"/>
        </w:rPr>
        <w:t>продукции</w:t>
      </w:r>
      <w:r w:rsidRPr="00EF4BB8">
        <w:rPr>
          <w:rFonts w:ascii="Times New Roman" w:hAnsi="Times New Roman"/>
          <w:sz w:val="24"/>
          <w:szCs w:val="24"/>
        </w:rPr>
        <w:t xml:space="preserve">, величине повышения начальной цены («шаг </w:t>
      </w:r>
      <w:r w:rsidR="00B8314A" w:rsidRPr="00EF4BB8">
        <w:rPr>
          <w:rFonts w:ascii="Times New Roman" w:hAnsi="Times New Roman"/>
          <w:sz w:val="24"/>
          <w:szCs w:val="24"/>
        </w:rPr>
        <w:t>предложения</w:t>
      </w:r>
      <w:r w:rsidRPr="00EF4BB8">
        <w:rPr>
          <w:rFonts w:ascii="Times New Roman" w:hAnsi="Times New Roman"/>
          <w:sz w:val="24"/>
          <w:szCs w:val="24"/>
        </w:rPr>
        <w:t>»), дате, времени проведения</w:t>
      </w:r>
      <w:r w:rsidR="007A3CC1" w:rsidRPr="00EF4BB8">
        <w:rPr>
          <w:rFonts w:ascii="Times New Roman" w:hAnsi="Times New Roman"/>
          <w:sz w:val="24"/>
          <w:szCs w:val="24"/>
        </w:rPr>
        <w:t xml:space="preserve"> процедуры</w:t>
      </w:r>
      <w:r w:rsidRPr="00EF4BB8">
        <w:rPr>
          <w:rFonts w:ascii="Times New Roman" w:hAnsi="Times New Roman"/>
          <w:sz w:val="24"/>
          <w:szCs w:val="24"/>
        </w:rPr>
        <w:t>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B50B1C" w:rsidRPr="00EF4BB8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50B1C" w:rsidRPr="00EF4BB8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F4BB8">
        <w:rPr>
          <w:rFonts w:ascii="Times New Roman" w:hAnsi="Times New Roman"/>
          <w:bCs/>
          <w:sz w:val="24"/>
          <w:szCs w:val="24"/>
        </w:rPr>
        <w:t xml:space="preserve">Мы (я) подтверждаем (-ю), что </w:t>
      </w:r>
      <w:r w:rsidRPr="00EF4BB8">
        <w:rPr>
          <w:rFonts w:ascii="Times New Roman" w:hAnsi="Times New Roman"/>
          <w:sz w:val="24"/>
          <w:szCs w:val="24"/>
        </w:rPr>
        <w:t xml:space="preserve">на дату подписания настоящей заявки ознакомлены (-н) с характеристиками </w:t>
      </w:r>
      <w:r w:rsidR="00B5025F">
        <w:rPr>
          <w:rFonts w:ascii="Times New Roman" w:hAnsi="Times New Roman"/>
          <w:sz w:val="24"/>
          <w:szCs w:val="24"/>
        </w:rPr>
        <w:t>продукции</w:t>
      </w:r>
      <w:r w:rsidRPr="00EF4BB8">
        <w:rPr>
          <w:rFonts w:ascii="Times New Roman" w:hAnsi="Times New Roman"/>
          <w:sz w:val="24"/>
          <w:szCs w:val="24"/>
        </w:rPr>
        <w:t xml:space="preserve">, указанными в документации об </w:t>
      </w:r>
      <w:r w:rsidR="006323E7">
        <w:rPr>
          <w:rFonts w:ascii="Times New Roman" w:hAnsi="Times New Roman"/>
          <w:sz w:val="24"/>
          <w:szCs w:val="24"/>
        </w:rPr>
        <w:t>ТПЦ</w:t>
      </w:r>
      <w:r w:rsidRPr="00EF4BB8">
        <w:rPr>
          <w:rFonts w:ascii="Times New Roman" w:hAnsi="Times New Roman"/>
          <w:sz w:val="24"/>
          <w:szCs w:val="24"/>
        </w:rPr>
        <w:t xml:space="preserve">, что нам (мне) была представлена возможность ознакомиться с состоянием </w:t>
      </w:r>
      <w:r w:rsidR="00B5025F">
        <w:rPr>
          <w:rFonts w:ascii="Times New Roman" w:hAnsi="Times New Roman"/>
          <w:sz w:val="24"/>
          <w:szCs w:val="24"/>
        </w:rPr>
        <w:t>продукции</w:t>
      </w:r>
      <w:r w:rsidR="001609B2" w:rsidRPr="00EF4BB8">
        <w:rPr>
          <w:rFonts w:ascii="Times New Roman" w:hAnsi="Times New Roman"/>
          <w:sz w:val="24"/>
          <w:szCs w:val="24"/>
        </w:rPr>
        <w:t xml:space="preserve"> в результате осмотра</w:t>
      </w:r>
      <w:r w:rsidRPr="00EF4BB8">
        <w:rPr>
          <w:rFonts w:ascii="Times New Roman" w:hAnsi="Times New Roman"/>
          <w:sz w:val="24"/>
          <w:szCs w:val="24"/>
        </w:rPr>
        <w:t>, претензий не имеем (</w:t>
      </w:r>
      <w:r w:rsidRPr="00EF4BB8">
        <w:rPr>
          <w:rFonts w:ascii="Times New Roman" w:hAnsi="Times New Roman"/>
          <w:bCs/>
          <w:sz w:val="24"/>
          <w:szCs w:val="24"/>
        </w:rPr>
        <w:t>-</w:t>
      </w:r>
      <w:r w:rsidRPr="00EF4BB8">
        <w:rPr>
          <w:rFonts w:ascii="Times New Roman" w:hAnsi="Times New Roman"/>
          <w:sz w:val="24"/>
          <w:szCs w:val="24"/>
        </w:rPr>
        <w:t>ю).</w:t>
      </w:r>
    </w:p>
    <w:p w:rsidR="00CA624D" w:rsidRPr="00EF4BB8" w:rsidRDefault="00CA624D" w:rsidP="001E22FA">
      <w:pPr>
        <w:pStyle w:val="TextBoldCenter"/>
        <w:spacing w:before="0"/>
        <w:jc w:val="both"/>
        <w:outlineLvl w:val="0"/>
        <w:rPr>
          <w:b w:val="0"/>
          <w:sz w:val="24"/>
          <w:szCs w:val="24"/>
        </w:rPr>
      </w:pPr>
    </w:p>
    <w:p w:rsidR="00CA624D" w:rsidRPr="00EF4BB8" w:rsidRDefault="00CA624D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F4BB8">
        <w:rPr>
          <w:rFonts w:ascii="Times New Roman" w:hAnsi="Times New Roman"/>
          <w:sz w:val="24"/>
          <w:szCs w:val="24"/>
        </w:rPr>
        <w:t>Мы (я) обязуемся (</w:t>
      </w:r>
      <w:r w:rsidR="00356ECF">
        <w:rPr>
          <w:rFonts w:ascii="Times New Roman" w:hAnsi="Times New Roman"/>
          <w:sz w:val="24"/>
          <w:szCs w:val="24"/>
        </w:rPr>
        <w:t>-</w:t>
      </w:r>
      <w:proofErr w:type="spellStart"/>
      <w:r w:rsidRPr="00EF4BB8">
        <w:rPr>
          <w:rFonts w:ascii="Times New Roman" w:hAnsi="Times New Roman"/>
          <w:sz w:val="24"/>
          <w:szCs w:val="24"/>
        </w:rPr>
        <w:t>юсь</w:t>
      </w:r>
      <w:proofErr w:type="spellEnd"/>
      <w:r w:rsidRPr="00EF4BB8">
        <w:rPr>
          <w:rFonts w:ascii="Times New Roman" w:hAnsi="Times New Roman"/>
          <w:sz w:val="24"/>
          <w:szCs w:val="24"/>
        </w:rPr>
        <w:t xml:space="preserve">) в случае попадания в список трех компаний с лучшими ценовыми предложениями, в течение одного рабочего дня с момента завершения процедуры на ЭТП направить Организатору Письмо о подаче оферты на приобретение </w:t>
      </w:r>
      <w:r w:rsidR="00B5025F">
        <w:rPr>
          <w:rFonts w:ascii="Times New Roman" w:hAnsi="Times New Roman"/>
          <w:sz w:val="24"/>
          <w:szCs w:val="24"/>
        </w:rPr>
        <w:t>продукции</w:t>
      </w:r>
      <w:r w:rsidRPr="00EF4BB8">
        <w:rPr>
          <w:rFonts w:ascii="Times New Roman" w:hAnsi="Times New Roman"/>
          <w:sz w:val="24"/>
          <w:szCs w:val="24"/>
        </w:rPr>
        <w:t xml:space="preserve"> по форме, приведенной в Приложении 2 к Извещению о проведении </w:t>
      </w:r>
      <w:r w:rsidR="006323E7">
        <w:rPr>
          <w:rFonts w:ascii="Times New Roman" w:hAnsi="Times New Roman"/>
          <w:sz w:val="24"/>
          <w:szCs w:val="24"/>
        </w:rPr>
        <w:t>ТПЦ</w:t>
      </w:r>
      <w:r w:rsidRPr="00EF4BB8">
        <w:rPr>
          <w:rFonts w:ascii="Times New Roman" w:hAnsi="Times New Roman"/>
          <w:sz w:val="24"/>
          <w:szCs w:val="24"/>
        </w:rPr>
        <w:t xml:space="preserve">, и быть действительным в </w:t>
      </w:r>
      <w:r w:rsidRPr="00EF4BB8">
        <w:rPr>
          <w:rFonts w:ascii="Times New Roman" w:hAnsi="Times New Roman"/>
          <w:sz w:val="24"/>
          <w:szCs w:val="24"/>
        </w:rPr>
        <w:lastRenderedPageBreak/>
        <w:t xml:space="preserve">течение срока, указанного Участником </w:t>
      </w:r>
      <w:r w:rsidR="006323E7">
        <w:rPr>
          <w:rFonts w:ascii="Times New Roman" w:hAnsi="Times New Roman"/>
          <w:sz w:val="24"/>
          <w:szCs w:val="24"/>
        </w:rPr>
        <w:t>процедуры</w:t>
      </w:r>
      <w:r w:rsidRPr="00EF4BB8">
        <w:rPr>
          <w:rFonts w:ascii="Times New Roman" w:hAnsi="Times New Roman"/>
          <w:sz w:val="24"/>
          <w:szCs w:val="24"/>
        </w:rPr>
        <w:t xml:space="preserve"> в данном предложении, но не менее </w:t>
      </w:r>
      <w:r w:rsidR="0002479A">
        <w:rPr>
          <w:rFonts w:ascii="Times New Roman" w:hAnsi="Times New Roman"/>
          <w:sz w:val="24"/>
          <w:szCs w:val="24"/>
        </w:rPr>
        <w:t>45</w:t>
      </w:r>
      <w:r w:rsidRPr="00EF4BB8">
        <w:rPr>
          <w:rFonts w:ascii="Times New Roman" w:hAnsi="Times New Roman"/>
          <w:sz w:val="24"/>
          <w:szCs w:val="24"/>
        </w:rPr>
        <w:t xml:space="preserve"> календарных дней со дня, следующего за днем окончания процедуры.</w:t>
      </w:r>
    </w:p>
    <w:p w:rsidR="00B50B1C" w:rsidRPr="00EF4BB8" w:rsidRDefault="00B50B1C" w:rsidP="001E22FA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A4B42" w:rsidRDefault="00BA4B42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F4BB8">
        <w:rPr>
          <w:rFonts w:ascii="Times New Roman" w:hAnsi="Times New Roman"/>
          <w:sz w:val="24"/>
          <w:szCs w:val="24"/>
        </w:rPr>
        <w:t>Мы (я) обязуемся (</w:t>
      </w:r>
      <w:r w:rsidR="00356ECF">
        <w:rPr>
          <w:rFonts w:ascii="Times New Roman" w:hAnsi="Times New Roman"/>
          <w:sz w:val="24"/>
          <w:szCs w:val="24"/>
        </w:rPr>
        <w:t>-</w:t>
      </w:r>
      <w:proofErr w:type="spellStart"/>
      <w:r w:rsidRPr="00EF4BB8">
        <w:rPr>
          <w:rFonts w:ascii="Times New Roman" w:hAnsi="Times New Roman"/>
          <w:sz w:val="24"/>
          <w:szCs w:val="24"/>
        </w:rPr>
        <w:t>юсь</w:t>
      </w:r>
      <w:proofErr w:type="spellEnd"/>
      <w:r w:rsidRPr="00EF4BB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предоставить </w:t>
      </w:r>
      <w:r w:rsidRPr="00BA4B42">
        <w:rPr>
          <w:rFonts w:ascii="Times New Roman" w:hAnsi="Times New Roman"/>
          <w:sz w:val="24"/>
          <w:szCs w:val="24"/>
        </w:rPr>
        <w:t>сведения о цепочке собственников компании (включая конечных бенефициаров) с подтверждающими документами и материалами</w:t>
      </w:r>
      <w:r>
        <w:rPr>
          <w:rFonts w:ascii="Times New Roman" w:hAnsi="Times New Roman"/>
          <w:sz w:val="24"/>
          <w:szCs w:val="24"/>
        </w:rPr>
        <w:t xml:space="preserve"> и</w:t>
      </w:r>
      <w:r w:rsidR="00356E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BA4B42">
        <w:rPr>
          <w:rFonts w:ascii="Times New Roman" w:hAnsi="Times New Roman"/>
          <w:sz w:val="24"/>
          <w:szCs w:val="24"/>
        </w:rPr>
        <w:t>опию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356ECF">
        <w:rPr>
          <w:rFonts w:ascii="Times New Roman" w:hAnsi="Times New Roman"/>
          <w:sz w:val="24"/>
          <w:szCs w:val="24"/>
        </w:rPr>
        <w:t>в</w:t>
      </w:r>
      <w:r w:rsidRPr="00BA4B42">
        <w:rPr>
          <w:rFonts w:ascii="Times New Roman" w:hAnsi="Times New Roman"/>
          <w:sz w:val="24"/>
          <w:szCs w:val="24"/>
        </w:rPr>
        <w:t>ыписки из ЕГРЮЛ, выданную не ранее, чем за 30 дней до предполагаемой даты заключения договора</w:t>
      </w:r>
    </w:p>
    <w:p w:rsidR="00BA4B42" w:rsidRPr="00EF4BB8" w:rsidRDefault="00BA4B42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50B1C" w:rsidRPr="00EF4BB8" w:rsidRDefault="00B50B1C" w:rsidP="001E22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F4BB8">
        <w:rPr>
          <w:rFonts w:ascii="Times New Roman" w:hAnsi="Times New Roman"/>
          <w:sz w:val="24"/>
          <w:szCs w:val="24"/>
        </w:rPr>
        <w:t>Мы (я) обязуемся (</w:t>
      </w:r>
      <w:r w:rsidR="00356ECF">
        <w:rPr>
          <w:rFonts w:ascii="Times New Roman" w:hAnsi="Times New Roman"/>
          <w:sz w:val="24"/>
          <w:szCs w:val="24"/>
        </w:rPr>
        <w:t>-</w:t>
      </w:r>
      <w:proofErr w:type="spellStart"/>
      <w:r w:rsidRPr="00EF4BB8">
        <w:rPr>
          <w:rFonts w:ascii="Times New Roman" w:hAnsi="Times New Roman"/>
          <w:sz w:val="24"/>
          <w:szCs w:val="24"/>
        </w:rPr>
        <w:t>юсь</w:t>
      </w:r>
      <w:proofErr w:type="spellEnd"/>
      <w:r w:rsidRPr="00EF4BB8">
        <w:rPr>
          <w:rFonts w:ascii="Times New Roman" w:hAnsi="Times New Roman"/>
          <w:sz w:val="24"/>
          <w:szCs w:val="24"/>
        </w:rPr>
        <w:t xml:space="preserve">) в случае признания нас (меня) победителем заключить с Продавцом договор купли-продажи в сроки, указанные в </w:t>
      </w:r>
      <w:r w:rsidRPr="00EF4BB8">
        <w:rPr>
          <w:rFonts w:ascii="Times New Roman" w:hAnsi="Times New Roman"/>
          <w:bCs/>
          <w:color w:val="000000"/>
          <w:sz w:val="24"/>
          <w:szCs w:val="24"/>
        </w:rPr>
        <w:t>извещении о проведении настоящей процедуры</w:t>
      </w:r>
      <w:r w:rsidRPr="00EF4BB8">
        <w:rPr>
          <w:rFonts w:ascii="Times New Roman" w:hAnsi="Times New Roman"/>
          <w:sz w:val="24"/>
          <w:szCs w:val="24"/>
        </w:rPr>
        <w:t xml:space="preserve">, уплатить стоимость </w:t>
      </w:r>
      <w:r w:rsidR="00B5025F">
        <w:rPr>
          <w:rFonts w:ascii="Times New Roman" w:hAnsi="Times New Roman"/>
          <w:sz w:val="24"/>
          <w:szCs w:val="24"/>
        </w:rPr>
        <w:t>продукции</w:t>
      </w:r>
      <w:r w:rsidRPr="00EF4BB8">
        <w:rPr>
          <w:rFonts w:ascii="Times New Roman" w:hAnsi="Times New Roman"/>
          <w:sz w:val="24"/>
          <w:szCs w:val="24"/>
        </w:rPr>
        <w:t xml:space="preserve">, определенную по результатам </w:t>
      </w:r>
      <w:r w:rsidR="006323E7">
        <w:rPr>
          <w:rFonts w:ascii="Times New Roman" w:hAnsi="Times New Roman"/>
          <w:sz w:val="24"/>
          <w:szCs w:val="24"/>
        </w:rPr>
        <w:t>ТПЦ</w:t>
      </w:r>
      <w:r w:rsidRPr="00EF4BB8">
        <w:rPr>
          <w:rFonts w:ascii="Times New Roman" w:hAnsi="Times New Roman"/>
          <w:sz w:val="24"/>
          <w:szCs w:val="24"/>
        </w:rPr>
        <w:t xml:space="preserve">, в порядке и в сроки, установленные действующим законодательством, документацией об </w:t>
      </w:r>
      <w:r w:rsidR="006323E7">
        <w:rPr>
          <w:rFonts w:ascii="Times New Roman" w:hAnsi="Times New Roman"/>
          <w:sz w:val="24"/>
          <w:szCs w:val="24"/>
        </w:rPr>
        <w:t>ТПЦ</w:t>
      </w:r>
      <w:r w:rsidR="00EF4BB8" w:rsidRPr="00EF4BB8">
        <w:rPr>
          <w:rFonts w:ascii="Times New Roman" w:hAnsi="Times New Roman"/>
          <w:sz w:val="24"/>
          <w:szCs w:val="24"/>
        </w:rPr>
        <w:t xml:space="preserve"> и договором купли-продажи.</w:t>
      </w:r>
    </w:p>
    <w:p w:rsidR="00B50B1C" w:rsidRPr="0084394F" w:rsidRDefault="00B50B1C" w:rsidP="001E22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0B1C" w:rsidRPr="00EF4BB8" w:rsidRDefault="00B50B1C" w:rsidP="001E22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394F">
        <w:rPr>
          <w:rFonts w:ascii="Times New Roman" w:hAnsi="Times New Roman"/>
          <w:sz w:val="24"/>
          <w:szCs w:val="24"/>
        </w:rPr>
        <w:t>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394F">
        <w:rPr>
          <w:rFonts w:ascii="Times New Roman" w:hAnsi="Times New Roman"/>
          <w:sz w:val="24"/>
          <w:szCs w:val="24"/>
        </w:rPr>
        <w:t>(я) согласны(-</w:t>
      </w:r>
      <w:proofErr w:type="spellStart"/>
      <w:r w:rsidRPr="0084394F">
        <w:rPr>
          <w:rFonts w:ascii="Times New Roman" w:hAnsi="Times New Roman"/>
          <w:sz w:val="24"/>
          <w:szCs w:val="24"/>
        </w:rPr>
        <w:t>ен</w:t>
      </w:r>
      <w:proofErr w:type="spellEnd"/>
      <w:r w:rsidRPr="0084394F">
        <w:rPr>
          <w:rFonts w:ascii="Times New Roman" w:hAnsi="Times New Roman"/>
          <w:sz w:val="24"/>
          <w:szCs w:val="24"/>
        </w:rPr>
        <w:t>) на обработку своих персональных данных и персональных данных доверителя (в случае передоверия).</w:t>
      </w:r>
    </w:p>
    <w:p w:rsidR="00EF4BB8" w:rsidRPr="001E22FA" w:rsidRDefault="00EF4BB8" w:rsidP="001E22FA">
      <w:pPr>
        <w:spacing w:before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2FA">
        <w:rPr>
          <w:rFonts w:ascii="Times New Roman" w:hAnsi="Times New Roman"/>
          <w:sz w:val="24"/>
          <w:szCs w:val="24"/>
        </w:rPr>
        <w:t xml:space="preserve">Настоящая заявка на участие в </w:t>
      </w:r>
      <w:r w:rsidR="00740BB3">
        <w:rPr>
          <w:rFonts w:ascii="Times New Roman" w:hAnsi="Times New Roman"/>
          <w:sz w:val="24"/>
          <w:szCs w:val="24"/>
        </w:rPr>
        <w:t>конкурентной процедуре</w:t>
      </w:r>
      <w:r w:rsidRPr="001E22FA">
        <w:rPr>
          <w:rFonts w:ascii="Times New Roman" w:hAnsi="Times New Roman"/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5F0263" w:rsidRPr="005F0263" w:rsidRDefault="005F0263" w:rsidP="005F0263">
      <w:pPr>
        <w:numPr>
          <w:ilvl w:val="0"/>
          <w:numId w:val="3"/>
        </w:numPr>
        <w:snapToGrid w:val="0"/>
        <w:spacing w:before="120" w:after="120"/>
        <w:ind w:left="567" w:right="-2" w:hanging="502"/>
        <w:jc w:val="both"/>
        <w:rPr>
          <w:rFonts w:ascii="Times New Roman" w:hAnsi="Times New Roman"/>
          <w:sz w:val="24"/>
          <w:szCs w:val="28"/>
          <w:highlight w:val="yellow"/>
          <w:lang w:eastAsia="ru-RU"/>
        </w:rPr>
      </w:pPr>
      <w:r w:rsidRPr="005F0263">
        <w:rPr>
          <w:rFonts w:ascii="Times New Roman" w:hAnsi="Times New Roman"/>
          <w:sz w:val="24"/>
          <w:szCs w:val="28"/>
          <w:highlight w:val="yellow"/>
          <w:lang w:eastAsia="ru-RU"/>
        </w:rPr>
        <w:t>К</w:t>
      </w:r>
      <w:bookmarkStart w:id="0" w:name="_GoBack"/>
      <w:bookmarkEnd w:id="0"/>
      <w:r w:rsidRPr="005F0263">
        <w:rPr>
          <w:rFonts w:ascii="Times New Roman" w:hAnsi="Times New Roman"/>
          <w:sz w:val="24"/>
          <w:szCs w:val="28"/>
          <w:highlight w:val="yellow"/>
          <w:lang w:eastAsia="ru-RU"/>
        </w:rPr>
        <w:t>опи</w:t>
      </w:r>
      <w:r w:rsidR="007449EA">
        <w:rPr>
          <w:rFonts w:ascii="Times New Roman" w:hAnsi="Times New Roman"/>
          <w:sz w:val="24"/>
          <w:szCs w:val="28"/>
          <w:highlight w:val="yellow"/>
          <w:lang w:eastAsia="ru-RU"/>
        </w:rPr>
        <w:t>я</w:t>
      </w:r>
      <w:r w:rsidRPr="005F0263">
        <w:rPr>
          <w:rFonts w:ascii="Times New Roman" w:hAnsi="Times New Roman"/>
          <w:sz w:val="24"/>
          <w:szCs w:val="28"/>
          <w:highlight w:val="yellow"/>
          <w:lang w:eastAsia="ru-RU"/>
        </w:rPr>
        <w:t xml:space="preserve"> устава;</w:t>
      </w:r>
    </w:p>
    <w:p w:rsidR="005F0263" w:rsidRPr="005F0263" w:rsidRDefault="007449EA" w:rsidP="005F0263">
      <w:pPr>
        <w:numPr>
          <w:ilvl w:val="0"/>
          <w:numId w:val="3"/>
        </w:numPr>
        <w:snapToGrid w:val="0"/>
        <w:spacing w:before="120" w:after="120"/>
        <w:ind w:left="567" w:right="-2" w:hanging="502"/>
        <w:jc w:val="both"/>
        <w:rPr>
          <w:rFonts w:ascii="Times New Roman" w:hAnsi="Times New Roman"/>
          <w:sz w:val="24"/>
          <w:szCs w:val="28"/>
          <w:highlight w:val="yellow"/>
          <w:lang w:eastAsia="ru-RU"/>
        </w:rPr>
      </w:pPr>
      <w:r>
        <w:rPr>
          <w:rFonts w:ascii="Times New Roman" w:hAnsi="Times New Roman"/>
          <w:sz w:val="24"/>
          <w:szCs w:val="28"/>
          <w:highlight w:val="yellow"/>
          <w:lang w:eastAsia="ru-RU"/>
        </w:rPr>
        <w:t>Копия д</w:t>
      </w:r>
      <w:r w:rsidR="005F0263" w:rsidRPr="005F0263">
        <w:rPr>
          <w:rFonts w:ascii="Times New Roman" w:hAnsi="Times New Roman"/>
          <w:sz w:val="24"/>
          <w:szCs w:val="28"/>
          <w:highlight w:val="yellow"/>
          <w:lang w:eastAsia="ru-RU"/>
        </w:rPr>
        <w:t>окумент</w:t>
      </w:r>
      <w:r>
        <w:rPr>
          <w:rFonts w:ascii="Times New Roman" w:hAnsi="Times New Roman"/>
          <w:sz w:val="24"/>
          <w:szCs w:val="28"/>
          <w:highlight w:val="yellow"/>
          <w:lang w:eastAsia="ru-RU"/>
        </w:rPr>
        <w:t>ов</w:t>
      </w:r>
      <w:r w:rsidR="005F0263" w:rsidRPr="005F0263">
        <w:rPr>
          <w:rFonts w:ascii="Times New Roman" w:hAnsi="Times New Roman"/>
          <w:sz w:val="24"/>
          <w:szCs w:val="28"/>
          <w:highlight w:val="yellow"/>
          <w:lang w:eastAsia="ru-RU"/>
        </w:rPr>
        <w:t>, подтверждающи</w:t>
      </w:r>
      <w:r>
        <w:rPr>
          <w:rFonts w:ascii="Times New Roman" w:hAnsi="Times New Roman"/>
          <w:sz w:val="24"/>
          <w:szCs w:val="28"/>
          <w:highlight w:val="yellow"/>
          <w:lang w:eastAsia="ru-RU"/>
        </w:rPr>
        <w:t>х</w:t>
      </w:r>
      <w:r w:rsidR="005F0263" w:rsidRPr="005F0263">
        <w:rPr>
          <w:rFonts w:ascii="Times New Roman" w:hAnsi="Times New Roman"/>
          <w:sz w:val="24"/>
          <w:szCs w:val="28"/>
          <w:highlight w:val="yellow"/>
          <w:lang w:eastAsia="ru-RU"/>
        </w:rPr>
        <w:t xml:space="preserve"> полномочия единоличного исполнительного органа (Решение учредителя/акционера, Протокол общего собрания акционеров/участников, Приказ о назначении);</w:t>
      </w:r>
    </w:p>
    <w:p w:rsidR="005F0263" w:rsidRPr="005F0263" w:rsidRDefault="005F0263" w:rsidP="005F0263">
      <w:pPr>
        <w:numPr>
          <w:ilvl w:val="0"/>
          <w:numId w:val="3"/>
        </w:numPr>
        <w:snapToGrid w:val="0"/>
        <w:spacing w:before="120" w:after="120"/>
        <w:ind w:left="567" w:right="-2" w:hanging="502"/>
        <w:jc w:val="both"/>
        <w:rPr>
          <w:rFonts w:ascii="Times New Roman" w:hAnsi="Times New Roman"/>
          <w:sz w:val="24"/>
          <w:szCs w:val="28"/>
          <w:highlight w:val="yellow"/>
          <w:lang w:eastAsia="ru-RU"/>
        </w:rPr>
      </w:pPr>
      <w:r w:rsidRPr="005F0263">
        <w:rPr>
          <w:rFonts w:ascii="Times New Roman" w:hAnsi="Times New Roman"/>
          <w:sz w:val="24"/>
          <w:szCs w:val="28"/>
          <w:highlight w:val="yellow"/>
          <w:lang w:eastAsia="ru-RU"/>
        </w:rPr>
        <w:t>Копи</w:t>
      </w:r>
      <w:r w:rsidR="007449EA">
        <w:rPr>
          <w:rFonts w:ascii="Times New Roman" w:hAnsi="Times New Roman"/>
          <w:sz w:val="24"/>
          <w:szCs w:val="28"/>
          <w:highlight w:val="yellow"/>
          <w:lang w:eastAsia="ru-RU"/>
        </w:rPr>
        <w:t>я</w:t>
      </w:r>
      <w:r w:rsidRPr="005F0263">
        <w:rPr>
          <w:rFonts w:ascii="Times New Roman" w:hAnsi="Times New Roman"/>
          <w:sz w:val="24"/>
          <w:szCs w:val="28"/>
          <w:highlight w:val="yellow"/>
          <w:lang w:eastAsia="ru-RU"/>
        </w:rPr>
        <w:t xml:space="preserve"> свидетельства о государственной регистрации юридического лица/индивидуального предпринимателя;</w:t>
      </w:r>
    </w:p>
    <w:p w:rsidR="00963BD7" w:rsidRPr="005F0263" w:rsidRDefault="005F0263" w:rsidP="005F0263">
      <w:pPr>
        <w:numPr>
          <w:ilvl w:val="0"/>
          <w:numId w:val="3"/>
        </w:numPr>
        <w:snapToGrid w:val="0"/>
        <w:spacing w:before="120" w:after="120" w:line="240" w:lineRule="auto"/>
        <w:ind w:left="567" w:right="-2" w:hanging="502"/>
        <w:jc w:val="both"/>
        <w:rPr>
          <w:rFonts w:ascii="Times New Roman" w:hAnsi="Times New Roman"/>
          <w:sz w:val="24"/>
          <w:szCs w:val="28"/>
          <w:highlight w:val="yellow"/>
          <w:lang w:eastAsia="ru-RU"/>
        </w:rPr>
      </w:pPr>
      <w:r w:rsidRPr="005F0263">
        <w:rPr>
          <w:rFonts w:ascii="Times New Roman" w:hAnsi="Times New Roman"/>
          <w:sz w:val="24"/>
          <w:szCs w:val="28"/>
          <w:highlight w:val="yellow"/>
          <w:lang w:eastAsia="ru-RU"/>
        </w:rPr>
        <w:t>Копия свидетельства о постановке юридического лица/индивидуального предпринимателя на на</w:t>
      </w:r>
      <w:r w:rsidR="007449EA">
        <w:rPr>
          <w:rFonts w:ascii="Times New Roman" w:hAnsi="Times New Roman"/>
          <w:sz w:val="24"/>
          <w:szCs w:val="28"/>
          <w:highlight w:val="yellow"/>
          <w:lang w:eastAsia="ru-RU"/>
        </w:rPr>
        <w:t>логовый учет;</w:t>
      </w:r>
    </w:p>
    <w:p w:rsidR="00740BB3" w:rsidRPr="001E22FA" w:rsidRDefault="00740BB3" w:rsidP="00740BB3">
      <w:pPr>
        <w:snapToGrid w:val="0"/>
        <w:spacing w:before="120" w:after="120" w:line="240" w:lineRule="auto"/>
        <w:ind w:left="65" w:right="-2"/>
        <w:jc w:val="both"/>
        <w:rPr>
          <w:rFonts w:ascii="Times New Roman" w:hAnsi="Times New Roman"/>
          <w:sz w:val="24"/>
          <w:szCs w:val="28"/>
          <w:lang w:eastAsia="ru-RU"/>
        </w:rPr>
      </w:pPr>
      <w:r w:rsidRPr="007449EA">
        <w:rPr>
          <w:rFonts w:ascii="Times New Roman" w:hAnsi="Times New Roman"/>
          <w:sz w:val="24"/>
          <w:szCs w:val="28"/>
          <w:highlight w:val="yellow"/>
          <w:lang w:eastAsia="ru-RU"/>
        </w:rPr>
        <w:t>…</w:t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047"/>
        <w:gridCol w:w="642"/>
      </w:tblGrid>
      <w:tr w:rsidR="00EF4BB8" w:rsidRPr="00B62B9C" w:rsidTr="00356ECF">
        <w:trPr>
          <w:trHeight w:val="816"/>
        </w:trPr>
        <w:tc>
          <w:tcPr>
            <w:tcW w:w="4047" w:type="dxa"/>
            <w:shd w:val="clear" w:color="auto" w:fill="auto"/>
          </w:tcPr>
          <w:p w:rsidR="00EF4BB8" w:rsidRPr="001E22FA" w:rsidRDefault="00EF4BB8" w:rsidP="00FA397C">
            <w:pPr>
              <w:jc w:val="right"/>
            </w:pPr>
            <w:r w:rsidRPr="001E22FA">
              <w:t>__________________________________</w:t>
            </w:r>
          </w:p>
          <w:p w:rsidR="00EF4BB8" w:rsidRPr="00B62B9C" w:rsidRDefault="00EF4BB8" w:rsidP="00FA397C">
            <w:pPr>
              <w:tabs>
                <w:tab w:val="left" w:pos="34"/>
              </w:tabs>
              <w:jc w:val="center"/>
              <w:rPr>
                <w:vertAlign w:val="superscript"/>
              </w:rPr>
            </w:pPr>
            <w:r w:rsidRPr="001E22FA">
              <w:rPr>
                <w:vertAlign w:val="superscript"/>
              </w:rPr>
              <w:t>(подпись, М.П.)</w:t>
            </w:r>
          </w:p>
        </w:tc>
        <w:tc>
          <w:tcPr>
            <w:tcW w:w="642" w:type="dxa"/>
          </w:tcPr>
          <w:p w:rsidR="00EF4BB8" w:rsidRPr="00B62B9C" w:rsidRDefault="00EF4BB8" w:rsidP="00FA397C">
            <w:pPr>
              <w:jc w:val="right"/>
            </w:pPr>
          </w:p>
        </w:tc>
      </w:tr>
      <w:tr w:rsidR="00EF4BB8" w:rsidRPr="00B62B9C" w:rsidTr="00356ECF">
        <w:trPr>
          <w:trHeight w:val="816"/>
        </w:trPr>
        <w:tc>
          <w:tcPr>
            <w:tcW w:w="4047" w:type="dxa"/>
            <w:shd w:val="clear" w:color="auto" w:fill="auto"/>
          </w:tcPr>
          <w:p w:rsidR="00EF4BB8" w:rsidRPr="00B62B9C" w:rsidRDefault="00EF4BB8" w:rsidP="00FA397C">
            <w:pPr>
              <w:jc w:val="right"/>
            </w:pPr>
            <w:r w:rsidRPr="00B62B9C">
              <w:t>__________________________________</w:t>
            </w:r>
          </w:p>
          <w:p w:rsidR="00EF4BB8" w:rsidRPr="00B62B9C" w:rsidRDefault="00EF4BB8" w:rsidP="00FA397C">
            <w:pPr>
              <w:tabs>
                <w:tab w:val="left" w:pos="4428"/>
              </w:tabs>
              <w:jc w:val="center"/>
              <w:rPr>
                <w:vertAlign w:val="superscript"/>
              </w:rPr>
            </w:pPr>
            <w:r w:rsidRPr="00B62B9C">
              <w:rPr>
                <w:vertAlign w:val="superscript"/>
              </w:rPr>
              <w:t>(фамилия, имя, отчество подписавшего, должность)</w:t>
            </w:r>
          </w:p>
        </w:tc>
        <w:tc>
          <w:tcPr>
            <w:tcW w:w="642" w:type="dxa"/>
          </w:tcPr>
          <w:p w:rsidR="00EF4BB8" w:rsidRPr="00B62B9C" w:rsidRDefault="00EF4BB8" w:rsidP="00FA397C">
            <w:pPr>
              <w:jc w:val="right"/>
            </w:pPr>
          </w:p>
        </w:tc>
      </w:tr>
    </w:tbl>
    <w:p w:rsidR="00EF4BB8" w:rsidRPr="00ED09D3" w:rsidRDefault="00EF4BB8" w:rsidP="00EF4BB8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  <w:r w:rsidRPr="00ED09D3">
        <w:rPr>
          <w:b/>
          <w:color w:val="000000"/>
          <w:spacing w:val="36"/>
        </w:rPr>
        <w:t xml:space="preserve"> </w:t>
      </w:r>
    </w:p>
    <w:p w:rsidR="00EF4BB8" w:rsidRPr="00EF4BB8" w:rsidRDefault="00EF4BB8" w:rsidP="00EF4BB8">
      <w:pPr>
        <w:spacing w:after="0" w:line="240" w:lineRule="auto"/>
        <w:rPr>
          <w:rFonts w:ascii="Times New Roman" w:hAnsi="Times New Roman"/>
          <w:szCs w:val="24"/>
        </w:rPr>
      </w:pPr>
      <w:r w:rsidRPr="00EF4BB8">
        <w:rPr>
          <w:rFonts w:ascii="Times New Roman" w:hAnsi="Times New Roman"/>
          <w:szCs w:val="24"/>
        </w:rPr>
        <w:t>Инструкции по заполнению</w:t>
      </w:r>
    </w:p>
    <w:p w:rsidR="00EF4BB8" w:rsidRPr="00EF4BB8" w:rsidRDefault="00EF4BB8" w:rsidP="00EF4BB8">
      <w:pPr>
        <w:spacing w:after="0" w:line="240" w:lineRule="auto"/>
        <w:rPr>
          <w:rFonts w:ascii="Times New Roman" w:hAnsi="Times New Roman"/>
          <w:szCs w:val="24"/>
        </w:rPr>
      </w:pPr>
      <w:r w:rsidRPr="00EF4BB8">
        <w:rPr>
          <w:rFonts w:ascii="Times New Roman" w:hAnsi="Times New Roman"/>
          <w:szCs w:val="24"/>
        </w:rPr>
        <w:t>Письмо следует оформить на официальном бланке Участника процедуры. Участник процедуры присваивает письму дату и номер в соответствии с принятыми у него правилами документооборота.</w:t>
      </w:r>
    </w:p>
    <w:p w:rsidR="00EF4BB8" w:rsidRPr="00EF4BB8" w:rsidRDefault="00EF4BB8" w:rsidP="00EF4BB8">
      <w:pPr>
        <w:spacing w:after="0" w:line="240" w:lineRule="auto"/>
        <w:rPr>
          <w:rFonts w:ascii="Times New Roman" w:hAnsi="Times New Roman"/>
          <w:szCs w:val="24"/>
        </w:rPr>
      </w:pPr>
      <w:r w:rsidRPr="00EF4BB8">
        <w:rPr>
          <w:rFonts w:ascii="Times New Roman" w:hAnsi="Times New Roman"/>
          <w:szCs w:val="24"/>
        </w:rPr>
        <w:t>Участник процедуры должен указать свое полное наименование (с указанием организационно-правовой формы) и юридический адрес.</w:t>
      </w:r>
    </w:p>
    <w:p w:rsidR="004C73D1" w:rsidRPr="00EF4BB8" w:rsidRDefault="00EF4BB8" w:rsidP="00EF4BB8">
      <w:pPr>
        <w:spacing w:after="0" w:line="240" w:lineRule="auto"/>
        <w:rPr>
          <w:rFonts w:ascii="Times New Roman" w:hAnsi="Times New Roman"/>
          <w:szCs w:val="24"/>
        </w:rPr>
      </w:pPr>
      <w:r w:rsidRPr="00EF4BB8">
        <w:rPr>
          <w:rFonts w:ascii="Times New Roman" w:hAnsi="Times New Roman"/>
          <w:szCs w:val="24"/>
        </w:rPr>
        <w:t>Письмо должно быть подписано уполномоченного лица и скреплено печатью в соответствии с требованиями.</w:t>
      </w:r>
    </w:p>
    <w:sectPr w:rsidR="004C73D1" w:rsidRPr="00EF4BB8" w:rsidSect="00B50B1C">
      <w:footerReference w:type="default" r:id="rId9"/>
      <w:footerReference w:type="first" r:id="rId10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9A" w:rsidRDefault="00DD2C9A">
      <w:pPr>
        <w:spacing w:after="0" w:line="240" w:lineRule="auto"/>
      </w:pPr>
      <w:r>
        <w:separator/>
      </w:r>
    </w:p>
  </w:endnote>
  <w:endnote w:type="continuationSeparator" w:id="0">
    <w:p w:rsidR="00DD2C9A" w:rsidRDefault="00DD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C5" w:rsidRDefault="0027732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49EA">
      <w:t>2</w:t>
    </w:r>
    <w:r>
      <w:fldChar w:fldCharType="end"/>
    </w:r>
  </w:p>
  <w:p w:rsidR="00D33CC5" w:rsidRDefault="00DD2C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C5" w:rsidRDefault="0027732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FD0BF5">
      <w:rPr>
        <w:lang w:val="ru-RU"/>
      </w:rPr>
      <w:t>25</w:t>
    </w:r>
    <w:r>
      <w:fldChar w:fldCharType="end"/>
    </w:r>
  </w:p>
  <w:p w:rsidR="00D33CC5" w:rsidRDefault="00DD2C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9A" w:rsidRDefault="00DD2C9A">
      <w:pPr>
        <w:spacing w:after="0" w:line="240" w:lineRule="auto"/>
      </w:pPr>
      <w:r>
        <w:separator/>
      </w:r>
    </w:p>
  </w:footnote>
  <w:footnote w:type="continuationSeparator" w:id="0">
    <w:p w:rsidR="00DD2C9A" w:rsidRDefault="00DD2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476F4"/>
    <w:multiLevelType w:val="hybridMultilevel"/>
    <w:tmpl w:val="A97218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A139B"/>
    <w:multiLevelType w:val="multilevel"/>
    <w:tmpl w:val="2D183A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65FF2554"/>
    <w:multiLevelType w:val="hybridMultilevel"/>
    <w:tmpl w:val="65BA1D3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17"/>
    <w:rsid w:val="0002479A"/>
    <w:rsid w:val="00094F33"/>
    <w:rsid w:val="000E2BEA"/>
    <w:rsid w:val="00101417"/>
    <w:rsid w:val="001609B2"/>
    <w:rsid w:val="00193CEE"/>
    <w:rsid w:val="001D1E7C"/>
    <w:rsid w:val="001E22FA"/>
    <w:rsid w:val="00227D1E"/>
    <w:rsid w:val="00277328"/>
    <w:rsid w:val="002C219A"/>
    <w:rsid w:val="00306ED3"/>
    <w:rsid w:val="00311271"/>
    <w:rsid w:val="00356ECF"/>
    <w:rsid w:val="004C73D1"/>
    <w:rsid w:val="004F3504"/>
    <w:rsid w:val="00562A8E"/>
    <w:rsid w:val="005F0263"/>
    <w:rsid w:val="00613520"/>
    <w:rsid w:val="006323E7"/>
    <w:rsid w:val="006E7007"/>
    <w:rsid w:val="00725FD2"/>
    <w:rsid w:val="00740BB3"/>
    <w:rsid w:val="007449EA"/>
    <w:rsid w:val="007A3CC1"/>
    <w:rsid w:val="007D1E62"/>
    <w:rsid w:val="008569F8"/>
    <w:rsid w:val="0089017C"/>
    <w:rsid w:val="0093730F"/>
    <w:rsid w:val="00963BD7"/>
    <w:rsid w:val="00980B0B"/>
    <w:rsid w:val="009839D9"/>
    <w:rsid w:val="009A4D64"/>
    <w:rsid w:val="009C107E"/>
    <w:rsid w:val="00B4738C"/>
    <w:rsid w:val="00B5025F"/>
    <w:rsid w:val="00B50B1C"/>
    <w:rsid w:val="00B8314A"/>
    <w:rsid w:val="00BA4B42"/>
    <w:rsid w:val="00CA624D"/>
    <w:rsid w:val="00CD3BE6"/>
    <w:rsid w:val="00DD2C9A"/>
    <w:rsid w:val="00E33D9E"/>
    <w:rsid w:val="00E52590"/>
    <w:rsid w:val="00EF4BB8"/>
    <w:rsid w:val="00F040D3"/>
    <w:rsid w:val="00F437D6"/>
    <w:rsid w:val="00FC4947"/>
    <w:rsid w:val="00FF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4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ldCenter">
    <w:name w:val="TextBoldCenter"/>
    <w:basedOn w:val="a"/>
    <w:rsid w:val="00B50B1C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styleId="a3">
    <w:name w:val="List Paragraph"/>
    <w:basedOn w:val="a"/>
    <w:link w:val="a4"/>
    <w:qFormat/>
    <w:rsid w:val="00B50B1C"/>
    <w:pPr>
      <w:ind w:left="720"/>
      <w:contextualSpacing/>
    </w:pPr>
    <w:rPr>
      <w:rFonts w:eastAsia="Calibri"/>
    </w:rPr>
  </w:style>
  <w:style w:type="character" w:customStyle="1" w:styleId="a4">
    <w:name w:val="Абзац списка Знак"/>
    <w:link w:val="a3"/>
    <w:rsid w:val="00B50B1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4C73D1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/>
      <w:noProof/>
      <w:sz w:val="24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C73D1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BA4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4B4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4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ldCenter">
    <w:name w:val="TextBoldCenter"/>
    <w:basedOn w:val="a"/>
    <w:rsid w:val="00B50B1C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styleId="a3">
    <w:name w:val="List Paragraph"/>
    <w:basedOn w:val="a"/>
    <w:link w:val="a4"/>
    <w:qFormat/>
    <w:rsid w:val="00B50B1C"/>
    <w:pPr>
      <w:ind w:left="720"/>
      <w:contextualSpacing/>
    </w:pPr>
    <w:rPr>
      <w:rFonts w:eastAsia="Calibri"/>
    </w:rPr>
  </w:style>
  <w:style w:type="character" w:customStyle="1" w:styleId="a4">
    <w:name w:val="Абзац списка Знак"/>
    <w:link w:val="a3"/>
    <w:rsid w:val="00B50B1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4C73D1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/>
      <w:noProof/>
      <w:sz w:val="24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C73D1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BA4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4B4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BD7F3-44E2-4B5A-877F-1B09EEFB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IRAO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Верещагин Вадим Владимирович</dc:creator>
  <cp:keywords/>
  <dc:description/>
  <cp:lastModifiedBy>Пользователь Windows</cp:lastModifiedBy>
  <cp:revision>29</cp:revision>
  <dcterms:created xsi:type="dcterms:W3CDTF">2018-05-22T14:08:00Z</dcterms:created>
  <dcterms:modified xsi:type="dcterms:W3CDTF">2020-09-06T17:51:00Z</dcterms:modified>
</cp:coreProperties>
</file>