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96" w:rsidRPr="00572824" w:rsidRDefault="00CC5996" w:rsidP="00CC5996">
      <w:pPr>
        <w:tabs>
          <w:tab w:val="left" w:pos="709"/>
        </w:tabs>
        <w:ind w:left="7371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5</w:t>
      </w:r>
    </w:p>
    <w:p w:rsidR="00CC5996" w:rsidRDefault="00CC5996" w:rsidP="00CC5996">
      <w:pPr>
        <w:ind w:left="7371"/>
        <w:rPr>
          <w:sz w:val="18"/>
          <w:szCs w:val="18"/>
        </w:rPr>
      </w:pPr>
      <w:r>
        <w:rPr>
          <w:sz w:val="18"/>
          <w:szCs w:val="18"/>
        </w:rPr>
        <w:t>к Поручению на проведение</w:t>
      </w:r>
    </w:p>
    <w:p w:rsidR="00CC5996" w:rsidRDefault="00CC5996" w:rsidP="00CC5996">
      <w:pPr>
        <w:ind w:left="7371"/>
        <w:rPr>
          <w:sz w:val="18"/>
          <w:szCs w:val="18"/>
        </w:rPr>
      </w:pPr>
      <w:r>
        <w:rPr>
          <w:sz w:val="18"/>
          <w:szCs w:val="18"/>
        </w:rPr>
        <w:t>закупочных процедур</w:t>
      </w:r>
    </w:p>
    <w:p w:rsidR="00CC5996" w:rsidRPr="00280B3D" w:rsidRDefault="00CC5996" w:rsidP="00A97F43">
      <w:pPr>
        <w:jc w:val="center"/>
        <w:rPr>
          <w:b/>
          <w:sz w:val="24"/>
          <w:szCs w:val="24"/>
        </w:rPr>
      </w:pPr>
    </w:p>
    <w:p w:rsidR="00A97F43" w:rsidRPr="003B1978" w:rsidRDefault="00A97F43" w:rsidP="00A97F43">
      <w:pPr>
        <w:jc w:val="center"/>
        <w:rPr>
          <w:b/>
          <w:noProof/>
          <w:sz w:val="24"/>
          <w:szCs w:val="24"/>
        </w:rPr>
      </w:pPr>
      <w:r w:rsidRPr="003B1978">
        <w:rPr>
          <w:b/>
          <w:sz w:val="24"/>
          <w:szCs w:val="24"/>
        </w:rPr>
        <w:t xml:space="preserve">ДОГОВОР </w:t>
      </w:r>
      <w:r w:rsidRPr="003B1978">
        <w:rPr>
          <w:b/>
          <w:noProof/>
          <w:sz w:val="24"/>
          <w:szCs w:val="24"/>
        </w:rPr>
        <w:t>№</w:t>
      </w:r>
      <w:r w:rsidR="00CD3D82">
        <w:rPr>
          <w:b/>
          <w:noProof/>
          <w:sz w:val="24"/>
          <w:szCs w:val="24"/>
        </w:rPr>
        <w:t xml:space="preserve"> ____________________</w:t>
      </w:r>
    </w:p>
    <w:p w:rsidR="00A97F43" w:rsidRPr="003B1978" w:rsidRDefault="00A97F43" w:rsidP="00A97F43">
      <w:pPr>
        <w:spacing w:line="220" w:lineRule="auto"/>
        <w:ind w:left="320" w:right="400"/>
        <w:jc w:val="center"/>
        <w:rPr>
          <w:b/>
          <w:sz w:val="24"/>
          <w:szCs w:val="24"/>
        </w:rPr>
      </w:pPr>
    </w:p>
    <w:p w:rsidR="0097194F" w:rsidRPr="003B1978" w:rsidRDefault="0097194F" w:rsidP="0097194F">
      <w:pPr>
        <w:spacing w:before="40"/>
        <w:rPr>
          <w:sz w:val="24"/>
          <w:szCs w:val="24"/>
        </w:rPr>
      </w:pPr>
      <w:r w:rsidRPr="003B1978">
        <w:rPr>
          <w:sz w:val="24"/>
          <w:szCs w:val="24"/>
        </w:rPr>
        <w:t xml:space="preserve">п. Мурмаши           </w:t>
      </w:r>
      <w:r w:rsidRPr="003B1978">
        <w:rPr>
          <w:noProof/>
          <w:sz w:val="24"/>
          <w:szCs w:val="24"/>
        </w:rPr>
        <w:t xml:space="preserve">                                                                           «___» __________ _____</w:t>
      </w:r>
      <w:r w:rsidRPr="003B1978">
        <w:rPr>
          <w:sz w:val="24"/>
          <w:szCs w:val="24"/>
        </w:rPr>
        <w:t xml:space="preserve"> года.</w:t>
      </w:r>
    </w:p>
    <w:p w:rsidR="0097194F" w:rsidRPr="003B1978" w:rsidRDefault="0097194F" w:rsidP="0097194F">
      <w:pPr>
        <w:spacing w:line="240" w:lineRule="atLeast"/>
        <w:jc w:val="both"/>
        <w:rPr>
          <w:sz w:val="24"/>
          <w:szCs w:val="24"/>
        </w:rPr>
      </w:pPr>
      <w:r w:rsidRPr="003B1978">
        <w:rPr>
          <w:sz w:val="24"/>
          <w:szCs w:val="24"/>
        </w:rPr>
        <w:tab/>
      </w:r>
    </w:p>
    <w:p w:rsidR="0097194F" w:rsidRPr="003B1978" w:rsidRDefault="0097194F" w:rsidP="0097194F">
      <w:pPr>
        <w:spacing w:line="240" w:lineRule="atLeast"/>
        <w:ind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>Заказчик –</w:t>
      </w:r>
      <w:r w:rsidRPr="003B1978">
        <w:rPr>
          <w:b/>
          <w:sz w:val="24"/>
          <w:szCs w:val="24"/>
        </w:rPr>
        <w:t xml:space="preserve"> ОАО «ТГК-1»,</w:t>
      </w:r>
      <w:r w:rsidRPr="003B1978">
        <w:rPr>
          <w:sz w:val="24"/>
          <w:szCs w:val="24"/>
        </w:rPr>
        <w:t xml:space="preserve"> в лице заместителя генерального директора – директора филиала «Кольский» ОАО «ТГК-1» Антипова Александра Геннадьевича, действующего на основании Доверенности № 177-2011 от 01.01.2011 года, с одной стороны, и </w:t>
      </w:r>
    </w:p>
    <w:p w:rsidR="00A97F43" w:rsidRPr="003B1978" w:rsidRDefault="00A97F43" w:rsidP="00A97F43">
      <w:pPr>
        <w:spacing w:line="240" w:lineRule="atLeast"/>
        <w:jc w:val="both"/>
        <w:rPr>
          <w:sz w:val="24"/>
          <w:szCs w:val="24"/>
        </w:rPr>
      </w:pPr>
      <w:r w:rsidRPr="003B1978">
        <w:rPr>
          <w:sz w:val="24"/>
          <w:szCs w:val="24"/>
        </w:rPr>
        <w:tab/>
      </w:r>
      <w:r w:rsidR="004642AE">
        <w:rPr>
          <w:sz w:val="24"/>
          <w:szCs w:val="24"/>
        </w:rPr>
        <w:t>Исполнитель</w:t>
      </w:r>
      <w:r w:rsidRPr="003B1978">
        <w:rPr>
          <w:sz w:val="24"/>
          <w:szCs w:val="24"/>
        </w:rPr>
        <w:t xml:space="preserve"> – ____________________________________________________________, в лице __________________________________________________________</w:t>
      </w:r>
      <w:r w:rsidR="00CE5290">
        <w:rPr>
          <w:sz w:val="24"/>
          <w:szCs w:val="24"/>
        </w:rPr>
        <w:t>_</w:t>
      </w:r>
      <w:r w:rsidRPr="003B1978">
        <w:rPr>
          <w:sz w:val="24"/>
          <w:szCs w:val="24"/>
        </w:rPr>
        <w:t xml:space="preserve">_____________, </w:t>
      </w:r>
      <w:proofErr w:type="gramStart"/>
      <w:r w:rsidRPr="003B1978">
        <w:rPr>
          <w:sz w:val="24"/>
          <w:szCs w:val="24"/>
        </w:rPr>
        <w:t>действующего</w:t>
      </w:r>
      <w:proofErr w:type="gramEnd"/>
      <w:r w:rsidRPr="003B1978">
        <w:rPr>
          <w:sz w:val="24"/>
          <w:szCs w:val="24"/>
        </w:rPr>
        <w:t xml:space="preserve"> на основании ______________________________________________________, с другой стороны (далее – Стороны), заключили настоящий Договор о нижеследующем:</w:t>
      </w:r>
    </w:p>
    <w:p w:rsidR="00A97F43" w:rsidRPr="003B1978" w:rsidRDefault="00A97F43" w:rsidP="00A97F43">
      <w:pPr>
        <w:spacing w:line="240" w:lineRule="atLeast"/>
        <w:jc w:val="both"/>
        <w:rPr>
          <w:b/>
          <w:sz w:val="24"/>
          <w:szCs w:val="24"/>
        </w:rPr>
      </w:pPr>
    </w:p>
    <w:p w:rsidR="00A97F43" w:rsidRPr="003B1978" w:rsidRDefault="00A97F43" w:rsidP="00A97F43">
      <w:pPr>
        <w:spacing w:line="240" w:lineRule="atLeast"/>
        <w:jc w:val="both"/>
        <w:rPr>
          <w:b/>
          <w:sz w:val="24"/>
          <w:szCs w:val="24"/>
        </w:rPr>
      </w:pPr>
    </w:p>
    <w:p w:rsidR="00A97F43" w:rsidRPr="003B1978" w:rsidRDefault="00A97F43" w:rsidP="00D55878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2835" w:hanging="2835"/>
        <w:jc w:val="center"/>
        <w:rPr>
          <w:b/>
          <w:sz w:val="24"/>
          <w:szCs w:val="24"/>
        </w:rPr>
      </w:pPr>
      <w:r w:rsidRPr="003B1978">
        <w:rPr>
          <w:b/>
          <w:sz w:val="24"/>
          <w:szCs w:val="24"/>
        </w:rPr>
        <w:t>ПРЕДМЕТ ДОГОВОРА</w:t>
      </w:r>
    </w:p>
    <w:p w:rsidR="00296CD6" w:rsidRDefault="004642AE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 w:rsidR="00A97F43" w:rsidRPr="003B1978">
        <w:rPr>
          <w:sz w:val="24"/>
          <w:szCs w:val="24"/>
        </w:rPr>
        <w:t xml:space="preserve">обязуется </w:t>
      </w:r>
      <w:r>
        <w:rPr>
          <w:sz w:val="24"/>
          <w:szCs w:val="24"/>
        </w:rPr>
        <w:t>оказывать услугу по перевозке</w:t>
      </w:r>
      <w:r w:rsidR="00C4740B">
        <w:rPr>
          <w:sz w:val="24"/>
          <w:szCs w:val="24"/>
        </w:rPr>
        <w:t xml:space="preserve"> вахтового</w:t>
      </w:r>
      <w:r>
        <w:rPr>
          <w:sz w:val="24"/>
          <w:szCs w:val="24"/>
        </w:rPr>
        <w:t xml:space="preserve"> персонала</w:t>
      </w:r>
      <w:r w:rsidR="00280B3D" w:rsidRPr="00280B3D">
        <w:rPr>
          <w:sz w:val="24"/>
          <w:szCs w:val="24"/>
        </w:rPr>
        <w:t xml:space="preserve"> </w:t>
      </w:r>
      <w:r w:rsidR="00280B3D">
        <w:rPr>
          <w:sz w:val="24"/>
          <w:szCs w:val="24"/>
        </w:rPr>
        <w:t>КСГЭС</w:t>
      </w:r>
      <w:r>
        <w:rPr>
          <w:sz w:val="24"/>
          <w:szCs w:val="24"/>
        </w:rPr>
        <w:t xml:space="preserve"> Заказчика к месту работы и обратно </w:t>
      </w:r>
      <w:r w:rsidR="00296CD6">
        <w:rPr>
          <w:sz w:val="24"/>
          <w:szCs w:val="24"/>
        </w:rPr>
        <w:t>маршрут</w:t>
      </w:r>
      <w:r w:rsidR="00F6245F">
        <w:rPr>
          <w:sz w:val="24"/>
          <w:szCs w:val="24"/>
        </w:rPr>
        <w:t>ом</w:t>
      </w:r>
      <w:r w:rsidR="00296CD6">
        <w:rPr>
          <w:sz w:val="24"/>
          <w:szCs w:val="24"/>
        </w:rPr>
        <w:t>:</w:t>
      </w:r>
      <w:r w:rsidR="00D55878" w:rsidRPr="003B1978">
        <w:rPr>
          <w:sz w:val="24"/>
          <w:szCs w:val="24"/>
        </w:rPr>
        <w:t xml:space="preserve"> </w:t>
      </w:r>
      <w:r w:rsidR="00F6245F" w:rsidRPr="00F6245F">
        <w:rPr>
          <w:sz w:val="24"/>
          <w:szCs w:val="24"/>
        </w:rPr>
        <w:t>г</w:t>
      </w:r>
      <w:proofErr w:type="gramStart"/>
      <w:r w:rsidR="00F6245F" w:rsidRPr="00F6245F">
        <w:rPr>
          <w:sz w:val="24"/>
          <w:szCs w:val="24"/>
        </w:rPr>
        <w:t>.М</w:t>
      </w:r>
      <w:proofErr w:type="gramEnd"/>
      <w:r w:rsidR="00F6245F" w:rsidRPr="00F6245F">
        <w:rPr>
          <w:sz w:val="24"/>
          <w:szCs w:val="24"/>
        </w:rPr>
        <w:t>урманск ул.Героев Рыбачьего</w:t>
      </w:r>
      <w:r w:rsidR="00C4740B" w:rsidRPr="00C4740B">
        <w:rPr>
          <w:sz w:val="24"/>
          <w:szCs w:val="24"/>
        </w:rPr>
        <w:t xml:space="preserve"> </w:t>
      </w:r>
      <w:r w:rsidR="002C27CD">
        <w:rPr>
          <w:sz w:val="24"/>
          <w:szCs w:val="24"/>
        </w:rPr>
        <w:t>д.</w:t>
      </w:r>
      <w:r w:rsidR="00F6245F" w:rsidRPr="00F6245F">
        <w:rPr>
          <w:sz w:val="24"/>
          <w:szCs w:val="24"/>
        </w:rPr>
        <w:t xml:space="preserve"> 51 - </w:t>
      </w:r>
      <w:proofErr w:type="spellStart"/>
      <w:r w:rsidR="00F6245F" w:rsidRPr="00F6245F">
        <w:rPr>
          <w:sz w:val="24"/>
          <w:szCs w:val="24"/>
        </w:rPr>
        <w:t>пгт</w:t>
      </w:r>
      <w:proofErr w:type="spellEnd"/>
      <w:r w:rsidR="00F6245F" w:rsidRPr="00F6245F">
        <w:rPr>
          <w:sz w:val="24"/>
          <w:szCs w:val="24"/>
        </w:rPr>
        <w:t>.</w:t>
      </w:r>
      <w:r w:rsidR="00280B3D">
        <w:rPr>
          <w:sz w:val="24"/>
          <w:szCs w:val="24"/>
        </w:rPr>
        <w:t xml:space="preserve"> </w:t>
      </w:r>
      <w:r w:rsidR="00F6245F" w:rsidRPr="00F6245F">
        <w:rPr>
          <w:sz w:val="24"/>
          <w:szCs w:val="24"/>
        </w:rPr>
        <w:t>Туманный</w:t>
      </w:r>
      <w:r w:rsidR="002C27CD">
        <w:rPr>
          <w:sz w:val="24"/>
          <w:szCs w:val="24"/>
        </w:rPr>
        <w:t xml:space="preserve"> ул</w:t>
      </w:r>
      <w:proofErr w:type="gramStart"/>
      <w:r w:rsidR="002C27CD">
        <w:rPr>
          <w:sz w:val="24"/>
          <w:szCs w:val="24"/>
        </w:rPr>
        <w:t>.Э</w:t>
      </w:r>
      <w:proofErr w:type="gramEnd"/>
      <w:r w:rsidR="002C27CD">
        <w:rPr>
          <w:sz w:val="24"/>
          <w:szCs w:val="24"/>
        </w:rPr>
        <w:t>нергетиков д.55</w:t>
      </w:r>
      <w:r w:rsidR="00070197" w:rsidRPr="00070197">
        <w:rPr>
          <w:sz w:val="24"/>
          <w:szCs w:val="24"/>
        </w:rPr>
        <w:t xml:space="preserve"> </w:t>
      </w:r>
      <w:r w:rsidR="002C27CD">
        <w:rPr>
          <w:sz w:val="24"/>
          <w:szCs w:val="24"/>
        </w:rPr>
        <w:t>(</w:t>
      </w:r>
      <w:r w:rsidR="00F6245F" w:rsidRPr="00F6245F">
        <w:rPr>
          <w:sz w:val="24"/>
          <w:szCs w:val="24"/>
        </w:rPr>
        <w:t>площадь</w:t>
      </w:r>
      <w:r w:rsidR="002C27CD">
        <w:rPr>
          <w:sz w:val="24"/>
          <w:szCs w:val="24"/>
        </w:rPr>
        <w:t xml:space="preserve"> перед зданием управления КСГЭС)-</w:t>
      </w:r>
      <w:r w:rsidR="00F6245F" w:rsidRPr="00F6245F">
        <w:rPr>
          <w:sz w:val="24"/>
          <w:szCs w:val="24"/>
        </w:rPr>
        <w:t xml:space="preserve"> г.Мурманск ул.Героев Рыбачьего</w:t>
      </w:r>
      <w:r w:rsidR="00C4740B" w:rsidRPr="00C4740B">
        <w:rPr>
          <w:sz w:val="24"/>
          <w:szCs w:val="24"/>
        </w:rPr>
        <w:t xml:space="preserve"> </w:t>
      </w:r>
      <w:r w:rsidR="002C27CD">
        <w:rPr>
          <w:sz w:val="24"/>
          <w:szCs w:val="24"/>
        </w:rPr>
        <w:t>д.</w:t>
      </w:r>
      <w:r w:rsidR="00F6245F" w:rsidRPr="00F6245F">
        <w:rPr>
          <w:sz w:val="24"/>
          <w:szCs w:val="24"/>
        </w:rPr>
        <w:t xml:space="preserve"> 51, с остановкой на 51км автодороги Кола – Серебря</w:t>
      </w:r>
      <w:r w:rsidR="00F6245F" w:rsidRPr="00F6245F">
        <w:rPr>
          <w:sz w:val="24"/>
          <w:szCs w:val="24"/>
        </w:rPr>
        <w:t>н</w:t>
      </w:r>
      <w:r w:rsidR="00F6245F" w:rsidRPr="00F6245F">
        <w:rPr>
          <w:sz w:val="24"/>
          <w:szCs w:val="24"/>
        </w:rPr>
        <w:t>ские ГЭС.</w:t>
      </w:r>
    </w:p>
    <w:p w:rsidR="00A97F43" w:rsidRPr="003B1978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40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Заказчик обязуется </w:t>
      </w:r>
      <w:r w:rsidR="00296CD6" w:rsidRPr="00E212AB">
        <w:rPr>
          <w:sz w:val="24"/>
          <w:szCs w:val="24"/>
        </w:rPr>
        <w:t xml:space="preserve">производить оплату оказанных услуг в размере и на условиях, предусмотренных настоящим </w:t>
      </w:r>
      <w:r w:rsidR="00296CD6">
        <w:rPr>
          <w:sz w:val="24"/>
          <w:szCs w:val="24"/>
        </w:rPr>
        <w:t>Д</w:t>
      </w:r>
      <w:r w:rsidR="00296CD6" w:rsidRPr="00E212AB">
        <w:rPr>
          <w:sz w:val="24"/>
          <w:szCs w:val="24"/>
        </w:rPr>
        <w:t>оговором.</w:t>
      </w:r>
    </w:p>
    <w:p w:rsidR="00F57488" w:rsidRPr="003B1978" w:rsidRDefault="00F57488" w:rsidP="00D55878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Cs w:val="24"/>
        </w:rPr>
      </w:pPr>
      <w:r w:rsidRPr="003B1978">
        <w:rPr>
          <w:szCs w:val="24"/>
        </w:rPr>
        <w:t>Объем</w:t>
      </w:r>
      <w:r w:rsidR="00296CD6">
        <w:rPr>
          <w:szCs w:val="24"/>
        </w:rPr>
        <w:t xml:space="preserve"> услуг</w:t>
      </w:r>
      <w:r w:rsidRPr="003B1978">
        <w:rPr>
          <w:szCs w:val="24"/>
        </w:rPr>
        <w:t xml:space="preserve">, </w:t>
      </w:r>
      <w:r w:rsidR="00296CD6">
        <w:rPr>
          <w:szCs w:val="24"/>
        </w:rPr>
        <w:t>оказываемых</w:t>
      </w:r>
      <w:r w:rsidRPr="003B1978">
        <w:rPr>
          <w:szCs w:val="24"/>
        </w:rPr>
        <w:t xml:space="preserve"> в соответствии с настоящим Договором, определя</w:t>
      </w:r>
      <w:r w:rsidR="00296CD6">
        <w:rPr>
          <w:szCs w:val="24"/>
        </w:rPr>
        <w:t>е</w:t>
      </w:r>
      <w:r w:rsidRPr="003B1978">
        <w:rPr>
          <w:szCs w:val="24"/>
        </w:rPr>
        <w:t xml:space="preserve">тся в </w:t>
      </w:r>
      <w:r w:rsidR="00296CD6">
        <w:rPr>
          <w:szCs w:val="24"/>
        </w:rPr>
        <w:t>Расписании движения автобусов по маршрутам</w:t>
      </w:r>
      <w:r w:rsidRPr="003B1978">
        <w:rPr>
          <w:szCs w:val="24"/>
        </w:rPr>
        <w:t xml:space="preserve"> (</w:t>
      </w:r>
      <w:r w:rsidR="00D55878" w:rsidRPr="003B1978">
        <w:rPr>
          <w:szCs w:val="24"/>
        </w:rPr>
        <w:t>П</w:t>
      </w:r>
      <w:r w:rsidRPr="003B1978">
        <w:rPr>
          <w:szCs w:val="24"/>
        </w:rPr>
        <w:t xml:space="preserve">риложение № </w:t>
      </w:r>
      <w:r w:rsidR="00296CD6">
        <w:rPr>
          <w:szCs w:val="24"/>
        </w:rPr>
        <w:t>1</w:t>
      </w:r>
      <w:r w:rsidRPr="003B1978">
        <w:rPr>
          <w:szCs w:val="24"/>
        </w:rPr>
        <w:t>), являющимся неотъе</w:t>
      </w:r>
      <w:r w:rsidRPr="003B1978">
        <w:rPr>
          <w:szCs w:val="24"/>
        </w:rPr>
        <w:t>м</w:t>
      </w:r>
      <w:r w:rsidRPr="003B1978">
        <w:rPr>
          <w:szCs w:val="24"/>
        </w:rPr>
        <w:t xml:space="preserve">лемой частью настоящего Договора. </w:t>
      </w:r>
    </w:p>
    <w:p w:rsidR="00F57488" w:rsidRPr="003B1978" w:rsidRDefault="00F57488" w:rsidP="00D55878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Cs w:val="24"/>
        </w:rPr>
      </w:pPr>
      <w:r w:rsidRPr="003B1978">
        <w:rPr>
          <w:szCs w:val="24"/>
        </w:rPr>
        <w:t>Изменение и</w:t>
      </w:r>
      <w:r w:rsidR="00D1446A" w:rsidRPr="003B1978">
        <w:rPr>
          <w:szCs w:val="24"/>
        </w:rPr>
        <w:t xml:space="preserve"> </w:t>
      </w:r>
      <w:r w:rsidRPr="003B1978">
        <w:rPr>
          <w:szCs w:val="24"/>
        </w:rPr>
        <w:t xml:space="preserve">(или) уточнение объема </w:t>
      </w:r>
      <w:r w:rsidR="00534520">
        <w:rPr>
          <w:szCs w:val="24"/>
        </w:rPr>
        <w:t>услуг</w:t>
      </w:r>
      <w:r w:rsidRPr="003B1978">
        <w:rPr>
          <w:szCs w:val="24"/>
        </w:rPr>
        <w:t xml:space="preserve">, стоимости и сроков их </w:t>
      </w:r>
      <w:r w:rsidR="00534520">
        <w:rPr>
          <w:szCs w:val="24"/>
        </w:rPr>
        <w:t>оказания</w:t>
      </w:r>
      <w:r w:rsidRPr="003B1978">
        <w:rPr>
          <w:szCs w:val="24"/>
        </w:rPr>
        <w:t>, а также иных условий Договора, которые согласуют Стороны, допускается в форме дополн</w:t>
      </w:r>
      <w:r w:rsidRPr="003B1978">
        <w:rPr>
          <w:szCs w:val="24"/>
        </w:rPr>
        <w:t>и</w:t>
      </w:r>
      <w:r w:rsidRPr="003B1978">
        <w:rPr>
          <w:szCs w:val="24"/>
        </w:rPr>
        <w:t>тельных соглашений к настоящему Договору</w:t>
      </w:r>
      <w:r w:rsidR="00C27C0B" w:rsidRPr="003B1978">
        <w:rPr>
          <w:szCs w:val="24"/>
        </w:rPr>
        <w:t xml:space="preserve"> при условии сохранения </w:t>
      </w:r>
      <w:proofErr w:type="gramStart"/>
      <w:r w:rsidR="00C27C0B" w:rsidRPr="003B1978">
        <w:rPr>
          <w:szCs w:val="24"/>
        </w:rPr>
        <w:t>неизменным</w:t>
      </w:r>
      <w:proofErr w:type="gramEnd"/>
      <w:r w:rsidR="00C27C0B" w:rsidRPr="003B1978">
        <w:rPr>
          <w:szCs w:val="24"/>
        </w:rPr>
        <w:t xml:space="preserve"> предмета настоящего Договора</w:t>
      </w:r>
      <w:r w:rsidRPr="003B1978">
        <w:rPr>
          <w:szCs w:val="24"/>
        </w:rPr>
        <w:t xml:space="preserve">. </w:t>
      </w:r>
    </w:p>
    <w:p w:rsidR="00A97F43" w:rsidRPr="003B1978" w:rsidRDefault="00A97F43" w:rsidP="00D55878">
      <w:pPr>
        <w:pStyle w:val="a3"/>
        <w:numPr>
          <w:ilvl w:val="1"/>
          <w:numId w:val="1"/>
        </w:numPr>
        <w:tabs>
          <w:tab w:val="clear" w:pos="1380"/>
          <w:tab w:val="num" w:pos="0"/>
          <w:tab w:val="num" w:pos="993"/>
        </w:tabs>
        <w:ind w:left="0" w:firstLine="567"/>
        <w:rPr>
          <w:szCs w:val="24"/>
        </w:rPr>
      </w:pPr>
      <w:r w:rsidRPr="003B1978">
        <w:rPr>
          <w:szCs w:val="24"/>
        </w:rPr>
        <w:t>Условия Договора являются обязательными для исполнения Сторонами.</w:t>
      </w:r>
    </w:p>
    <w:p w:rsidR="00A97F43" w:rsidRPr="003B1978" w:rsidRDefault="00A97F43" w:rsidP="00D55878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3957" w:hanging="3957"/>
        <w:jc w:val="center"/>
        <w:rPr>
          <w:b/>
          <w:sz w:val="24"/>
          <w:szCs w:val="24"/>
        </w:rPr>
      </w:pPr>
      <w:r w:rsidRPr="003B1978">
        <w:rPr>
          <w:b/>
          <w:sz w:val="24"/>
          <w:szCs w:val="24"/>
        </w:rPr>
        <w:t xml:space="preserve">СТОИМОСТЬ </w:t>
      </w:r>
      <w:r w:rsidR="00534520">
        <w:rPr>
          <w:b/>
          <w:sz w:val="24"/>
          <w:szCs w:val="24"/>
        </w:rPr>
        <w:t>УСЛУГ</w:t>
      </w:r>
    </w:p>
    <w:p w:rsidR="0093340D" w:rsidRPr="003B1978" w:rsidRDefault="00A83E34" w:rsidP="0093340D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b/>
          <w:i/>
          <w:noProof/>
          <w:sz w:val="24"/>
          <w:szCs w:val="24"/>
        </w:rPr>
      </w:pPr>
      <w:r w:rsidRPr="003B1978">
        <w:rPr>
          <w:sz w:val="24"/>
          <w:szCs w:val="24"/>
        </w:rPr>
        <w:t>Стоимость</w:t>
      </w:r>
      <w:r w:rsidR="00A97F43" w:rsidRPr="003B1978">
        <w:rPr>
          <w:sz w:val="24"/>
          <w:szCs w:val="24"/>
        </w:rPr>
        <w:t xml:space="preserve"> </w:t>
      </w:r>
      <w:r w:rsidR="00E00F24">
        <w:rPr>
          <w:sz w:val="24"/>
          <w:szCs w:val="24"/>
        </w:rPr>
        <w:t xml:space="preserve">оказываемых Исполнителем </w:t>
      </w:r>
      <w:r w:rsidR="00A97F43" w:rsidRPr="003B1978">
        <w:rPr>
          <w:sz w:val="24"/>
          <w:szCs w:val="24"/>
        </w:rPr>
        <w:t xml:space="preserve">по настоящему Договору </w:t>
      </w:r>
      <w:r w:rsidR="00E00F24">
        <w:rPr>
          <w:sz w:val="24"/>
          <w:szCs w:val="24"/>
        </w:rPr>
        <w:t>услуг</w:t>
      </w:r>
      <w:r w:rsidR="00A97F43" w:rsidRPr="003B1978">
        <w:rPr>
          <w:sz w:val="24"/>
          <w:szCs w:val="24"/>
        </w:rPr>
        <w:t xml:space="preserve"> в соотве</w:t>
      </w:r>
      <w:r w:rsidR="00F57488" w:rsidRPr="003B1978">
        <w:rPr>
          <w:sz w:val="24"/>
          <w:szCs w:val="24"/>
        </w:rPr>
        <w:t>т</w:t>
      </w:r>
      <w:r w:rsidR="00F57488" w:rsidRPr="003B1978">
        <w:rPr>
          <w:sz w:val="24"/>
          <w:szCs w:val="24"/>
        </w:rPr>
        <w:t xml:space="preserve">ствии с </w:t>
      </w:r>
      <w:r w:rsidR="00E00F24">
        <w:rPr>
          <w:sz w:val="24"/>
          <w:szCs w:val="24"/>
        </w:rPr>
        <w:t xml:space="preserve">Расчётом </w:t>
      </w:r>
      <w:r w:rsidR="00F57488" w:rsidRPr="003B1978">
        <w:rPr>
          <w:sz w:val="24"/>
          <w:szCs w:val="24"/>
        </w:rPr>
        <w:t>сто</w:t>
      </w:r>
      <w:r w:rsidR="00E00F24">
        <w:rPr>
          <w:sz w:val="24"/>
          <w:szCs w:val="24"/>
        </w:rPr>
        <w:t>имости услуг</w:t>
      </w:r>
      <w:r w:rsidR="00F57488" w:rsidRPr="003B1978">
        <w:rPr>
          <w:sz w:val="24"/>
          <w:szCs w:val="24"/>
        </w:rPr>
        <w:t xml:space="preserve"> (Приложение № </w:t>
      </w:r>
      <w:r w:rsidR="00E00F24">
        <w:rPr>
          <w:sz w:val="24"/>
          <w:szCs w:val="24"/>
        </w:rPr>
        <w:t>2</w:t>
      </w:r>
      <w:r w:rsidR="00A97F43" w:rsidRPr="003B1978">
        <w:rPr>
          <w:sz w:val="24"/>
          <w:szCs w:val="24"/>
        </w:rPr>
        <w:t xml:space="preserve"> к настоящему Договору)  составляет</w:t>
      </w:r>
      <w:proofErr w:type="gramStart"/>
      <w:r w:rsidR="00A97F43" w:rsidRPr="003B1978">
        <w:rPr>
          <w:sz w:val="24"/>
          <w:szCs w:val="24"/>
        </w:rPr>
        <w:t>:</w:t>
      </w:r>
      <w:r w:rsidR="00D55878" w:rsidRPr="003B1978">
        <w:rPr>
          <w:sz w:val="24"/>
          <w:szCs w:val="24"/>
        </w:rPr>
        <w:t xml:space="preserve"> </w:t>
      </w:r>
      <w:r w:rsidR="0093340D" w:rsidRPr="003B1978">
        <w:rPr>
          <w:noProof/>
          <w:sz w:val="24"/>
          <w:szCs w:val="24"/>
        </w:rPr>
        <w:t xml:space="preserve">________________  (_______________________________________) </w:t>
      </w:r>
      <w:proofErr w:type="gramEnd"/>
      <w:r w:rsidR="0093340D" w:rsidRPr="003B1978">
        <w:rPr>
          <w:noProof/>
          <w:sz w:val="24"/>
          <w:szCs w:val="24"/>
        </w:rPr>
        <w:t>рублей ____ копеек, НДС ________________ (____________________________________)</w:t>
      </w:r>
      <w:r w:rsidR="001F7D52" w:rsidRPr="003B1978">
        <w:rPr>
          <w:noProof/>
          <w:sz w:val="24"/>
          <w:szCs w:val="24"/>
        </w:rPr>
        <w:t xml:space="preserve"> </w:t>
      </w:r>
      <w:r w:rsidR="0093340D" w:rsidRPr="003B1978">
        <w:rPr>
          <w:noProof/>
          <w:sz w:val="24"/>
          <w:szCs w:val="24"/>
        </w:rPr>
        <w:t xml:space="preserve">рублей ____ копеек. </w:t>
      </w:r>
    </w:p>
    <w:p w:rsidR="0093340D" w:rsidRPr="003B1978" w:rsidRDefault="0093340D" w:rsidP="0093340D">
      <w:pPr>
        <w:tabs>
          <w:tab w:val="num" w:pos="3960"/>
        </w:tabs>
        <w:spacing w:line="240" w:lineRule="atLeast"/>
        <w:jc w:val="both"/>
        <w:rPr>
          <w:b/>
          <w:i/>
          <w:noProof/>
          <w:sz w:val="24"/>
          <w:szCs w:val="24"/>
        </w:rPr>
      </w:pPr>
      <w:r w:rsidRPr="003B1978">
        <w:rPr>
          <w:noProof/>
          <w:sz w:val="24"/>
          <w:szCs w:val="24"/>
        </w:rPr>
        <w:t>Всего с НДС _________________ (_______________________________) рублей ____ копеек.</w:t>
      </w:r>
    </w:p>
    <w:p w:rsidR="00A97F43" w:rsidRPr="003B1978" w:rsidRDefault="00A97F43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Если в процессе </w:t>
      </w:r>
      <w:r w:rsidR="00954F0D">
        <w:rPr>
          <w:sz w:val="24"/>
          <w:szCs w:val="24"/>
        </w:rPr>
        <w:t>оказания услуг</w:t>
      </w:r>
      <w:r w:rsidRPr="003B1978">
        <w:rPr>
          <w:sz w:val="24"/>
          <w:szCs w:val="24"/>
        </w:rPr>
        <w:t xml:space="preserve"> возникла необходимость </w:t>
      </w:r>
      <w:r w:rsidR="00954F0D">
        <w:rPr>
          <w:sz w:val="24"/>
          <w:szCs w:val="24"/>
        </w:rPr>
        <w:t>в</w:t>
      </w:r>
      <w:r w:rsidRPr="003B1978">
        <w:rPr>
          <w:sz w:val="24"/>
          <w:szCs w:val="24"/>
        </w:rPr>
        <w:t xml:space="preserve"> дополнительн</w:t>
      </w:r>
      <w:r w:rsidR="00D1446A" w:rsidRPr="003B1978">
        <w:rPr>
          <w:sz w:val="24"/>
          <w:szCs w:val="24"/>
        </w:rPr>
        <w:t>о</w:t>
      </w:r>
      <w:r w:rsidR="00954F0D">
        <w:rPr>
          <w:sz w:val="24"/>
          <w:szCs w:val="24"/>
        </w:rPr>
        <w:t>м</w:t>
      </w:r>
      <w:r w:rsidR="00D1446A" w:rsidRPr="003B1978">
        <w:rPr>
          <w:sz w:val="24"/>
          <w:szCs w:val="24"/>
        </w:rPr>
        <w:t xml:space="preserve"> объ</w:t>
      </w:r>
      <w:r w:rsidR="00D1446A" w:rsidRPr="003B1978">
        <w:rPr>
          <w:sz w:val="24"/>
          <w:szCs w:val="24"/>
        </w:rPr>
        <w:t>е</w:t>
      </w:r>
      <w:r w:rsidR="00D1446A" w:rsidRPr="003B1978">
        <w:rPr>
          <w:sz w:val="24"/>
          <w:szCs w:val="24"/>
        </w:rPr>
        <w:t>м</w:t>
      </w:r>
      <w:r w:rsidR="00954F0D">
        <w:rPr>
          <w:sz w:val="24"/>
          <w:szCs w:val="24"/>
        </w:rPr>
        <w:t>е услуг</w:t>
      </w:r>
      <w:r w:rsidRPr="003B1978">
        <w:rPr>
          <w:sz w:val="24"/>
          <w:szCs w:val="24"/>
        </w:rPr>
        <w:t>, не предусмотрен</w:t>
      </w:r>
      <w:r w:rsidR="00D1446A" w:rsidRPr="003B1978">
        <w:rPr>
          <w:sz w:val="24"/>
          <w:szCs w:val="24"/>
        </w:rPr>
        <w:t>н</w:t>
      </w:r>
      <w:r w:rsidR="00954F0D">
        <w:rPr>
          <w:sz w:val="24"/>
          <w:szCs w:val="24"/>
        </w:rPr>
        <w:t>ых</w:t>
      </w:r>
      <w:r w:rsidRPr="003B1978">
        <w:rPr>
          <w:sz w:val="24"/>
          <w:szCs w:val="24"/>
        </w:rPr>
        <w:t xml:space="preserve"> </w:t>
      </w:r>
      <w:r w:rsidR="00954F0D">
        <w:rPr>
          <w:sz w:val="24"/>
          <w:szCs w:val="24"/>
        </w:rPr>
        <w:t>расчётом стоимости услуг</w:t>
      </w:r>
      <w:r w:rsidRPr="003B1978">
        <w:rPr>
          <w:sz w:val="24"/>
          <w:szCs w:val="24"/>
        </w:rPr>
        <w:t xml:space="preserve">, </w:t>
      </w:r>
      <w:r w:rsidR="00954F0D">
        <w:rPr>
          <w:sz w:val="24"/>
          <w:szCs w:val="24"/>
        </w:rPr>
        <w:t>Заказчик</w:t>
      </w:r>
      <w:r w:rsidRPr="003B1978">
        <w:rPr>
          <w:sz w:val="24"/>
          <w:szCs w:val="24"/>
        </w:rPr>
        <w:t xml:space="preserve"> должен своевременно предупредить об этом </w:t>
      </w:r>
      <w:r w:rsidR="00954F0D">
        <w:rPr>
          <w:sz w:val="24"/>
          <w:szCs w:val="24"/>
        </w:rPr>
        <w:t>Исполнителя</w:t>
      </w:r>
      <w:r w:rsidRPr="003B1978">
        <w:rPr>
          <w:sz w:val="24"/>
          <w:szCs w:val="24"/>
        </w:rPr>
        <w:t xml:space="preserve">. В случае согласия </w:t>
      </w:r>
      <w:r w:rsidR="00954F0D">
        <w:rPr>
          <w:sz w:val="24"/>
          <w:szCs w:val="24"/>
        </w:rPr>
        <w:t>Исполнителя</w:t>
      </w:r>
      <w:r w:rsidRPr="003B1978">
        <w:rPr>
          <w:sz w:val="24"/>
          <w:szCs w:val="24"/>
        </w:rPr>
        <w:t xml:space="preserve">, </w:t>
      </w:r>
      <w:r w:rsidR="00954F0D">
        <w:rPr>
          <w:sz w:val="24"/>
          <w:szCs w:val="24"/>
        </w:rPr>
        <w:t>оказание</w:t>
      </w:r>
      <w:r w:rsidRPr="003B1978">
        <w:rPr>
          <w:sz w:val="24"/>
          <w:szCs w:val="24"/>
        </w:rPr>
        <w:t xml:space="preserve"> дополнител</w:t>
      </w:r>
      <w:r w:rsidRPr="003B1978">
        <w:rPr>
          <w:sz w:val="24"/>
          <w:szCs w:val="24"/>
        </w:rPr>
        <w:t>ь</w:t>
      </w:r>
      <w:r w:rsidRPr="003B1978">
        <w:rPr>
          <w:sz w:val="24"/>
          <w:szCs w:val="24"/>
        </w:rPr>
        <w:t xml:space="preserve">ных </w:t>
      </w:r>
      <w:r w:rsidR="00954F0D">
        <w:rPr>
          <w:sz w:val="24"/>
          <w:szCs w:val="24"/>
        </w:rPr>
        <w:t>услуг</w:t>
      </w:r>
      <w:r w:rsidRPr="003B1978">
        <w:rPr>
          <w:sz w:val="24"/>
          <w:szCs w:val="24"/>
        </w:rPr>
        <w:t xml:space="preserve"> оформляется дополнительным соглашением к настоящему Договору.</w:t>
      </w:r>
    </w:p>
    <w:p w:rsidR="00A97F43" w:rsidRPr="003B1978" w:rsidRDefault="00A97F43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Заказчик вправе требовать уменьшения стоимости </w:t>
      </w:r>
      <w:r w:rsidR="00954F0D">
        <w:rPr>
          <w:sz w:val="24"/>
          <w:szCs w:val="24"/>
        </w:rPr>
        <w:t>услуг</w:t>
      </w:r>
      <w:r w:rsidRPr="003B1978">
        <w:rPr>
          <w:sz w:val="24"/>
          <w:szCs w:val="24"/>
        </w:rPr>
        <w:t>:</w:t>
      </w:r>
    </w:p>
    <w:p w:rsidR="00A97F43" w:rsidRPr="003B1978" w:rsidRDefault="007349A3" w:rsidP="00D55878">
      <w:pPr>
        <w:tabs>
          <w:tab w:val="left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>а) в случае включения в А</w:t>
      </w:r>
      <w:r w:rsidR="00A97F43" w:rsidRPr="003B1978">
        <w:rPr>
          <w:sz w:val="24"/>
          <w:szCs w:val="24"/>
        </w:rPr>
        <w:t>кты</w:t>
      </w:r>
      <w:r w:rsidRPr="003B1978">
        <w:rPr>
          <w:sz w:val="24"/>
          <w:szCs w:val="24"/>
        </w:rPr>
        <w:t xml:space="preserve"> о приемке</w:t>
      </w:r>
      <w:r w:rsidR="00A97F43" w:rsidRPr="003B1978">
        <w:rPr>
          <w:sz w:val="24"/>
          <w:szCs w:val="24"/>
        </w:rPr>
        <w:t xml:space="preserve"> </w:t>
      </w:r>
      <w:r w:rsidR="00954F0D">
        <w:rPr>
          <w:sz w:val="24"/>
          <w:szCs w:val="24"/>
        </w:rPr>
        <w:t>оказанных услуг</w:t>
      </w:r>
      <w:r w:rsidR="00A97F43" w:rsidRPr="003B1978">
        <w:rPr>
          <w:sz w:val="24"/>
          <w:szCs w:val="24"/>
        </w:rPr>
        <w:t xml:space="preserve">, завышенных объемов </w:t>
      </w:r>
      <w:r w:rsidR="00954F0D">
        <w:rPr>
          <w:sz w:val="24"/>
          <w:szCs w:val="24"/>
        </w:rPr>
        <w:t>услуг</w:t>
      </w:r>
      <w:r w:rsidR="00A97F43" w:rsidRPr="003B1978">
        <w:rPr>
          <w:sz w:val="24"/>
          <w:szCs w:val="24"/>
        </w:rPr>
        <w:t>;</w:t>
      </w:r>
    </w:p>
    <w:p w:rsidR="00E20EC4" w:rsidRPr="003B1978" w:rsidRDefault="00954F0D" w:rsidP="00D55878">
      <w:pPr>
        <w:tabs>
          <w:tab w:val="left" w:pos="993"/>
        </w:tabs>
        <w:spacing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20EC4" w:rsidRPr="003B1978">
        <w:rPr>
          <w:sz w:val="24"/>
          <w:szCs w:val="24"/>
        </w:rPr>
        <w:t>) в случае нарушения срока, качества и</w:t>
      </w:r>
      <w:r w:rsidR="00D1446A" w:rsidRPr="003B1978">
        <w:rPr>
          <w:sz w:val="24"/>
          <w:szCs w:val="24"/>
        </w:rPr>
        <w:t xml:space="preserve"> </w:t>
      </w:r>
      <w:r w:rsidR="00E20EC4" w:rsidRPr="003B1978">
        <w:rPr>
          <w:sz w:val="24"/>
          <w:szCs w:val="24"/>
        </w:rPr>
        <w:t xml:space="preserve">(или) иных условий </w:t>
      </w:r>
      <w:r>
        <w:rPr>
          <w:sz w:val="24"/>
          <w:szCs w:val="24"/>
        </w:rPr>
        <w:t>оказания услуг</w:t>
      </w:r>
      <w:r w:rsidR="00E20EC4" w:rsidRPr="003B1978">
        <w:rPr>
          <w:sz w:val="24"/>
          <w:szCs w:val="24"/>
        </w:rPr>
        <w:t>, влия</w:t>
      </w:r>
      <w:r w:rsidR="00E20EC4" w:rsidRPr="003B1978">
        <w:rPr>
          <w:sz w:val="24"/>
          <w:szCs w:val="24"/>
        </w:rPr>
        <w:t>ю</w:t>
      </w:r>
      <w:r w:rsidR="00E20EC4" w:rsidRPr="003B1978">
        <w:rPr>
          <w:sz w:val="24"/>
          <w:szCs w:val="24"/>
        </w:rPr>
        <w:t>щих на их стоимость;</w:t>
      </w:r>
    </w:p>
    <w:p w:rsidR="00E20EC4" w:rsidRPr="003B1978" w:rsidRDefault="00954F0D" w:rsidP="00D55878">
      <w:pPr>
        <w:tabs>
          <w:tab w:val="left" w:pos="993"/>
        </w:tabs>
        <w:spacing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20EC4" w:rsidRPr="003B1978">
        <w:rPr>
          <w:sz w:val="24"/>
          <w:szCs w:val="24"/>
        </w:rPr>
        <w:t xml:space="preserve">) в случае уменьшения объемов </w:t>
      </w:r>
      <w:r>
        <w:rPr>
          <w:sz w:val="24"/>
          <w:szCs w:val="24"/>
        </w:rPr>
        <w:t>услуг</w:t>
      </w:r>
      <w:r w:rsidR="00E20EC4" w:rsidRPr="003B1978">
        <w:rPr>
          <w:sz w:val="24"/>
          <w:szCs w:val="24"/>
        </w:rPr>
        <w:t xml:space="preserve">, предусмотренных </w:t>
      </w:r>
      <w:r w:rsidR="001A1EC1">
        <w:rPr>
          <w:sz w:val="24"/>
          <w:szCs w:val="24"/>
        </w:rPr>
        <w:t>настоящим Договором</w:t>
      </w:r>
      <w:r w:rsidR="00E20EC4" w:rsidRPr="003B1978">
        <w:rPr>
          <w:sz w:val="24"/>
          <w:szCs w:val="24"/>
        </w:rPr>
        <w:t>;</w:t>
      </w:r>
    </w:p>
    <w:p w:rsidR="00E20EC4" w:rsidRPr="003B1978" w:rsidRDefault="00E20EC4" w:rsidP="00D55878">
      <w:pPr>
        <w:tabs>
          <w:tab w:val="left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е) в иных случаях необоснованного увеличения стоимости </w:t>
      </w:r>
      <w:r w:rsidR="001A1EC1">
        <w:rPr>
          <w:sz w:val="24"/>
          <w:szCs w:val="24"/>
        </w:rPr>
        <w:t>оказанных услуг</w:t>
      </w:r>
      <w:r w:rsidRPr="003B1978">
        <w:rPr>
          <w:sz w:val="24"/>
          <w:szCs w:val="24"/>
        </w:rPr>
        <w:t>.</w:t>
      </w:r>
    </w:p>
    <w:p w:rsidR="00E20EC4" w:rsidRPr="003B1978" w:rsidRDefault="00E20EC4" w:rsidP="00D55878">
      <w:pPr>
        <w:tabs>
          <w:tab w:val="left" w:pos="993"/>
        </w:tabs>
        <w:spacing w:line="259" w:lineRule="auto"/>
        <w:ind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Уменьшение стоимости и </w:t>
      </w:r>
      <w:r w:rsidR="001A1EC1">
        <w:rPr>
          <w:sz w:val="24"/>
          <w:szCs w:val="24"/>
        </w:rPr>
        <w:t xml:space="preserve">(или) </w:t>
      </w:r>
      <w:r w:rsidRPr="003B1978">
        <w:rPr>
          <w:sz w:val="24"/>
          <w:szCs w:val="24"/>
        </w:rPr>
        <w:t xml:space="preserve">объемов </w:t>
      </w:r>
      <w:r w:rsidR="001A1EC1">
        <w:rPr>
          <w:sz w:val="24"/>
          <w:szCs w:val="24"/>
        </w:rPr>
        <w:t>услуг</w:t>
      </w:r>
      <w:r w:rsidRPr="003B1978">
        <w:rPr>
          <w:sz w:val="24"/>
          <w:szCs w:val="24"/>
        </w:rPr>
        <w:t xml:space="preserve"> оформляется дополнительным соглаш</w:t>
      </w:r>
      <w:r w:rsidRPr="003B1978">
        <w:rPr>
          <w:sz w:val="24"/>
          <w:szCs w:val="24"/>
        </w:rPr>
        <w:t>е</w:t>
      </w:r>
      <w:r w:rsidRPr="003B1978">
        <w:rPr>
          <w:sz w:val="24"/>
          <w:szCs w:val="24"/>
        </w:rPr>
        <w:t>нием к настоящему Договору.</w:t>
      </w:r>
    </w:p>
    <w:p w:rsidR="00A97F43" w:rsidRPr="003B1978" w:rsidRDefault="00A97F43" w:rsidP="00D55878">
      <w:pPr>
        <w:numPr>
          <w:ilvl w:val="0"/>
          <w:numId w:val="1"/>
        </w:numPr>
        <w:spacing w:before="240" w:after="120"/>
        <w:ind w:left="3957" w:hanging="357"/>
        <w:rPr>
          <w:b/>
          <w:sz w:val="24"/>
          <w:szCs w:val="24"/>
        </w:rPr>
      </w:pPr>
      <w:r w:rsidRPr="003B1978">
        <w:rPr>
          <w:b/>
          <w:sz w:val="24"/>
          <w:szCs w:val="24"/>
        </w:rPr>
        <w:lastRenderedPageBreak/>
        <w:t>ЗАКАЗЧИК ОБЯЗАН</w:t>
      </w:r>
    </w:p>
    <w:p w:rsidR="002879BB" w:rsidRDefault="002879BB" w:rsidP="002879BB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Содержать в исправном состоянии, обеспечивающем безопасное движение автоб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сов, находящиеся на балансе Заказчика подъездные пути и дороги, по которым проходят маршруты движения автобусов.  </w:t>
      </w:r>
    </w:p>
    <w:p w:rsidR="002879BB" w:rsidRPr="003B1978" w:rsidRDefault="002879BB" w:rsidP="002879BB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>оказанные услуги</w:t>
      </w:r>
      <w:r w:rsidRPr="003B1978">
        <w:rPr>
          <w:sz w:val="24"/>
          <w:szCs w:val="24"/>
        </w:rPr>
        <w:t>.</w:t>
      </w:r>
    </w:p>
    <w:p w:rsidR="00A97F43" w:rsidRPr="003B1978" w:rsidRDefault="001A1EC1" w:rsidP="00D55878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97F43" w:rsidRPr="003B1978">
        <w:rPr>
          <w:sz w:val="24"/>
          <w:szCs w:val="24"/>
        </w:rPr>
        <w:t xml:space="preserve">платить </w:t>
      </w:r>
      <w:r>
        <w:rPr>
          <w:sz w:val="24"/>
          <w:szCs w:val="24"/>
        </w:rPr>
        <w:t xml:space="preserve">Исполнителю оказанные </w:t>
      </w:r>
      <w:r w:rsidR="00A97F43" w:rsidRPr="003B1978">
        <w:rPr>
          <w:sz w:val="24"/>
          <w:szCs w:val="24"/>
        </w:rPr>
        <w:t xml:space="preserve">и принятые </w:t>
      </w:r>
      <w:r>
        <w:rPr>
          <w:sz w:val="24"/>
          <w:szCs w:val="24"/>
        </w:rPr>
        <w:t>услуги</w:t>
      </w:r>
      <w:r w:rsidR="00A97F43" w:rsidRPr="003B1978">
        <w:rPr>
          <w:sz w:val="24"/>
          <w:szCs w:val="24"/>
        </w:rPr>
        <w:t xml:space="preserve"> в соответствии с условиями настоящего Договора.</w:t>
      </w:r>
    </w:p>
    <w:p w:rsidR="00A97F43" w:rsidRPr="003B1978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>Выполнить в полном объёме все свои обязательства, предусмотренные в других условиях настоящего Договора и дополнительных соглашениях к нему.</w:t>
      </w:r>
    </w:p>
    <w:p w:rsidR="00A97F43" w:rsidRPr="003B1978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Заказчик вправе осуществлять контроль </w:t>
      </w:r>
      <w:r w:rsidR="001A1EC1">
        <w:rPr>
          <w:sz w:val="24"/>
          <w:szCs w:val="24"/>
        </w:rPr>
        <w:t xml:space="preserve">качества оказываемых </w:t>
      </w:r>
      <w:r w:rsidRPr="003B1978">
        <w:rPr>
          <w:sz w:val="24"/>
          <w:szCs w:val="24"/>
        </w:rPr>
        <w:t>по настоящему Д</w:t>
      </w:r>
      <w:r w:rsidRPr="003B1978">
        <w:rPr>
          <w:sz w:val="24"/>
          <w:szCs w:val="24"/>
        </w:rPr>
        <w:t>о</w:t>
      </w:r>
      <w:r w:rsidRPr="003B1978">
        <w:rPr>
          <w:sz w:val="24"/>
          <w:szCs w:val="24"/>
        </w:rPr>
        <w:t>говору</w:t>
      </w:r>
      <w:r w:rsidR="001A1EC1">
        <w:rPr>
          <w:sz w:val="24"/>
          <w:szCs w:val="24"/>
        </w:rPr>
        <w:t xml:space="preserve"> услуг</w:t>
      </w:r>
      <w:r w:rsidRPr="003B1978">
        <w:rPr>
          <w:sz w:val="24"/>
          <w:szCs w:val="24"/>
        </w:rPr>
        <w:t>.</w:t>
      </w:r>
    </w:p>
    <w:p w:rsidR="00A97F43" w:rsidRPr="003B1978" w:rsidRDefault="004642AE" w:rsidP="00D55878">
      <w:pPr>
        <w:numPr>
          <w:ilvl w:val="0"/>
          <w:numId w:val="1"/>
        </w:numPr>
        <w:tabs>
          <w:tab w:val="clear" w:pos="3960"/>
          <w:tab w:val="num" w:pos="0"/>
          <w:tab w:val="left" w:pos="284"/>
        </w:tabs>
        <w:spacing w:before="240" w:after="12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</w:t>
      </w:r>
      <w:r w:rsidR="00A97F43" w:rsidRPr="003B1978">
        <w:rPr>
          <w:b/>
          <w:sz w:val="24"/>
          <w:szCs w:val="24"/>
        </w:rPr>
        <w:t xml:space="preserve"> ОБЯЗАН</w:t>
      </w:r>
    </w:p>
    <w:p w:rsidR="000E40DA" w:rsidRPr="00D939D6" w:rsidRDefault="001A1EC1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A97F43" w:rsidRPr="003B1978">
        <w:rPr>
          <w:sz w:val="24"/>
          <w:szCs w:val="24"/>
        </w:rPr>
        <w:t xml:space="preserve"> </w:t>
      </w:r>
      <w:r w:rsidR="00FB716C" w:rsidRPr="003B1978">
        <w:rPr>
          <w:sz w:val="24"/>
          <w:szCs w:val="24"/>
        </w:rPr>
        <w:t xml:space="preserve">по настоящему Договору </w:t>
      </w:r>
      <w:r w:rsidR="00A97F43" w:rsidRPr="003B1978">
        <w:rPr>
          <w:sz w:val="24"/>
          <w:szCs w:val="24"/>
        </w:rPr>
        <w:t>собственными и привлечёнными по согласованию с Заказчиком силами</w:t>
      </w:r>
      <w:r>
        <w:rPr>
          <w:sz w:val="24"/>
          <w:szCs w:val="24"/>
        </w:rPr>
        <w:t xml:space="preserve"> и </w:t>
      </w:r>
      <w:r w:rsidR="00A97F43" w:rsidRPr="003B1978">
        <w:rPr>
          <w:sz w:val="24"/>
          <w:szCs w:val="24"/>
        </w:rPr>
        <w:t>средствами в соответствии с</w:t>
      </w:r>
      <w:r w:rsidR="00D1446A" w:rsidRPr="003B1978">
        <w:rPr>
          <w:sz w:val="24"/>
          <w:szCs w:val="24"/>
        </w:rPr>
        <w:t xml:space="preserve"> обязательными</w:t>
      </w:r>
      <w:r w:rsidR="00A97F43" w:rsidRPr="003B1978">
        <w:rPr>
          <w:sz w:val="24"/>
          <w:szCs w:val="24"/>
        </w:rPr>
        <w:t xml:space="preserve"> нормами и правилами,</w:t>
      </w:r>
      <w:r w:rsidR="00D1446A" w:rsidRPr="003B1978">
        <w:rPr>
          <w:sz w:val="24"/>
          <w:szCs w:val="24"/>
        </w:rPr>
        <w:t xml:space="preserve"> установленными</w:t>
      </w:r>
      <w:r w:rsidR="00A97F43" w:rsidRPr="003B1978">
        <w:rPr>
          <w:sz w:val="24"/>
          <w:szCs w:val="24"/>
        </w:rPr>
        <w:t xml:space="preserve"> соответствующими ведомственными правилами и инстру</w:t>
      </w:r>
      <w:r w:rsidR="00A97F43" w:rsidRPr="003B1978">
        <w:rPr>
          <w:sz w:val="24"/>
          <w:szCs w:val="24"/>
        </w:rPr>
        <w:t>к</w:t>
      </w:r>
      <w:r w:rsidR="00A97F43" w:rsidRPr="00D939D6">
        <w:rPr>
          <w:sz w:val="24"/>
          <w:szCs w:val="24"/>
        </w:rPr>
        <w:t xml:space="preserve">циями, в сроки, установленные п. </w:t>
      </w:r>
      <w:r w:rsidR="00D939D6" w:rsidRPr="00D939D6">
        <w:rPr>
          <w:sz w:val="24"/>
          <w:szCs w:val="24"/>
        </w:rPr>
        <w:t>8</w:t>
      </w:r>
      <w:r w:rsidR="00A97F43" w:rsidRPr="00D939D6">
        <w:rPr>
          <w:sz w:val="24"/>
          <w:szCs w:val="24"/>
        </w:rPr>
        <w:t>.1. настоящего Договора</w:t>
      </w:r>
      <w:r w:rsidR="000E40DA" w:rsidRPr="00D939D6">
        <w:rPr>
          <w:sz w:val="24"/>
          <w:szCs w:val="24"/>
        </w:rPr>
        <w:t>.</w:t>
      </w:r>
    </w:p>
    <w:p w:rsidR="00E27DDB" w:rsidRPr="003B1978" w:rsidRDefault="00E27DDB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Для </w:t>
      </w:r>
      <w:r w:rsidR="001A1EC1">
        <w:rPr>
          <w:sz w:val="24"/>
          <w:szCs w:val="24"/>
        </w:rPr>
        <w:t>оказания услуг</w:t>
      </w:r>
      <w:r w:rsidRPr="003B1978">
        <w:rPr>
          <w:sz w:val="24"/>
          <w:szCs w:val="24"/>
        </w:rPr>
        <w:t xml:space="preserve"> по настоящему Договору </w:t>
      </w:r>
      <w:r w:rsidR="004642AE">
        <w:rPr>
          <w:sz w:val="24"/>
          <w:szCs w:val="24"/>
        </w:rPr>
        <w:t>Исполнитель</w:t>
      </w:r>
      <w:r w:rsidRPr="003B1978">
        <w:rPr>
          <w:sz w:val="24"/>
          <w:szCs w:val="24"/>
        </w:rPr>
        <w:t xml:space="preserve"> вправе после письме</w:t>
      </w:r>
      <w:r w:rsidRPr="003B1978">
        <w:rPr>
          <w:sz w:val="24"/>
          <w:szCs w:val="24"/>
        </w:rPr>
        <w:t>н</w:t>
      </w:r>
      <w:r w:rsidRPr="003B1978">
        <w:rPr>
          <w:sz w:val="24"/>
          <w:szCs w:val="24"/>
        </w:rPr>
        <w:t>ного согласования с Заказчиком привлекать субподрядчиков, имеющих необходимые л</w:t>
      </w:r>
      <w:r w:rsidRPr="003B1978">
        <w:rPr>
          <w:sz w:val="24"/>
          <w:szCs w:val="24"/>
        </w:rPr>
        <w:t>и</w:t>
      </w:r>
      <w:r w:rsidRPr="003B1978">
        <w:rPr>
          <w:sz w:val="24"/>
          <w:szCs w:val="24"/>
        </w:rPr>
        <w:t xml:space="preserve">цензии. В случае привлечения субподрядчиков </w:t>
      </w:r>
      <w:r w:rsidR="004642AE">
        <w:rPr>
          <w:sz w:val="24"/>
          <w:szCs w:val="24"/>
        </w:rPr>
        <w:t>Исполнитель</w:t>
      </w:r>
      <w:r w:rsidRPr="003B1978">
        <w:rPr>
          <w:sz w:val="24"/>
          <w:szCs w:val="24"/>
        </w:rPr>
        <w:t xml:space="preserve"> в полном объеме отвечает п</w:t>
      </w:r>
      <w:r w:rsidRPr="003B1978">
        <w:rPr>
          <w:sz w:val="24"/>
          <w:szCs w:val="24"/>
        </w:rPr>
        <w:t>е</w:t>
      </w:r>
      <w:r w:rsidRPr="003B1978">
        <w:rPr>
          <w:sz w:val="24"/>
          <w:szCs w:val="24"/>
        </w:rPr>
        <w:t xml:space="preserve">ред Заказчиком за надлежащее </w:t>
      </w:r>
      <w:r w:rsidR="001A1EC1">
        <w:rPr>
          <w:sz w:val="24"/>
          <w:szCs w:val="24"/>
        </w:rPr>
        <w:t>оказание</w:t>
      </w:r>
      <w:r w:rsidRPr="003B1978">
        <w:rPr>
          <w:sz w:val="24"/>
          <w:szCs w:val="24"/>
        </w:rPr>
        <w:t xml:space="preserve"> субподрядчиками </w:t>
      </w:r>
      <w:r w:rsidR="001A1EC1">
        <w:rPr>
          <w:sz w:val="24"/>
          <w:szCs w:val="24"/>
        </w:rPr>
        <w:t>услуг</w:t>
      </w:r>
      <w:r w:rsidRPr="003B1978">
        <w:rPr>
          <w:sz w:val="24"/>
          <w:szCs w:val="24"/>
        </w:rPr>
        <w:t xml:space="preserve"> по настоящему Договору.</w:t>
      </w:r>
    </w:p>
    <w:p w:rsidR="00BF1561" w:rsidRDefault="00BF1561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 xml:space="preserve">Соблюдать при </w:t>
      </w:r>
      <w:r w:rsidR="001A1EC1">
        <w:rPr>
          <w:sz w:val="24"/>
          <w:szCs w:val="24"/>
        </w:rPr>
        <w:t>оказании услуг</w:t>
      </w:r>
      <w:r w:rsidRPr="003B1978">
        <w:rPr>
          <w:sz w:val="24"/>
          <w:szCs w:val="24"/>
        </w:rPr>
        <w:t xml:space="preserve"> требования законов и иных правовых нормативных актов об охране окружающей среды и безопасности. </w:t>
      </w:r>
      <w:r w:rsidR="004642AE">
        <w:rPr>
          <w:sz w:val="24"/>
          <w:szCs w:val="24"/>
        </w:rPr>
        <w:t>Исполнитель</w:t>
      </w:r>
      <w:r w:rsidRPr="003B1978">
        <w:rPr>
          <w:sz w:val="24"/>
          <w:szCs w:val="24"/>
        </w:rPr>
        <w:t xml:space="preserve"> несёт ответственность за нарушение указанных требований в соответствии с действующим законодательством Ро</w:t>
      </w:r>
      <w:r w:rsidRPr="003B1978">
        <w:rPr>
          <w:sz w:val="24"/>
          <w:szCs w:val="24"/>
        </w:rPr>
        <w:t>с</w:t>
      </w:r>
      <w:r w:rsidRPr="003B1978">
        <w:rPr>
          <w:sz w:val="24"/>
          <w:szCs w:val="24"/>
        </w:rPr>
        <w:t>сийской Федерации.</w:t>
      </w:r>
    </w:p>
    <w:p w:rsidR="00FA2604" w:rsidRPr="003B1978" w:rsidRDefault="00FA2604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Паспорт автобусного маршрута для каждого из маршрутов, указанных в п. 1.1. настоящего Договора. </w:t>
      </w:r>
    </w:p>
    <w:p w:rsidR="00FA2604" w:rsidRDefault="00FA2604" w:rsidP="00FA2604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Составить и согласовать с органами ГИ</w:t>
      </w:r>
      <w:proofErr w:type="gramStart"/>
      <w:r>
        <w:rPr>
          <w:sz w:val="24"/>
          <w:szCs w:val="24"/>
        </w:rPr>
        <w:t>БДД Сх</w:t>
      </w:r>
      <w:proofErr w:type="gramEnd"/>
      <w:r>
        <w:rPr>
          <w:sz w:val="24"/>
          <w:szCs w:val="24"/>
        </w:rPr>
        <w:t>емы автобусных маршрутов, ук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занных в п. 1.1. настоящего Договора. </w:t>
      </w:r>
    </w:p>
    <w:p w:rsidR="009701BA" w:rsidRPr="003B1978" w:rsidRDefault="009701BA" w:rsidP="00FA2604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перевозку персонала Заказчика технически исправными автобусами, отвечающими санитарным требованиям.</w:t>
      </w:r>
    </w:p>
    <w:p w:rsidR="00A97F43" w:rsidRDefault="00A97F43" w:rsidP="00FA2604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3B1978">
        <w:rPr>
          <w:sz w:val="24"/>
          <w:szCs w:val="24"/>
        </w:rPr>
        <w:t>Выполнить в полном объеме все обязательства, предусмотренные в других усл</w:t>
      </w:r>
      <w:r w:rsidRPr="003B1978">
        <w:rPr>
          <w:sz w:val="24"/>
          <w:szCs w:val="24"/>
        </w:rPr>
        <w:t>о</w:t>
      </w:r>
      <w:r w:rsidRPr="003B1978">
        <w:rPr>
          <w:sz w:val="24"/>
          <w:szCs w:val="24"/>
        </w:rPr>
        <w:t>виях настоящего Договора и дополнительных соглашениях к нему.</w:t>
      </w:r>
    </w:p>
    <w:p w:rsidR="003E2819" w:rsidRPr="003B1978" w:rsidRDefault="003E2819" w:rsidP="00FA2604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3E2819">
        <w:rPr>
          <w:sz w:val="24"/>
          <w:szCs w:val="24"/>
        </w:rPr>
        <w:t>Обеспечить выполнение требований Системы экологического менеджмента (Пр</w:t>
      </w:r>
      <w:r w:rsidRPr="003E2819">
        <w:rPr>
          <w:sz w:val="24"/>
          <w:szCs w:val="24"/>
        </w:rPr>
        <w:t>и</w:t>
      </w:r>
      <w:r>
        <w:rPr>
          <w:sz w:val="24"/>
          <w:szCs w:val="24"/>
        </w:rPr>
        <w:t>ложение № 3,4</w:t>
      </w:r>
      <w:r w:rsidR="00C4740B" w:rsidRPr="00C4740B">
        <w:rPr>
          <w:sz w:val="24"/>
          <w:szCs w:val="24"/>
        </w:rPr>
        <w:t xml:space="preserve"> </w:t>
      </w:r>
      <w:r w:rsidR="00C4740B" w:rsidRPr="003B1978">
        <w:rPr>
          <w:sz w:val="24"/>
          <w:szCs w:val="24"/>
        </w:rPr>
        <w:t>к настоящему Договору</w:t>
      </w:r>
      <w:r w:rsidRPr="003E2819">
        <w:t>).</w:t>
      </w:r>
    </w:p>
    <w:p w:rsidR="00A97F43" w:rsidRPr="003B1978" w:rsidRDefault="004D3211" w:rsidP="00CF6B23">
      <w:pPr>
        <w:spacing w:before="240" w:after="120"/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97F43" w:rsidRPr="003B1978">
        <w:rPr>
          <w:b/>
          <w:sz w:val="24"/>
          <w:szCs w:val="24"/>
        </w:rPr>
        <w:t>. ПОРЯДОК ПРИЕМКИ О</w:t>
      </w:r>
      <w:r>
        <w:rPr>
          <w:b/>
          <w:sz w:val="24"/>
          <w:szCs w:val="24"/>
        </w:rPr>
        <w:t>КАЗАННЫХ УСЛУГ</w:t>
      </w:r>
    </w:p>
    <w:p w:rsidR="004D3211" w:rsidRPr="003B1978" w:rsidRDefault="004D3211" w:rsidP="004D3211">
      <w:pPr>
        <w:spacing w:line="256" w:lineRule="auto"/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5</w:t>
      </w:r>
      <w:r w:rsidR="00A97F43" w:rsidRPr="003B1978">
        <w:rPr>
          <w:noProof/>
          <w:sz w:val="24"/>
          <w:szCs w:val="24"/>
        </w:rPr>
        <w:t>.</w:t>
      </w:r>
      <w:r w:rsidR="00CC58D5" w:rsidRPr="003B1978">
        <w:rPr>
          <w:noProof/>
          <w:sz w:val="24"/>
          <w:szCs w:val="24"/>
        </w:rPr>
        <w:t>1</w:t>
      </w:r>
      <w:r w:rsidR="00A97F43" w:rsidRPr="003B1978">
        <w:rPr>
          <w:noProof/>
          <w:sz w:val="24"/>
          <w:szCs w:val="24"/>
        </w:rPr>
        <w:t xml:space="preserve">. </w:t>
      </w:r>
      <w:r>
        <w:rPr>
          <w:noProof/>
          <w:sz w:val="24"/>
          <w:szCs w:val="24"/>
        </w:rPr>
        <w:t xml:space="preserve">Приёмка </w:t>
      </w:r>
      <w:r>
        <w:rPr>
          <w:sz w:val="24"/>
          <w:szCs w:val="24"/>
        </w:rPr>
        <w:t xml:space="preserve">оказанных услуг должна </w:t>
      </w:r>
      <w:r w:rsidRPr="003B1978">
        <w:rPr>
          <w:sz w:val="24"/>
          <w:szCs w:val="24"/>
        </w:rPr>
        <w:t>осуществляться ежемесячно с подписанием А</w:t>
      </w:r>
      <w:r w:rsidRPr="003B1978">
        <w:rPr>
          <w:sz w:val="24"/>
          <w:szCs w:val="24"/>
        </w:rPr>
        <w:t>к</w:t>
      </w:r>
      <w:r w:rsidRPr="003B1978">
        <w:rPr>
          <w:sz w:val="24"/>
          <w:szCs w:val="24"/>
        </w:rPr>
        <w:t xml:space="preserve">тов о приемке </w:t>
      </w:r>
      <w:r>
        <w:rPr>
          <w:sz w:val="24"/>
          <w:szCs w:val="24"/>
        </w:rPr>
        <w:t>оказанных услуг</w:t>
      </w:r>
      <w:r w:rsidRPr="003B1978">
        <w:rPr>
          <w:sz w:val="24"/>
          <w:szCs w:val="24"/>
        </w:rPr>
        <w:t>.</w:t>
      </w:r>
    </w:p>
    <w:p w:rsidR="00A93175" w:rsidRPr="003B1978" w:rsidRDefault="004642AE" w:rsidP="00A93175">
      <w:pPr>
        <w:spacing w:line="256" w:lineRule="auto"/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Исполнитель</w:t>
      </w:r>
      <w:r w:rsidR="00657669" w:rsidRPr="003B1978">
        <w:rPr>
          <w:sz w:val="24"/>
          <w:szCs w:val="24"/>
        </w:rPr>
        <w:t xml:space="preserve"> </w:t>
      </w:r>
      <w:r w:rsidR="004D3211">
        <w:rPr>
          <w:sz w:val="24"/>
          <w:szCs w:val="24"/>
        </w:rPr>
        <w:t xml:space="preserve">не позднее </w:t>
      </w:r>
      <w:r w:rsidR="00657669" w:rsidRPr="003B1978">
        <w:rPr>
          <w:sz w:val="24"/>
          <w:szCs w:val="24"/>
        </w:rPr>
        <w:t xml:space="preserve">5 </w:t>
      </w:r>
      <w:r w:rsidR="004D3211">
        <w:rPr>
          <w:sz w:val="24"/>
          <w:szCs w:val="24"/>
        </w:rPr>
        <w:t xml:space="preserve">числа следующего </w:t>
      </w:r>
      <w:proofErr w:type="gramStart"/>
      <w:r w:rsidR="004D3211">
        <w:rPr>
          <w:sz w:val="24"/>
          <w:szCs w:val="24"/>
        </w:rPr>
        <w:t>за</w:t>
      </w:r>
      <w:proofErr w:type="gramEnd"/>
      <w:r w:rsidR="004D3211">
        <w:rPr>
          <w:sz w:val="24"/>
          <w:szCs w:val="24"/>
        </w:rPr>
        <w:t xml:space="preserve"> </w:t>
      </w:r>
      <w:proofErr w:type="gramStart"/>
      <w:r w:rsidR="004D3211">
        <w:rPr>
          <w:sz w:val="24"/>
          <w:szCs w:val="24"/>
        </w:rPr>
        <w:t>расчётным</w:t>
      </w:r>
      <w:proofErr w:type="gramEnd"/>
      <w:r w:rsidR="004D3211">
        <w:rPr>
          <w:sz w:val="24"/>
          <w:szCs w:val="24"/>
        </w:rPr>
        <w:t xml:space="preserve"> месяца</w:t>
      </w:r>
      <w:r w:rsidR="00657669" w:rsidRPr="003B1978">
        <w:rPr>
          <w:sz w:val="24"/>
          <w:szCs w:val="24"/>
        </w:rPr>
        <w:t xml:space="preserve"> представляет Зака</w:t>
      </w:r>
      <w:r w:rsidR="00657669" w:rsidRPr="003B1978">
        <w:rPr>
          <w:sz w:val="24"/>
          <w:szCs w:val="24"/>
        </w:rPr>
        <w:t>з</w:t>
      </w:r>
      <w:r w:rsidR="00657669" w:rsidRPr="003B1978">
        <w:rPr>
          <w:sz w:val="24"/>
          <w:szCs w:val="24"/>
        </w:rPr>
        <w:t xml:space="preserve">чику </w:t>
      </w:r>
      <w:r w:rsidR="00CC58D5" w:rsidRPr="003B1978">
        <w:rPr>
          <w:sz w:val="24"/>
          <w:szCs w:val="24"/>
        </w:rPr>
        <w:t>А</w:t>
      </w:r>
      <w:r w:rsidR="00657669" w:rsidRPr="003B1978">
        <w:rPr>
          <w:sz w:val="24"/>
          <w:szCs w:val="24"/>
        </w:rPr>
        <w:t xml:space="preserve">кт </w:t>
      </w:r>
      <w:r w:rsidR="00FB716C" w:rsidRPr="003B1978">
        <w:rPr>
          <w:sz w:val="24"/>
          <w:szCs w:val="24"/>
        </w:rPr>
        <w:t>о приемке</w:t>
      </w:r>
      <w:r w:rsidR="00657669" w:rsidRPr="003B1978">
        <w:rPr>
          <w:sz w:val="24"/>
          <w:szCs w:val="24"/>
        </w:rPr>
        <w:t xml:space="preserve"> </w:t>
      </w:r>
      <w:r w:rsidR="004D3211">
        <w:rPr>
          <w:sz w:val="24"/>
          <w:szCs w:val="24"/>
        </w:rPr>
        <w:t>оказанных услуг</w:t>
      </w:r>
      <w:r w:rsidR="00657669" w:rsidRPr="003B1978">
        <w:rPr>
          <w:sz w:val="24"/>
          <w:szCs w:val="24"/>
        </w:rPr>
        <w:t xml:space="preserve">. </w:t>
      </w:r>
    </w:p>
    <w:p w:rsidR="00A97F43" w:rsidRPr="003B1978" w:rsidRDefault="004D3211" w:rsidP="004D3211">
      <w:pPr>
        <w:spacing w:line="259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7F43" w:rsidRPr="003B197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97F43" w:rsidRPr="003B1978">
        <w:rPr>
          <w:sz w:val="24"/>
          <w:szCs w:val="24"/>
        </w:rPr>
        <w:t xml:space="preserve">. Заказчик в течение </w:t>
      </w:r>
      <w:r>
        <w:rPr>
          <w:sz w:val="24"/>
          <w:szCs w:val="24"/>
        </w:rPr>
        <w:t>5</w:t>
      </w:r>
      <w:r w:rsidR="00A97F43" w:rsidRPr="003B1978">
        <w:rPr>
          <w:sz w:val="24"/>
          <w:szCs w:val="24"/>
        </w:rPr>
        <w:t xml:space="preserve">-ти календарных дней со дня получения </w:t>
      </w:r>
      <w:r w:rsidR="00CC58D5" w:rsidRPr="003B1978">
        <w:rPr>
          <w:sz w:val="24"/>
          <w:szCs w:val="24"/>
        </w:rPr>
        <w:t>А</w:t>
      </w:r>
      <w:r w:rsidR="00A97F43" w:rsidRPr="003B1978">
        <w:rPr>
          <w:sz w:val="24"/>
          <w:szCs w:val="24"/>
        </w:rPr>
        <w:t>кт</w:t>
      </w:r>
      <w:r>
        <w:rPr>
          <w:sz w:val="24"/>
          <w:szCs w:val="24"/>
        </w:rPr>
        <w:t>а</w:t>
      </w:r>
      <w:r w:rsidR="00FB716C" w:rsidRPr="003B1978">
        <w:rPr>
          <w:sz w:val="24"/>
          <w:szCs w:val="24"/>
        </w:rPr>
        <w:t xml:space="preserve"> о приемке</w:t>
      </w:r>
      <w:r w:rsidR="00A97F43" w:rsidRPr="003B1978">
        <w:rPr>
          <w:sz w:val="24"/>
          <w:szCs w:val="24"/>
        </w:rPr>
        <w:t xml:space="preserve"> </w:t>
      </w:r>
      <w:r>
        <w:rPr>
          <w:sz w:val="24"/>
          <w:szCs w:val="24"/>
        </w:rPr>
        <w:t>ок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занных услуг</w:t>
      </w:r>
      <w:r w:rsidR="00A97F43" w:rsidRPr="003B1978">
        <w:rPr>
          <w:sz w:val="24"/>
          <w:szCs w:val="24"/>
        </w:rPr>
        <w:t xml:space="preserve"> обязан подписать </w:t>
      </w:r>
      <w:r>
        <w:rPr>
          <w:sz w:val="24"/>
          <w:szCs w:val="24"/>
        </w:rPr>
        <w:t>его</w:t>
      </w:r>
      <w:r w:rsidR="00A97F43" w:rsidRPr="003B1978">
        <w:rPr>
          <w:sz w:val="24"/>
          <w:szCs w:val="24"/>
        </w:rPr>
        <w:t xml:space="preserve"> и возвратить</w:t>
      </w:r>
      <w:r>
        <w:rPr>
          <w:sz w:val="24"/>
          <w:szCs w:val="24"/>
        </w:rPr>
        <w:t xml:space="preserve"> Исполнителю</w:t>
      </w:r>
      <w:r w:rsidR="00A97F43" w:rsidRPr="003B1978">
        <w:rPr>
          <w:sz w:val="24"/>
          <w:szCs w:val="24"/>
        </w:rPr>
        <w:t xml:space="preserve"> или направить мотивирова</w:t>
      </w:r>
      <w:r w:rsidR="00A97F43" w:rsidRPr="003B1978">
        <w:rPr>
          <w:sz w:val="24"/>
          <w:szCs w:val="24"/>
        </w:rPr>
        <w:t>н</w:t>
      </w:r>
      <w:r w:rsidR="00A97F43" w:rsidRPr="003B1978">
        <w:rPr>
          <w:sz w:val="24"/>
          <w:szCs w:val="24"/>
        </w:rPr>
        <w:t>ный отказ.</w:t>
      </w:r>
    </w:p>
    <w:p w:rsidR="00A97F43" w:rsidRPr="003B1978" w:rsidRDefault="004D3211" w:rsidP="00CF6B23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6</w:t>
      </w:r>
      <w:r w:rsidR="00A97F43" w:rsidRPr="003B1978">
        <w:rPr>
          <w:b/>
          <w:noProof/>
          <w:sz w:val="24"/>
          <w:szCs w:val="24"/>
        </w:rPr>
        <w:t>.</w:t>
      </w:r>
      <w:r w:rsidR="00A97F43" w:rsidRPr="003B1978">
        <w:rPr>
          <w:b/>
          <w:sz w:val="24"/>
          <w:szCs w:val="24"/>
        </w:rPr>
        <w:t xml:space="preserve"> ПОРЯДОК РАСЧЕТОВ</w:t>
      </w:r>
    </w:p>
    <w:p w:rsidR="00A97F43" w:rsidRPr="003B1978" w:rsidRDefault="008757CA" w:rsidP="00A97F43">
      <w:pPr>
        <w:spacing w:line="240" w:lineRule="atLeast"/>
        <w:ind w:firstLine="540"/>
        <w:jc w:val="both"/>
        <w:rPr>
          <w:sz w:val="24"/>
        </w:rPr>
      </w:pPr>
      <w:r>
        <w:rPr>
          <w:noProof/>
          <w:sz w:val="24"/>
          <w:szCs w:val="24"/>
        </w:rPr>
        <w:t>6</w:t>
      </w:r>
      <w:r w:rsidR="00A97F43" w:rsidRPr="003B1978">
        <w:rPr>
          <w:noProof/>
          <w:sz w:val="24"/>
          <w:szCs w:val="24"/>
        </w:rPr>
        <w:t>.1.</w:t>
      </w:r>
      <w:r w:rsidR="00A97F43" w:rsidRPr="003B1978">
        <w:rPr>
          <w:sz w:val="24"/>
          <w:szCs w:val="24"/>
        </w:rPr>
        <w:t xml:space="preserve"> </w:t>
      </w:r>
      <w:r w:rsidR="00A97F43" w:rsidRPr="003B1978">
        <w:rPr>
          <w:sz w:val="24"/>
        </w:rPr>
        <w:t xml:space="preserve">Расчёт за </w:t>
      </w:r>
      <w:r w:rsidR="004D3211">
        <w:rPr>
          <w:sz w:val="24"/>
        </w:rPr>
        <w:t>оказанные</w:t>
      </w:r>
      <w:r w:rsidR="00A97F43" w:rsidRPr="003B1978">
        <w:rPr>
          <w:sz w:val="24"/>
        </w:rPr>
        <w:t xml:space="preserve"> и принятые </w:t>
      </w:r>
      <w:r w:rsidR="004D3211">
        <w:rPr>
          <w:sz w:val="24"/>
        </w:rPr>
        <w:t>услуги</w:t>
      </w:r>
      <w:r w:rsidR="00A97F43" w:rsidRPr="003B1978">
        <w:rPr>
          <w:sz w:val="24"/>
        </w:rPr>
        <w:t xml:space="preserve"> Заказчик производит в течение 60 (шест</w:t>
      </w:r>
      <w:r w:rsidR="00A97F43" w:rsidRPr="003B1978">
        <w:rPr>
          <w:sz w:val="24"/>
        </w:rPr>
        <w:t>и</w:t>
      </w:r>
      <w:r w:rsidR="00A97F43" w:rsidRPr="003B1978">
        <w:rPr>
          <w:sz w:val="24"/>
        </w:rPr>
        <w:t xml:space="preserve">десяти) </w:t>
      </w:r>
      <w:r w:rsidR="00617592" w:rsidRPr="003B1978">
        <w:rPr>
          <w:sz w:val="24"/>
        </w:rPr>
        <w:t>банковских</w:t>
      </w:r>
      <w:r w:rsidR="00A97F43" w:rsidRPr="003B1978">
        <w:rPr>
          <w:sz w:val="24"/>
        </w:rPr>
        <w:t xml:space="preserve"> дн</w:t>
      </w:r>
      <w:r w:rsidR="001730CF" w:rsidRPr="003B1978">
        <w:rPr>
          <w:sz w:val="24"/>
        </w:rPr>
        <w:t>ей с даты подписания Сторонами А</w:t>
      </w:r>
      <w:r w:rsidR="00A97F43" w:rsidRPr="003B1978">
        <w:rPr>
          <w:sz w:val="24"/>
        </w:rPr>
        <w:t>кт</w:t>
      </w:r>
      <w:r>
        <w:rPr>
          <w:sz w:val="24"/>
        </w:rPr>
        <w:t>ов</w:t>
      </w:r>
      <w:r w:rsidR="001730CF" w:rsidRPr="003B1978">
        <w:rPr>
          <w:sz w:val="24"/>
        </w:rPr>
        <w:t xml:space="preserve"> о приемке</w:t>
      </w:r>
      <w:r w:rsidR="00A97F43" w:rsidRPr="003B1978">
        <w:rPr>
          <w:sz w:val="24"/>
        </w:rPr>
        <w:t xml:space="preserve"> </w:t>
      </w:r>
      <w:r>
        <w:rPr>
          <w:sz w:val="24"/>
        </w:rPr>
        <w:t>оказанных услуг</w:t>
      </w:r>
      <w:r w:rsidR="00A97F43" w:rsidRPr="003B1978">
        <w:rPr>
          <w:sz w:val="24"/>
        </w:rPr>
        <w:t xml:space="preserve"> и выставляемых</w:t>
      </w:r>
      <w:r>
        <w:rPr>
          <w:sz w:val="24"/>
        </w:rPr>
        <w:t xml:space="preserve"> Исполнителем </w:t>
      </w:r>
      <w:r w:rsidR="00A97F43" w:rsidRPr="003B1978">
        <w:rPr>
          <w:sz w:val="24"/>
        </w:rPr>
        <w:t>счетов-фактур.</w:t>
      </w:r>
    </w:p>
    <w:p w:rsidR="00A97F43" w:rsidRPr="003B1978" w:rsidRDefault="008757CA" w:rsidP="00A97F43">
      <w:pPr>
        <w:spacing w:line="24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97F43" w:rsidRPr="003B197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97F43" w:rsidRPr="003B1978">
        <w:rPr>
          <w:sz w:val="24"/>
          <w:szCs w:val="24"/>
        </w:rPr>
        <w:t xml:space="preserve">. Заказчик вправе досрочно производить оплату </w:t>
      </w:r>
      <w:r>
        <w:rPr>
          <w:sz w:val="24"/>
          <w:szCs w:val="24"/>
        </w:rPr>
        <w:t>оказанных услуг</w:t>
      </w:r>
      <w:r w:rsidR="00A97F43" w:rsidRPr="003B1978">
        <w:rPr>
          <w:sz w:val="24"/>
          <w:szCs w:val="24"/>
        </w:rPr>
        <w:t>.</w:t>
      </w:r>
    </w:p>
    <w:p w:rsidR="00A97F43" w:rsidRPr="003B1978" w:rsidRDefault="008757CA" w:rsidP="00A97F43">
      <w:pPr>
        <w:spacing w:line="24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97F43" w:rsidRPr="003B197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A97F43" w:rsidRPr="003B1978">
        <w:rPr>
          <w:sz w:val="24"/>
          <w:szCs w:val="24"/>
        </w:rPr>
        <w:t xml:space="preserve">. Оплата </w:t>
      </w:r>
      <w:r>
        <w:rPr>
          <w:sz w:val="24"/>
          <w:szCs w:val="24"/>
        </w:rPr>
        <w:t>оказанных услуг</w:t>
      </w:r>
      <w:r w:rsidR="00A97F43" w:rsidRPr="003B1978">
        <w:rPr>
          <w:sz w:val="24"/>
          <w:szCs w:val="24"/>
        </w:rPr>
        <w:t xml:space="preserve"> производится в безналичном порядке. Дата оплаты опр</w:t>
      </w:r>
      <w:r w:rsidR="00A97F43" w:rsidRPr="003B1978">
        <w:rPr>
          <w:sz w:val="24"/>
          <w:szCs w:val="24"/>
        </w:rPr>
        <w:t>е</w:t>
      </w:r>
      <w:r w:rsidR="00A97F43" w:rsidRPr="003B1978">
        <w:rPr>
          <w:sz w:val="24"/>
          <w:szCs w:val="24"/>
        </w:rPr>
        <w:t>деляется по дате списания суммы платежа с корреспондентского счета банка, обслужива</w:t>
      </w:r>
      <w:r w:rsidR="00A97F43" w:rsidRPr="003B1978">
        <w:rPr>
          <w:sz w:val="24"/>
          <w:szCs w:val="24"/>
        </w:rPr>
        <w:t>ю</w:t>
      </w:r>
      <w:r w:rsidR="00A97F43" w:rsidRPr="003B1978">
        <w:rPr>
          <w:sz w:val="24"/>
          <w:szCs w:val="24"/>
        </w:rPr>
        <w:lastRenderedPageBreak/>
        <w:t xml:space="preserve">щего Заказчика. По соглашению Сторон допускается исполнение обязательств по оплате в иной форме, не противоречащей действующему законодательству Российской Федерации. </w:t>
      </w:r>
    </w:p>
    <w:p w:rsidR="00A97F43" w:rsidRPr="003B1978" w:rsidRDefault="008757CA" w:rsidP="00CF6B23">
      <w:pPr>
        <w:spacing w:before="240" w:after="120"/>
        <w:ind w:left="79"/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t>7</w:t>
      </w:r>
      <w:r w:rsidR="00A97F43" w:rsidRPr="003B1978">
        <w:rPr>
          <w:b/>
          <w:noProof/>
          <w:sz w:val="22"/>
          <w:szCs w:val="22"/>
        </w:rPr>
        <w:t>.</w:t>
      </w:r>
      <w:r w:rsidR="00A97F43" w:rsidRPr="003B1978">
        <w:rPr>
          <w:b/>
          <w:sz w:val="22"/>
          <w:szCs w:val="22"/>
        </w:rPr>
        <w:t xml:space="preserve"> ОБСТОЯТЕЛЬСТВА НЕПРЕОДОЛИМОЙ СИЛЫ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</w:t>
      </w:r>
      <w:r w:rsidR="00A97F43" w:rsidRPr="003B1978">
        <w:rPr>
          <w:noProof/>
          <w:sz w:val="24"/>
          <w:szCs w:val="24"/>
        </w:rPr>
        <w:t>.1.</w:t>
      </w:r>
      <w:r w:rsidR="00A97F43" w:rsidRPr="003B1978">
        <w:rPr>
          <w:sz w:val="24"/>
          <w:szCs w:val="24"/>
        </w:rPr>
        <w:t xml:space="preserve"> Стороны освобождаются от ответственности за частичное или полное неиспол</w:t>
      </w:r>
      <w:r w:rsidR="00A97F43" w:rsidRPr="003B1978">
        <w:rPr>
          <w:sz w:val="24"/>
          <w:szCs w:val="24"/>
        </w:rPr>
        <w:softHyphen/>
        <w:t>нение обязательств по настоящему Договору, если оно явилось следствием природных явле</w:t>
      </w:r>
      <w:r w:rsidR="00A97F43" w:rsidRPr="003B1978">
        <w:rPr>
          <w:sz w:val="24"/>
          <w:szCs w:val="24"/>
        </w:rPr>
        <w:softHyphen/>
        <w:t>ний, военных действий, вступления в силу законодательных и нормативных актов ограничи</w:t>
      </w:r>
      <w:r w:rsidR="00A97F43" w:rsidRPr="003B1978">
        <w:rPr>
          <w:sz w:val="24"/>
          <w:szCs w:val="24"/>
        </w:rPr>
        <w:softHyphen/>
        <w:t>тельного характера, а также прочих обстоятельств непреодолимой силы, и если эти обсто</w:t>
      </w:r>
      <w:r w:rsidR="00A97F43" w:rsidRPr="003B1978">
        <w:rPr>
          <w:sz w:val="24"/>
          <w:szCs w:val="24"/>
        </w:rPr>
        <w:t>я</w:t>
      </w:r>
      <w:r w:rsidR="00280B3D">
        <w:rPr>
          <w:sz w:val="24"/>
          <w:szCs w:val="24"/>
        </w:rPr>
        <w:t>тельст</w:t>
      </w:r>
      <w:r w:rsidR="00A97F43" w:rsidRPr="003B1978">
        <w:rPr>
          <w:sz w:val="24"/>
          <w:szCs w:val="24"/>
        </w:rPr>
        <w:t>ва непосредственно повлияли на исполнение Сторонами настоящего Договора.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</w:t>
      </w:r>
      <w:r w:rsidR="00A97F43" w:rsidRPr="003B1978">
        <w:rPr>
          <w:noProof/>
          <w:sz w:val="24"/>
          <w:szCs w:val="24"/>
        </w:rPr>
        <w:t>.2.</w:t>
      </w:r>
      <w:r w:rsidR="00A97F43" w:rsidRPr="003B1978">
        <w:rPr>
          <w:sz w:val="24"/>
          <w:szCs w:val="24"/>
        </w:rPr>
        <w:t xml:space="preserve"> Сторона, которая не может выполнить свои обязательства в связи с наступлени</w:t>
      </w:r>
      <w:r w:rsidR="00A97F43" w:rsidRPr="003B1978">
        <w:rPr>
          <w:sz w:val="24"/>
          <w:szCs w:val="24"/>
        </w:rPr>
        <w:softHyphen/>
        <w:t>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</w:t>
      </w:r>
      <w:r w:rsidR="00A97F43" w:rsidRPr="003B1978">
        <w:rPr>
          <w:noProof/>
          <w:sz w:val="24"/>
          <w:szCs w:val="24"/>
        </w:rPr>
        <w:t>.3.</w:t>
      </w:r>
      <w:r w:rsidR="00A97F43" w:rsidRPr="003B1978">
        <w:rPr>
          <w:sz w:val="24"/>
          <w:szCs w:val="24"/>
        </w:rPr>
        <w:t xml:space="preserve"> Наступление обстоятельств непреодолимой силы подтверждается справкой соот</w:t>
      </w:r>
      <w:r w:rsidR="00A97F43" w:rsidRPr="003B1978">
        <w:rPr>
          <w:sz w:val="24"/>
          <w:szCs w:val="24"/>
        </w:rPr>
        <w:softHyphen/>
        <w:t>ветствующих органов государственной власти и управления.</w:t>
      </w:r>
    </w:p>
    <w:p w:rsidR="00A97F43" w:rsidRPr="003B1978" w:rsidRDefault="008757CA" w:rsidP="00A97F43">
      <w:pPr>
        <w:pStyle w:val="3"/>
        <w:rPr>
          <w:szCs w:val="24"/>
        </w:rPr>
      </w:pPr>
      <w:r>
        <w:rPr>
          <w:szCs w:val="24"/>
        </w:rPr>
        <w:t>7</w:t>
      </w:r>
      <w:r w:rsidR="00A97F43" w:rsidRPr="003B1978">
        <w:rPr>
          <w:szCs w:val="24"/>
        </w:rPr>
        <w:t>.4. Если невозможность полного или частичного исполнения обязательств будет с</w:t>
      </w:r>
      <w:r w:rsidR="00A97F43" w:rsidRPr="003B1978">
        <w:rPr>
          <w:szCs w:val="24"/>
        </w:rPr>
        <w:t>у</w:t>
      </w:r>
      <w:r w:rsidR="00A97F43" w:rsidRPr="003B1978">
        <w:rPr>
          <w:szCs w:val="24"/>
        </w:rPr>
        <w:t>ществовать более 2 (двух) месяцев, любая Сторона вправе расторгнуть настоящий Договор без возмещения убытков другой Стороне.</w:t>
      </w:r>
    </w:p>
    <w:p w:rsidR="00A97F43" w:rsidRPr="003B1978" w:rsidRDefault="008757CA" w:rsidP="00CF6B23">
      <w:pPr>
        <w:spacing w:before="240" w:after="120"/>
        <w:ind w:left="238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8</w:t>
      </w:r>
      <w:r w:rsidR="00A97F43" w:rsidRPr="003B1978">
        <w:rPr>
          <w:b/>
          <w:noProof/>
          <w:sz w:val="22"/>
          <w:szCs w:val="22"/>
        </w:rPr>
        <w:t>.</w:t>
      </w:r>
      <w:r w:rsidR="00A97F43" w:rsidRPr="003B1978">
        <w:rPr>
          <w:b/>
          <w:sz w:val="22"/>
          <w:szCs w:val="22"/>
        </w:rPr>
        <w:t xml:space="preserve"> СРОК ДЕЙСТВИЯ ДОГОВОРА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</w:t>
      </w:r>
      <w:r w:rsidR="00A97F43" w:rsidRPr="003B1978">
        <w:rPr>
          <w:noProof/>
          <w:sz w:val="24"/>
          <w:szCs w:val="24"/>
        </w:rPr>
        <w:t xml:space="preserve">.1. Настоящий </w:t>
      </w:r>
      <w:r w:rsidR="00A97F43" w:rsidRPr="003B1978">
        <w:rPr>
          <w:sz w:val="24"/>
          <w:szCs w:val="24"/>
        </w:rPr>
        <w:t xml:space="preserve">Договор вступает в силу с </w:t>
      </w:r>
      <w:r>
        <w:rPr>
          <w:sz w:val="24"/>
          <w:szCs w:val="24"/>
        </w:rPr>
        <w:t>0</w:t>
      </w:r>
      <w:r w:rsidR="00280B3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F6245F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201</w:t>
      </w:r>
      <w:r w:rsidR="00F6245F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  <w:r w:rsidR="00A97F43" w:rsidRPr="003B1978">
        <w:rPr>
          <w:sz w:val="24"/>
          <w:szCs w:val="24"/>
        </w:rPr>
        <w:t xml:space="preserve">и действует </w:t>
      </w:r>
      <w:r>
        <w:rPr>
          <w:sz w:val="24"/>
          <w:szCs w:val="24"/>
        </w:rPr>
        <w:t>п</w:t>
      </w:r>
      <w:r w:rsidR="00A97F43" w:rsidRPr="003B1978">
        <w:rPr>
          <w:sz w:val="24"/>
          <w:szCs w:val="24"/>
        </w:rPr>
        <w:t xml:space="preserve">о </w:t>
      </w:r>
      <w:r>
        <w:rPr>
          <w:sz w:val="24"/>
          <w:szCs w:val="24"/>
        </w:rPr>
        <w:t>31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кабря 201</w:t>
      </w:r>
      <w:r w:rsidR="00F6245F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  <w:r w:rsidR="00CE5290">
        <w:rPr>
          <w:noProof/>
          <w:sz w:val="24"/>
          <w:szCs w:val="24"/>
        </w:rPr>
        <w:t>.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</w:t>
      </w:r>
      <w:r w:rsidR="00A97F43" w:rsidRPr="003B1978">
        <w:rPr>
          <w:noProof/>
          <w:sz w:val="24"/>
          <w:szCs w:val="24"/>
        </w:rPr>
        <w:t>.2.</w:t>
      </w:r>
      <w:r w:rsidR="00A97F43" w:rsidRPr="003B1978">
        <w:rPr>
          <w:sz w:val="24"/>
          <w:szCs w:val="24"/>
        </w:rPr>
        <w:t xml:space="preserve"> После подписания настоящего Договора все предыдущие письменные и устные с</w:t>
      </w:r>
      <w:r w:rsidR="00A97F43" w:rsidRPr="003B1978">
        <w:rPr>
          <w:sz w:val="24"/>
          <w:szCs w:val="24"/>
        </w:rPr>
        <w:t>о</w:t>
      </w:r>
      <w:r w:rsidR="00A97F43" w:rsidRPr="003B1978">
        <w:rPr>
          <w:sz w:val="24"/>
          <w:szCs w:val="24"/>
        </w:rPr>
        <w:t>глашения, переписка, переговоры между Сторонами, относящиеся к данному Договору, т</w:t>
      </w:r>
      <w:r w:rsidR="00A97F43" w:rsidRPr="003B1978">
        <w:rPr>
          <w:sz w:val="24"/>
          <w:szCs w:val="24"/>
        </w:rPr>
        <w:t>е</w:t>
      </w:r>
      <w:r w:rsidR="00A97F43" w:rsidRPr="003B1978">
        <w:rPr>
          <w:sz w:val="24"/>
          <w:szCs w:val="24"/>
        </w:rPr>
        <w:t>ряют силу.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</w:t>
      </w:r>
      <w:r w:rsidR="00A97F43" w:rsidRPr="003B1978">
        <w:rPr>
          <w:noProof/>
          <w:sz w:val="24"/>
          <w:szCs w:val="24"/>
        </w:rPr>
        <w:t>.3.</w:t>
      </w:r>
      <w:r w:rsidR="00A97F43" w:rsidRPr="003B1978">
        <w:rPr>
          <w:sz w:val="24"/>
          <w:szCs w:val="24"/>
        </w:rPr>
        <w:t xml:space="preserve"> Основания для одностороннего расторжения Договора:</w:t>
      </w:r>
    </w:p>
    <w:p w:rsidR="00A97F43" w:rsidRPr="003B1978" w:rsidRDefault="00A97F43" w:rsidP="00CF6B23">
      <w:pPr>
        <w:spacing w:line="240" w:lineRule="atLeast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-</w:t>
      </w:r>
      <w:r w:rsidRPr="003B1978">
        <w:rPr>
          <w:sz w:val="24"/>
          <w:szCs w:val="24"/>
        </w:rPr>
        <w:t xml:space="preserve"> задержка Заказчиком оплаты по настоящему Договору на срок свыше</w:t>
      </w:r>
      <w:r w:rsidRPr="003B1978">
        <w:rPr>
          <w:noProof/>
          <w:sz w:val="24"/>
          <w:szCs w:val="24"/>
        </w:rPr>
        <w:t xml:space="preserve"> 90</w:t>
      </w:r>
      <w:r w:rsidRPr="003B1978">
        <w:rPr>
          <w:sz w:val="24"/>
          <w:szCs w:val="24"/>
        </w:rPr>
        <w:t xml:space="preserve"> календар</w:t>
      </w:r>
      <w:r w:rsidRPr="003B1978">
        <w:rPr>
          <w:sz w:val="24"/>
          <w:szCs w:val="24"/>
        </w:rPr>
        <w:softHyphen/>
        <w:t>ных дней или объявление государственными органами о банкротстве Заказчика:</w:t>
      </w:r>
    </w:p>
    <w:p w:rsidR="00A97F43" w:rsidRPr="003B1978" w:rsidRDefault="00A97F43" w:rsidP="00CF6B23">
      <w:pPr>
        <w:spacing w:line="240" w:lineRule="atLeast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-</w:t>
      </w:r>
      <w:r w:rsidRPr="003B1978">
        <w:rPr>
          <w:sz w:val="24"/>
          <w:szCs w:val="24"/>
        </w:rPr>
        <w:t xml:space="preserve"> объявление государственными органами о банкротстве</w:t>
      </w:r>
      <w:r w:rsidR="008757CA">
        <w:rPr>
          <w:sz w:val="24"/>
          <w:szCs w:val="24"/>
        </w:rPr>
        <w:t xml:space="preserve"> Исполнителя</w:t>
      </w:r>
      <w:r w:rsidRPr="003B1978">
        <w:rPr>
          <w:sz w:val="24"/>
          <w:szCs w:val="24"/>
        </w:rPr>
        <w:t>.</w:t>
      </w:r>
    </w:p>
    <w:p w:rsidR="00A97F43" w:rsidRPr="003B1978" w:rsidRDefault="008757CA" w:rsidP="00A97F43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8</w:t>
      </w:r>
      <w:r w:rsidR="00A97F43" w:rsidRPr="003B1978">
        <w:rPr>
          <w:noProof/>
          <w:sz w:val="24"/>
          <w:szCs w:val="24"/>
        </w:rPr>
        <w:t>.4.</w:t>
      </w:r>
      <w:r w:rsidR="00A97F43" w:rsidRPr="003B1978">
        <w:rPr>
          <w:sz w:val="24"/>
          <w:szCs w:val="24"/>
        </w:rPr>
        <w:t xml:space="preserve"> Сторона, решившая расторгнуть Договор, направляет письменное уведомление другой Стороне за</w:t>
      </w:r>
      <w:r w:rsidR="00A97F43" w:rsidRPr="003B1978">
        <w:rPr>
          <w:noProof/>
          <w:sz w:val="24"/>
          <w:szCs w:val="24"/>
        </w:rPr>
        <w:t xml:space="preserve"> </w:t>
      </w:r>
      <w:r w:rsidR="002879BB">
        <w:rPr>
          <w:noProof/>
          <w:sz w:val="24"/>
          <w:szCs w:val="24"/>
        </w:rPr>
        <w:t>30</w:t>
      </w:r>
      <w:r w:rsidR="00A97F43" w:rsidRPr="003B1978">
        <w:rPr>
          <w:sz w:val="24"/>
          <w:szCs w:val="24"/>
        </w:rPr>
        <w:t xml:space="preserve"> календарных дней до предполагаемого срока расторжения с указанием обоснованных мотивов расторжения.</w:t>
      </w:r>
    </w:p>
    <w:p w:rsidR="00A97F43" w:rsidRPr="003B1978" w:rsidRDefault="00410650" w:rsidP="00CF6B23">
      <w:pPr>
        <w:spacing w:before="240" w:after="12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A97F43" w:rsidRPr="003B1978">
        <w:rPr>
          <w:b/>
          <w:sz w:val="22"/>
          <w:szCs w:val="22"/>
        </w:rPr>
        <w:t>. ПОРЯДОК РАЗРЕШЕНИЯ СПОРОВ</w:t>
      </w:r>
    </w:p>
    <w:p w:rsidR="00A97F43" w:rsidRPr="003B1978" w:rsidRDefault="00410650" w:rsidP="00A97F4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97F43" w:rsidRPr="003B1978">
        <w:rPr>
          <w:sz w:val="24"/>
          <w:szCs w:val="24"/>
        </w:rPr>
        <w:t>.1. Стороны устанавливают обязательный претензионный досудебный порядок урег</w:t>
      </w:r>
      <w:r w:rsidR="00A97F43" w:rsidRPr="003B1978">
        <w:rPr>
          <w:sz w:val="24"/>
          <w:szCs w:val="24"/>
        </w:rPr>
        <w:t>у</w:t>
      </w:r>
      <w:r w:rsidR="00A97F43" w:rsidRPr="003B1978">
        <w:rPr>
          <w:sz w:val="24"/>
          <w:szCs w:val="24"/>
        </w:rPr>
        <w:t>лирования споров по настоящему Договору. Все возможные претензии по Договору должны быть рассмотрены сторонами в течение 10</w:t>
      </w:r>
      <w:r w:rsidR="00BF1561" w:rsidRPr="003B1978">
        <w:rPr>
          <w:sz w:val="24"/>
          <w:szCs w:val="24"/>
        </w:rPr>
        <w:t>-ти</w:t>
      </w:r>
      <w:r w:rsidR="00A97F43" w:rsidRPr="003B1978">
        <w:rPr>
          <w:sz w:val="24"/>
          <w:szCs w:val="24"/>
        </w:rPr>
        <w:t xml:space="preserve"> рабочих дней с момента получения претензии.</w:t>
      </w:r>
    </w:p>
    <w:p w:rsidR="00A97F43" w:rsidRPr="003B1978" w:rsidRDefault="00410650" w:rsidP="00A97F43">
      <w:pPr>
        <w:pStyle w:val="a5"/>
        <w:widowControl/>
        <w:ind w:firstLine="540"/>
        <w:rPr>
          <w:snapToGrid/>
          <w:szCs w:val="24"/>
        </w:rPr>
      </w:pPr>
      <w:r>
        <w:rPr>
          <w:snapToGrid/>
          <w:szCs w:val="24"/>
        </w:rPr>
        <w:t>9</w:t>
      </w:r>
      <w:r w:rsidR="00A97F43" w:rsidRPr="003B1978">
        <w:rPr>
          <w:snapToGrid/>
          <w:szCs w:val="24"/>
        </w:rPr>
        <w:t>.2. Все споры между Сторонами, по которым не было достигнуто соглашение в пр</w:t>
      </w:r>
      <w:r w:rsidR="00A97F43" w:rsidRPr="003B1978">
        <w:rPr>
          <w:snapToGrid/>
          <w:szCs w:val="24"/>
        </w:rPr>
        <w:t>е</w:t>
      </w:r>
      <w:r w:rsidR="00A97F43" w:rsidRPr="003B1978">
        <w:rPr>
          <w:snapToGrid/>
          <w:szCs w:val="24"/>
        </w:rPr>
        <w:t>тензионном порядке, разрешаются в соответствии с действующим законодательством Ро</w:t>
      </w:r>
      <w:r w:rsidR="00A97F43" w:rsidRPr="003B1978">
        <w:rPr>
          <w:snapToGrid/>
          <w:szCs w:val="24"/>
        </w:rPr>
        <w:t>с</w:t>
      </w:r>
      <w:r w:rsidR="00A97F43" w:rsidRPr="003B1978">
        <w:rPr>
          <w:snapToGrid/>
          <w:szCs w:val="24"/>
        </w:rPr>
        <w:t xml:space="preserve">сийской Федерации в Арбитражном суде </w:t>
      </w:r>
      <w:r w:rsidR="00CF6B23" w:rsidRPr="003B1978">
        <w:rPr>
          <w:snapToGrid/>
          <w:szCs w:val="24"/>
        </w:rPr>
        <w:t>Мурманской о</w:t>
      </w:r>
      <w:r w:rsidR="00A97F43" w:rsidRPr="003B1978">
        <w:rPr>
          <w:snapToGrid/>
          <w:szCs w:val="24"/>
        </w:rPr>
        <w:t>бласти.</w:t>
      </w:r>
    </w:p>
    <w:p w:rsidR="00A97F43" w:rsidRPr="003B1978" w:rsidRDefault="00A97F43" w:rsidP="00CF6B23">
      <w:pPr>
        <w:spacing w:before="240" w:after="120"/>
        <w:jc w:val="center"/>
        <w:rPr>
          <w:b/>
          <w:sz w:val="22"/>
          <w:szCs w:val="22"/>
        </w:rPr>
      </w:pPr>
      <w:r w:rsidRPr="003B1978">
        <w:rPr>
          <w:b/>
          <w:noProof/>
          <w:sz w:val="22"/>
          <w:szCs w:val="22"/>
        </w:rPr>
        <w:t>1</w:t>
      </w:r>
      <w:r w:rsidR="00410650">
        <w:rPr>
          <w:b/>
          <w:noProof/>
          <w:sz w:val="22"/>
          <w:szCs w:val="22"/>
        </w:rPr>
        <w:t>0</w:t>
      </w:r>
      <w:r w:rsidRPr="003B1978">
        <w:rPr>
          <w:b/>
          <w:noProof/>
          <w:sz w:val="22"/>
          <w:szCs w:val="22"/>
        </w:rPr>
        <w:t>.</w:t>
      </w:r>
      <w:r w:rsidRPr="003B1978">
        <w:rPr>
          <w:b/>
          <w:sz w:val="22"/>
          <w:szCs w:val="22"/>
        </w:rPr>
        <w:t xml:space="preserve"> ОСОБЫЕ УСЛОВИЯ</w:t>
      </w:r>
    </w:p>
    <w:p w:rsidR="00A97F43" w:rsidRPr="003B1978" w:rsidRDefault="00A97F43" w:rsidP="00CF6B23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 w:rsidR="00410650">
        <w:rPr>
          <w:noProof/>
          <w:sz w:val="24"/>
          <w:szCs w:val="24"/>
        </w:rPr>
        <w:t>0</w:t>
      </w:r>
      <w:r w:rsidRPr="003B1978">
        <w:rPr>
          <w:noProof/>
          <w:sz w:val="24"/>
          <w:szCs w:val="24"/>
        </w:rPr>
        <w:t>.</w:t>
      </w:r>
      <w:r w:rsidR="00410650">
        <w:rPr>
          <w:noProof/>
          <w:sz w:val="24"/>
          <w:szCs w:val="24"/>
        </w:rPr>
        <w:t>1</w:t>
      </w:r>
      <w:r w:rsidRPr="003B1978">
        <w:rPr>
          <w:noProof/>
          <w:sz w:val="24"/>
          <w:szCs w:val="24"/>
        </w:rPr>
        <w:t>.</w:t>
      </w:r>
      <w:r w:rsidRPr="003B1978">
        <w:rPr>
          <w:sz w:val="24"/>
          <w:szCs w:val="24"/>
        </w:rPr>
        <w:t xml:space="preserve">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A97F43" w:rsidRPr="003B1978" w:rsidRDefault="00A97F43" w:rsidP="00CF6B23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</w:t>
      </w:r>
      <w:r w:rsidR="00410650">
        <w:rPr>
          <w:noProof/>
          <w:sz w:val="24"/>
          <w:szCs w:val="24"/>
        </w:rPr>
        <w:t>0</w:t>
      </w:r>
      <w:r w:rsidRPr="003B1978">
        <w:rPr>
          <w:noProof/>
          <w:sz w:val="24"/>
          <w:szCs w:val="24"/>
        </w:rPr>
        <w:t>.</w:t>
      </w:r>
      <w:r w:rsidR="00410650">
        <w:rPr>
          <w:noProof/>
          <w:sz w:val="24"/>
          <w:szCs w:val="24"/>
        </w:rPr>
        <w:t>2</w:t>
      </w:r>
      <w:r w:rsidRPr="003B1978">
        <w:rPr>
          <w:noProof/>
          <w:sz w:val="24"/>
          <w:szCs w:val="24"/>
        </w:rPr>
        <w:t>.</w:t>
      </w:r>
      <w:r w:rsidRPr="003B1978">
        <w:rPr>
          <w:sz w:val="24"/>
          <w:szCs w:val="24"/>
        </w:rPr>
        <w:t xml:space="preserve"> Договор составлен на</w:t>
      </w:r>
      <w:r w:rsidR="000D05D4">
        <w:rPr>
          <w:noProof/>
          <w:sz w:val="24"/>
          <w:szCs w:val="24"/>
        </w:rPr>
        <w:t xml:space="preserve"> _</w:t>
      </w:r>
      <w:r w:rsidR="009C1765">
        <w:rPr>
          <w:noProof/>
          <w:sz w:val="24"/>
          <w:szCs w:val="24"/>
        </w:rPr>
        <w:t xml:space="preserve"> </w:t>
      </w:r>
      <w:r w:rsidRPr="003B1978">
        <w:rPr>
          <w:sz w:val="24"/>
          <w:szCs w:val="24"/>
        </w:rPr>
        <w:t xml:space="preserve"> листах и подписан в</w:t>
      </w:r>
      <w:r w:rsidRPr="003B1978">
        <w:rPr>
          <w:noProof/>
          <w:sz w:val="24"/>
          <w:szCs w:val="24"/>
        </w:rPr>
        <w:t xml:space="preserve"> </w:t>
      </w:r>
      <w:r w:rsidR="00410650">
        <w:rPr>
          <w:noProof/>
          <w:sz w:val="24"/>
          <w:szCs w:val="24"/>
        </w:rPr>
        <w:t>двух</w:t>
      </w:r>
      <w:r w:rsidRPr="003B1978">
        <w:rPr>
          <w:sz w:val="24"/>
          <w:szCs w:val="24"/>
        </w:rPr>
        <w:t xml:space="preserve"> экземплярах, имеющих одина</w:t>
      </w:r>
      <w:r w:rsidRPr="003B1978">
        <w:rPr>
          <w:sz w:val="24"/>
          <w:szCs w:val="24"/>
        </w:rPr>
        <w:softHyphen/>
        <w:t xml:space="preserve">ковую юридическую силу, </w:t>
      </w:r>
      <w:r w:rsidR="00410650">
        <w:rPr>
          <w:sz w:val="24"/>
          <w:szCs w:val="24"/>
        </w:rPr>
        <w:t>один</w:t>
      </w:r>
      <w:r w:rsidRPr="003B1978">
        <w:rPr>
          <w:sz w:val="24"/>
          <w:szCs w:val="24"/>
        </w:rPr>
        <w:t xml:space="preserve"> экземпляр для</w:t>
      </w:r>
      <w:r w:rsidR="00410650">
        <w:rPr>
          <w:sz w:val="24"/>
          <w:szCs w:val="24"/>
        </w:rPr>
        <w:t xml:space="preserve"> Исполнителя</w:t>
      </w:r>
      <w:r w:rsidRPr="003B1978">
        <w:rPr>
          <w:sz w:val="24"/>
          <w:szCs w:val="24"/>
        </w:rPr>
        <w:t xml:space="preserve">, </w:t>
      </w:r>
      <w:r w:rsidR="00410650">
        <w:rPr>
          <w:sz w:val="24"/>
          <w:szCs w:val="24"/>
        </w:rPr>
        <w:t>один</w:t>
      </w:r>
      <w:r w:rsidRPr="003B1978">
        <w:rPr>
          <w:sz w:val="24"/>
          <w:szCs w:val="24"/>
        </w:rPr>
        <w:t xml:space="preserve"> экземпляр для Заказчика.</w:t>
      </w:r>
    </w:p>
    <w:p w:rsidR="00A97F43" w:rsidRPr="003B1978" w:rsidRDefault="00A97F43" w:rsidP="00CF6B23">
      <w:pPr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14.5.</w:t>
      </w:r>
      <w:r w:rsidRPr="003B1978">
        <w:rPr>
          <w:sz w:val="24"/>
          <w:szCs w:val="24"/>
        </w:rPr>
        <w:t xml:space="preserve"> Все указанные в Договоре приложения являются его неотъемлемой частью.</w:t>
      </w:r>
    </w:p>
    <w:p w:rsidR="00A97F43" w:rsidRPr="003B1978" w:rsidRDefault="00A97F43" w:rsidP="00CF6B23">
      <w:pPr>
        <w:spacing w:line="260" w:lineRule="auto"/>
        <w:ind w:firstLine="567"/>
        <w:jc w:val="both"/>
        <w:rPr>
          <w:sz w:val="24"/>
          <w:szCs w:val="24"/>
        </w:rPr>
      </w:pPr>
      <w:r w:rsidRPr="003B1978">
        <w:rPr>
          <w:noProof/>
          <w:sz w:val="24"/>
          <w:szCs w:val="24"/>
        </w:rPr>
        <w:t>14.6.</w:t>
      </w:r>
      <w:r w:rsidRPr="003B1978">
        <w:rPr>
          <w:sz w:val="24"/>
          <w:szCs w:val="24"/>
        </w:rPr>
        <w:t xml:space="preserve">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711FAA" w:rsidRDefault="00711FAA" w:rsidP="00E6633F">
      <w:pPr>
        <w:spacing w:before="300"/>
        <w:ind w:left="200"/>
        <w:jc w:val="center"/>
        <w:rPr>
          <w:b/>
          <w:sz w:val="24"/>
        </w:rPr>
      </w:pPr>
    </w:p>
    <w:p w:rsidR="00E6633F" w:rsidRDefault="00E6633F" w:rsidP="00E6633F">
      <w:pPr>
        <w:spacing w:before="300"/>
        <w:ind w:left="200"/>
        <w:jc w:val="center"/>
        <w:rPr>
          <w:sz w:val="24"/>
        </w:rPr>
      </w:pPr>
      <w:r>
        <w:rPr>
          <w:b/>
          <w:sz w:val="24"/>
        </w:rPr>
        <w:lastRenderedPageBreak/>
        <w:t>РЕКВИЗИТЫ И АДРЕСА СТОРОН</w:t>
      </w:r>
    </w:p>
    <w:p w:rsidR="00E6633F" w:rsidRDefault="00E6633F" w:rsidP="00E6633F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pacing w:val="-3"/>
          <w:sz w:val="24"/>
          <w:szCs w:val="24"/>
        </w:rPr>
      </w:pPr>
    </w:p>
    <w:p w:rsidR="00E6633F" w:rsidRPr="00C4740B" w:rsidRDefault="00E6633F" w:rsidP="00E6633F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pacing w:val="-3"/>
          <w:sz w:val="22"/>
          <w:szCs w:val="22"/>
        </w:rPr>
      </w:pPr>
      <w:r w:rsidRPr="00C4740B">
        <w:rPr>
          <w:bCs/>
          <w:color w:val="000000"/>
          <w:spacing w:val="-3"/>
          <w:sz w:val="22"/>
          <w:szCs w:val="22"/>
        </w:rPr>
        <w:t xml:space="preserve">Заказчик:  </w:t>
      </w:r>
      <w:r w:rsidRPr="00C4740B">
        <w:rPr>
          <w:b/>
          <w:bCs/>
          <w:i/>
          <w:color w:val="000000"/>
          <w:spacing w:val="-3"/>
          <w:sz w:val="22"/>
          <w:szCs w:val="22"/>
        </w:rPr>
        <w:t>ОАО «ТГК-1»</w:t>
      </w:r>
    </w:p>
    <w:p w:rsidR="00E6633F" w:rsidRPr="00DE2999" w:rsidRDefault="00C4740B" w:rsidP="00E6633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sz w:val="24"/>
          <w:szCs w:val="24"/>
        </w:rPr>
      </w:pPr>
      <w:proofErr w:type="gramStart"/>
      <w:r w:rsidRPr="00C4740B">
        <w:rPr>
          <w:sz w:val="22"/>
          <w:szCs w:val="22"/>
        </w:rPr>
        <w:t>Юридический адрес:  198188, Российская Федерация, г. Санкт-Петербург, ул. Броневая, д.6 литера Б.</w:t>
      </w:r>
      <w:r w:rsidRPr="00C4740B">
        <w:rPr>
          <w:sz w:val="22"/>
          <w:szCs w:val="22"/>
        </w:rPr>
        <w:br/>
        <w:t>Фактический (почтовый) адрес: 197198, Российская Федерация, г. Санкт-Петербург, пр.</w:t>
      </w:r>
      <w:proofErr w:type="gramEnd"/>
      <w:r w:rsidRPr="00C4740B">
        <w:rPr>
          <w:sz w:val="22"/>
          <w:szCs w:val="22"/>
        </w:rPr>
        <w:t xml:space="preserve"> Добролюб</w:t>
      </w:r>
      <w:r w:rsidRPr="00C4740B">
        <w:rPr>
          <w:sz w:val="22"/>
          <w:szCs w:val="22"/>
        </w:rPr>
        <w:t>о</w:t>
      </w:r>
      <w:r w:rsidRPr="00C4740B">
        <w:rPr>
          <w:sz w:val="22"/>
          <w:szCs w:val="22"/>
        </w:rPr>
        <w:t>ва, д.16, корп.2, литера А, Бизнес-центр «Арена-Холл».</w:t>
      </w:r>
      <w:r w:rsidRPr="00C4740B">
        <w:rPr>
          <w:sz w:val="22"/>
          <w:szCs w:val="22"/>
        </w:rPr>
        <w:br/>
        <w:t>ИНН 7841312071, КПП 780501001. ОГРН 1057810153400,</w:t>
      </w:r>
      <w:r w:rsidRPr="00C4740B">
        <w:rPr>
          <w:sz w:val="22"/>
          <w:szCs w:val="22"/>
        </w:rPr>
        <w:br/>
      </w:r>
      <w:proofErr w:type="spellStart"/>
      <w:proofErr w:type="gramStart"/>
      <w:r w:rsidRPr="00C4740B">
        <w:rPr>
          <w:sz w:val="22"/>
          <w:szCs w:val="22"/>
        </w:rPr>
        <w:t>р</w:t>
      </w:r>
      <w:proofErr w:type="spellEnd"/>
      <w:proofErr w:type="gramEnd"/>
      <w:r w:rsidRPr="00C4740B">
        <w:rPr>
          <w:sz w:val="22"/>
          <w:szCs w:val="22"/>
        </w:rPr>
        <w:t>/с 407 028 103 090 000 00 005 в ОАО «АБ «РОССИЯ» г. Санкт-Петербург</w:t>
      </w:r>
      <w:r w:rsidRPr="00C4740B">
        <w:rPr>
          <w:sz w:val="22"/>
          <w:szCs w:val="22"/>
        </w:rPr>
        <w:br/>
        <w:t>к/с 301 018 108 000 000 00 861, БИК 044030861</w:t>
      </w:r>
      <w:r>
        <w:br/>
      </w:r>
    </w:p>
    <w:p w:rsidR="00E6633F" w:rsidRPr="00DE2999" w:rsidRDefault="00E6633F" w:rsidP="00E6633F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pacing w:val="-3"/>
          <w:sz w:val="24"/>
          <w:szCs w:val="24"/>
        </w:rPr>
      </w:pPr>
      <w:r w:rsidRPr="00DE2999">
        <w:rPr>
          <w:bCs/>
          <w:color w:val="000000"/>
          <w:spacing w:val="-3"/>
          <w:sz w:val="24"/>
          <w:szCs w:val="24"/>
        </w:rPr>
        <w:t xml:space="preserve">Грузополучатель: </w:t>
      </w:r>
      <w:r w:rsidRPr="00DE2999">
        <w:rPr>
          <w:b/>
          <w:bCs/>
          <w:i/>
          <w:color w:val="000000"/>
          <w:spacing w:val="-3"/>
          <w:sz w:val="24"/>
          <w:szCs w:val="24"/>
        </w:rPr>
        <w:t>филиал «Кольский» ОАО «ТГК-1»</w:t>
      </w:r>
    </w:p>
    <w:p w:rsidR="00E6633F" w:rsidRPr="00DE2999" w:rsidRDefault="00E6633F" w:rsidP="00E6633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sz w:val="24"/>
          <w:szCs w:val="24"/>
        </w:rPr>
      </w:pPr>
      <w:proofErr w:type="gramStart"/>
      <w:r w:rsidRPr="00DE2999">
        <w:rPr>
          <w:color w:val="000000"/>
          <w:spacing w:val="-3"/>
          <w:sz w:val="24"/>
          <w:szCs w:val="24"/>
        </w:rPr>
        <w:t>Адрес: 184355, Мурманская обл., Кольский район, п. Мурмаши, ул. Советская, д. 2.</w:t>
      </w:r>
      <w:proofErr w:type="gramEnd"/>
    </w:p>
    <w:p w:rsidR="00E6633F" w:rsidRPr="00DE2999" w:rsidRDefault="00E6633F" w:rsidP="00E6633F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pacing w:val="-3"/>
          <w:sz w:val="24"/>
          <w:szCs w:val="24"/>
        </w:rPr>
      </w:pPr>
      <w:r w:rsidRPr="00DE2999">
        <w:rPr>
          <w:bCs/>
          <w:color w:val="000000"/>
          <w:spacing w:val="-3"/>
          <w:sz w:val="24"/>
          <w:szCs w:val="24"/>
        </w:rPr>
        <w:t>ИНН 7841312071     КПП 510543001</w:t>
      </w:r>
    </w:p>
    <w:p w:rsidR="00E6633F" w:rsidRDefault="00E6633F" w:rsidP="00E6633F">
      <w:pPr>
        <w:spacing w:before="280"/>
        <w:rPr>
          <w:b/>
          <w:bCs/>
        </w:rPr>
      </w:pPr>
      <w:r>
        <w:rPr>
          <w:b/>
          <w:bCs/>
        </w:rPr>
        <w:t>Подрядчик:</w:t>
      </w:r>
    </w:p>
    <w:p w:rsidR="00E6633F" w:rsidRPr="000B5300" w:rsidRDefault="00E6633F" w:rsidP="00E6633F">
      <w:pPr>
        <w:jc w:val="both"/>
        <w:rPr>
          <w:bCs/>
        </w:rPr>
      </w:pPr>
      <w:r w:rsidRPr="000B5300">
        <w:rPr>
          <w:bCs/>
        </w:rPr>
        <w:t>___________________________________________________________________________________</w:t>
      </w:r>
    </w:p>
    <w:p w:rsidR="00E6633F" w:rsidRPr="000B5300" w:rsidRDefault="00E6633F" w:rsidP="00E6633F">
      <w:pPr>
        <w:jc w:val="both"/>
        <w:rPr>
          <w:bCs/>
        </w:rPr>
      </w:pPr>
      <w:r w:rsidRPr="000B5300">
        <w:rPr>
          <w:bCs/>
        </w:rPr>
        <w:t>ИНН</w:t>
      </w:r>
      <w:r w:rsidRPr="000B5300">
        <w:rPr>
          <w:bCs/>
          <w:noProof/>
        </w:rPr>
        <w:t xml:space="preserve"> ___________________________ КПП 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  <w:noProof/>
        </w:rPr>
      </w:pPr>
      <w:r w:rsidRPr="000B5300">
        <w:rPr>
          <w:bCs/>
        </w:rPr>
        <w:t>Юридический адрес:</w:t>
      </w:r>
      <w:r w:rsidRPr="000B5300">
        <w:rPr>
          <w:bCs/>
          <w:noProof/>
        </w:rPr>
        <w:t xml:space="preserve"> ________________________________________________________________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  <w:noProof/>
        </w:rPr>
      </w:pPr>
      <w:r w:rsidRPr="000B5300">
        <w:rPr>
          <w:bCs/>
          <w:noProof/>
        </w:rPr>
        <w:t>Фактический адрес: _________________________________________________________________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</w:rPr>
      </w:pPr>
      <w:r w:rsidRPr="000B5300">
        <w:rPr>
          <w:bCs/>
          <w:noProof/>
        </w:rPr>
        <w:t>тел./факс ___________________________________________________________________________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  <w:noProof/>
        </w:rPr>
      </w:pPr>
      <w:proofErr w:type="spellStart"/>
      <w:proofErr w:type="gramStart"/>
      <w:r w:rsidRPr="000B5300">
        <w:rPr>
          <w:bCs/>
        </w:rPr>
        <w:t>р</w:t>
      </w:r>
      <w:proofErr w:type="spellEnd"/>
      <w:proofErr w:type="gramEnd"/>
      <w:r w:rsidRPr="000B5300">
        <w:rPr>
          <w:bCs/>
        </w:rPr>
        <w:t>/с</w:t>
      </w:r>
      <w:r w:rsidRPr="000B5300">
        <w:rPr>
          <w:bCs/>
          <w:noProof/>
        </w:rPr>
        <w:t xml:space="preserve"> ________________________________________________________________________________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</w:rPr>
      </w:pPr>
      <w:r w:rsidRPr="000B5300">
        <w:rPr>
          <w:bCs/>
        </w:rPr>
        <w:t>в __________________________________________________________________________________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  <w:noProof/>
        </w:rPr>
      </w:pPr>
      <w:r w:rsidRPr="000B5300">
        <w:rPr>
          <w:bCs/>
        </w:rPr>
        <w:t>к/с</w:t>
      </w:r>
      <w:r w:rsidRPr="000B5300">
        <w:rPr>
          <w:bCs/>
          <w:noProof/>
        </w:rPr>
        <w:t xml:space="preserve"> ________________________________________________________________________________</w:t>
      </w:r>
    </w:p>
    <w:p w:rsidR="00E6633F" w:rsidRPr="000B5300" w:rsidRDefault="00E6633F" w:rsidP="00E6633F">
      <w:pPr>
        <w:spacing w:line="240" w:lineRule="atLeast"/>
        <w:jc w:val="both"/>
        <w:rPr>
          <w:bCs/>
        </w:rPr>
      </w:pPr>
      <w:r w:rsidRPr="000B5300">
        <w:rPr>
          <w:bCs/>
        </w:rPr>
        <w:t>БИК</w:t>
      </w:r>
      <w:r w:rsidRPr="000B5300">
        <w:rPr>
          <w:bCs/>
          <w:noProof/>
        </w:rPr>
        <w:t xml:space="preserve"> _______________________________________________________________________________</w:t>
      </w:r>
    </w:p>
    <w:p w:rsidR="00E6633F" w:rsidRPr="000B5300" w:rsidRDefault="00E6633F" w:rsidP="00E6633F">
      <w:pPr>
        <w:pStyle w:val="FR1"/>
        <w:spacing w:line="240" w:lineRule="atLeast"/>
        <w:jc w:val="both"/>
        <w:rPr>
          <w:rFonts w:ascii="Times New Roman" w:hAnsi="Times New Roman"/>
          <w:bCs/>
          <w:sz w:val="24"/>
        </w:rPr>
      </w:pPr>
      <w:r w:rsidRPr="000B5300">
        <w:rPr>
          <w:rFonts w:ascii="Times New Roman" w:hAnsi="Times New Roman"/>
          <w:bCs/>
          <w:sz w:val="24"/>
        </w:rPr>
        <w:t>ОКПО</w:t>
      </w:r>
      <w:r w:rsidRPr="000B5300">
        <w:rPr>
          <w:rFonts w:ascii="Times New Roman" w:hAnsi="Times New Roman"/>
          <w:bCs/>
          <w:noProof/>
          <w:sz w:val="24"/>
        </w:rPr>
        <w:t xml:space="preserve"> _______________________________,</w:t>
      </w:r>
      <w:r w:rsidRPr="000B5300">
        <w:rPr>
          <w:rFonts w:ascii="Times New Roman" w:hAnsi="Times New Roman"/>
          <w:bCs/>
          <w:sz w:val="24"/>
        </w:rPr>
        <w:t xml:space="preserve"> ОКОНХ</w:t>
      </w:r>
      <w:r w:rsidRPr="000B5300">
        <w:rPr>
          <w:rFonts w:ascii="Times New Roman" w:hAnsi="Times New Roman"/>
          <w:bCs/>
          <w:noProof/>
          <w:sz w:val="24"/>
        </w:rPr>
        <w:t xml:space="preserve"> ______________________</w:t>
      </w:r>
    </w:p>
    <w:p w:rsidR="00E6633F" w:rsidRDefault="00E6633F" w:rsidP="00E6633F">
      <w:pPr>
        <w:jc w:val="both"/>
      </w:pPr>
    </w:p>
    <w:p w:rsidR="00E6633F" w:rsidRDefault="00E6633F" w:rsidP="00E6633F">
      <w:pPr>
        <w:pStyle w:val="2"/>
        <w:jc w:val="both"/>
      </w:pPr>
      <w:r>
        <w:t>Обо всех изменениях данных, указанных в настоящем разделе, Стороны обязаны информ</w:t>
      </w:r>
      <w:r>
        <w:t>и</w:t>
      </w:r>
      <w:r>
        <w:t>ровать друг друга письменно в трехдневный срок от даты изменения.</w:t>
      </w:r>
    </w:p>
    <w:p w:rsidR="00E6633F" w:rsidRDefault="00E6633F" w:rsidP="00E6633F">
      <w:pPr>
        <w:pStyle w:val="2"/>
        <w:jc w:val="both"/>
        <w:rPr>
          <w:b/>
        </w:rPr>
      </w:pPr>
    </w:p>
    <w:p w:rsidR="00E6633F" w:rsidRDefault="003E2819" w:rsidP="00E6633F">
      <w:pPr>
        <w:pStyle w:val="2"/>
        <w:jc w:val="both"/>
        <w:rPr>
          <w:b/>
        </w:rPr>
      </w:pPr>
      <w:r>
        <w:rPr>
          <w:b/>
        </w:rPr>
        <w:t>Приложения</w:t>
      </w:r>
    </w:p>
    <w:p w:rsidR="003E2819" w:rsidRPr="00022984" w:rsidRDefault="003E2819" w:rsidP="00E6633F">
      <w:pPr>
        <w:pStyle w:val="2"/>
        <w:jc w:val="both"/>
        <w:rPr>
          <w:b/>
          <w:sz w:val="22"/>
          <w:szCs w:val="22"/>
        </w:rPr>
      </w:pPr>
      <w:r w:rsidRPr="00022984">
        <w:rPr>
          <w:b/>
          <w:sz w:val="22"/>
          <w:szCs w:val="22"/>
        </w:rPr>
        <w:t>1</w:t>
      </w:r>
      <w:r>
        <w:rPr>
          <w:b/>
        </w:rPr>
        <w:t>.</w:t>
      </w:r>
      <w:r w:rsidRPr="00022984">
        <w:rPr>
          <w:b/>
          <w:sz w:val="22"/>
          <w:szCs w:val="22"/>
        </w:rPr>
        <w:t>Расписание движения.</w:t>
      </w:r>
    </w:p>
    <w:p w:rsidR="003E2819" w:rsidRPr="00022984" w:rsidRDefault="003E2819" w:rsidP="00E6633F">
      <w:pPr>
        <w:pStyle w:val="2"/>
        <w:jc w:val="both"/>
        <w:rPr>
          <w:b/>
          <w:sz w:val="22"/>
          <w:szCs w:val="22"/>
        </w:rPr>
      </w:pPr>
      <w:r w:rsidRPr="00022984">
        <w:rPr>
          <w:b/>
          <w:sz w:val="22"/>
          <w:szCs w:val="22"/>
        </w:rPr>
        <w:t>2.Расчет стоимости услуг.</w:t>
      </w:r>
    </w:p>
    <w:p w:rsidR="00022984" w:rsidRPr="00022984" w:rsidRDefault="00AC11CF" w:rsidP="00022984">
      <w:pPr>
        <w:rPr>
          <w:b/>
          <w:sz w:val="22"/>
          <w:szCs w:val="22"/>
        </w:rPr>
      </w:pPr>
      <w:r w:rsidRPr="00022984">
        <w:rPr>
          <w:b/>
          <w:sz w:val="22"/>
          <w:szCs w:val="22"/>
        </w:rPr>
        <w:t>3.</w:t>
      </w:r>
      <w:r w:rsidR="00022984" w:rsidRPr="00022984">
        <w:rPr>
          <w:b/>
          <w:sz w:val="22"/>
          <w:szCs w:val="22"/>
        </w:rPr>
        <w:t xml:space="preserve"> Обязанности по обеспечению требований Системы экологического менеджмента.</w:t>
      </w:r>
    </w:p>
    <w:p w:rsidR="00022984" w:rsidRPr="00022984" w:rsidRDefault="00AC11CF" w:rsidP="00022984">
      <w:pPr>
        <w:pStyle w:val="2"/>
        <w:jc w:val="both"/>
        <w:rPr>
          <w:b/>
          <w:sz w:val="22"/>
          <w:szCs w:val="22"/>
        </w:rPr>
      </w:pPr>
      <w:r w:rsidRPr="00022984">
        <w:rPr>
          <w:b/>
          <w:sz w:val="22"/>
          <w:szCs w:val="22"/>
        </w:rPr>
        <w:t>4.</w:t>
      </w:r>
      <w:r w:rsidR="00C4740B" w:rsidRPr="00022984">
        <w:rPr>
          <w:b/>
          <w:sz w:val="22"/>
          <w:szCs w:val="22"/>
        </w:rPr>
        <w:t xml:space="preserve"> </w:t>
      </w:r>
      <w:r w:rsidR="00022984" w:rsidRPr="00022984">
        <w:rPr>
          <w:b/>
          <w:sz w:val="22"/>
          <w:szCs w:val="22"/>
        </w:rPr>
        <w:t>Экологическая политика ОАО «ТГК-1»</w:t>
      </w:r>
    </w:p>
    <w:p w:rsidR="00AC11CF" w:rsidRDefault="00AC11CF" w:rsidP="00E6633F">
      <w:pPr>
        <w:pStyle w:val="2"/>
        <w:jc w:val="both"/>
        <w:rPr>
          <w:b/>
        </w:rPr>
      </w:pPr>
    </w:p>
    <w:p w:rsidR="00E6633F" w:rsidRDefault="00E6633F" w:rsidP="00E6633F">
      <w:pPr>
        <w:pStyle w:val="2"/>
        <w:jc w:val="center"/>
        <w:rPr>
          <w:b/>
        </w:rPr>
      </w:pPr>
      <w:r>
        <w:rPr>
          <w:b/>
        </w:rPr>
        <w:t>ПОДПИСИ И ПЕЧАТИ СТОРОН</w:t>
      </w:r>
    </w:p>
    <w:p w:rsidR="00E6633F" w:rsidRDefault="00E6633F" w:rsidP="00E6633F">
      <w:pPr>
        <w:pStyle w:val="2"/>
        <w:jc w:val="both"/>
        <w:rPr>
          <w:b/>
        </w:rPr>
      </w:pPr>
    </w:p>
    <w:p w:rsidR="00E6633F" w:rsidRDefault="00E6633F" w:rsidP="00E6633F">
      <w:pPr>
        <w:pStyle w:val="2"/>
        <w:tabs>
          <w:tab w:val="left" w:pos="6300"/>
        </w:tabs>
        <w:jc w:val="both"/>
      </w:pPr>
      <w:r>
        <w:rPr>
          <w:b/>
          <w:iCs/>
        </w:rPr>
        <w:t>Заказчик:</w:t>
      </w:r>
      <w:r>
        <w:rPr>
          <w:b/>
          <w:iCs/>
        </w:rPr>
        <w:tab/>
      </w:r>
      <w:r>
        <w:rPr>
          <w:b/>
        </w:rPr>
        <w:t>Подрядчик:</w:t>
      </w:r>
    </w:p>
    <w:p w:rsidR="009C1765" w:rsidRDefault="00022984" w:rsidP="00E6633F">
      <w:pPr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E6633F" w:rsidRPr="003B1978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E6633F" w:rsidRPr="003B1978">
        <w:rPr>
          <w:sz w:val="24"/>
          <w:szCs w:val="24"/>
        </w:rPr>
        <w:t xml:space="preserve"> генерального</w:t>
      </w:r>
      <w:r w:rsidR="009C1765">
        <w:rPr>
          <w:sz w:val="24"/>
          <w:szCs w:val="24"/>
        </w:rPr>
        <w:t xml:space="preserve"> </w:t>
      </w:r>
      <w:r w:rsidR="00E6633F" w:rsidRPr="003B1978">
        <w:rPr>
          <w:sz w:val="24"/>
          <w:szCs w:val="24"/>
        </w:rPr>
        <w:t>директора –</w:t>
      </w:r>
      <w:r w:rsidR="00E6633F">
        <w:rPr>
          <w:sz w:val="24"/>
          <w:szCs w:val="24"/>
        </w:rPr>
        <w:t xml:space="preserve"> </w:t>
      </w:r>
    </w:p>
    <w:p w:rsidR="00E6633F" w:rsidRPr="00B4328F" w:rsidRDefault="009C1765" w:rsidP="00E6633F">
      <w:pPr>
        <w:jc w:val="both"/>
        <w:rPr>
          <w:sz w:val="24"/>
          <w:szCs w:val="24"/>
        </w:rPr>
      </w:pPr>
      <w:r w:rsidRPr="003B1978">
        <w:rPr>
          <w:sz w:val="24"/>
          <w:szCs w:val="24"/>
        </w:rPr>
        <w:t>Д</w:t>
      </w:r>
      <w:r w:rsidR="00E6633F" w:rsidRPr="003B1978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</w:t>
      </w:r>
      <w:r w:rsidR="00E6633F" w:rsidRPr="00B4328F">
        <w:rPr>
          <w:sz w:val="24"/>
          <w:szCs w:val="24"/>
        </w:rPr>
        <w:t>филиала «Кольский» ОАО «ТГК-1»</w:t>
      </w:r>
    </w:p>
    <w:p w:rsidR="00E6633F" w:rsidRPr="00B4328F" w:rsidRDefault="00E6633F" w:rsidP="00E6633F">
      <w:pPr>
        <w:jc w:val="both"/>
        <w:rPr>
          <w:sz w:val="24"/>
          <w:szCs w:val="24"/>
        </w:rPr>
      </w:pPr>
    </w:p>
    <w:p w:rsidR="00E6633F" w:rsidRPr="00B4328F" w:rsidRDefault="00E6633F" w:rsidP="00E6633F">
      <w:pPr>
        <w:rPr>
          <w:sz w:val="24"/>
          <w:szCs w:val="24"/>
        </w:rPr>
      </w:pPr>
      <w:r w:rsidRPr="00B4328F">
        <w:rPr>
          <w:sz w:val="24"/>
          <w:szCs w:val="24"/>
        </w:rPr>
        <w:t xml:space="preserve"> ____________________ </w:t>
      </w:r>
      <w:r>
        <w:rPr>
          <w:sz w:val="24"/>
          <w:szCs w:val="24"/>
        </w:rPr>
        <w:t>А.Г. Антипов</w:t>
      </w:r>
      <w:r w:rsidRPr="00B4328F">
        <w:rPr>
          <w:sz w:val="24"/>
          <w:szCs w:val="24"/>
        </w:rPr>
        <w:tab/>
      </w:r>
    </w:p>
    <w:p w:rsidR="00E6633F" w:rsidRDefault="00E6633F" w:rsidP="00E6633F">
      <w:pPr>
        <w:rPr>
          <w:sz w:val="24"/>
          <w:szCs w:val="24"/>
        </w:rPr>
      </w:pPr>
    </w:p>
    <w:p w:rsidR="0037152B" w:rsidRDefault="0037152B" w:rsidP="00E6633F">
      <w:pPr>
        <w:rPr>
          <w:sz w:val="24"/>
          <w:szCs w:val="24"/>
        </w:rPr>
      </w:pPr>
    </w:p>
    <w:p w:rsidR="0037152B" w:rsidRDefault="0037152B" w:rsidP="00E6633F">
      <w:pPr>
        <w:rPr>
          <w:sz w:val="24"/>
          <w:szCs w:val="24"/>
        </w:rPr>
      </w:pPr>
    </w:p>
    <w:p w:rsidR="0037152B" w:rsidRDefault="0037152B" w:rsidP="00E6633F">
      <w:pPr>
        <w:rPr>
          <w:sz w:val="24"/>
          <w:szCs w:val="24"/>
        </w:rPr>
      </w:pPr>
      <w:r>
        <w:rPr>
          <w:sz w:val="24"/>
          <w:szCs w:val="24"/>
        </w:rPr>
        <w:t>Гл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ухгалтер</w:t>
      </w:r>
    </w:p>
    <w:p w:rsidR="0037152B" w:rsidRDefault="0037152B" w:rsidP="00E6633F">
      <w:pPr>
        <w:rPr>
          <w:sz w:val="24"/>
          <w:szCs w:val="24"/>
        </w:rPr>
      </w:pPr>
    </w:p>
    <w:p w:rsidR="0037152B" w:rsidRPr="00B4328F" w:rsidRDefault="0037152B" w:rsidP="00E663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________________А.М.Скоробогатько</w:t>
      </w:r>
      <w:proofErr w:type="spellEnd"/>
    </w:p>
    <w:p w:rsidR="00E6633F" w:rsidRDefault="00E6633F" w:rsidP="00E6633F"/>
    <w:p w:rsidR="00E6633F" w:rsidRDefault="00E6633F" w:rsidP="00E6633F"/>
    <w:p w:rsidR="00E6633F" w:rsidRDefault="00E6633F" w:rsidP="00E6633F">
      <w:r>
        <w:t>* СОГЛАСОВАНО:</w:t>
      </w:r>
    </w:p>
    <w:p w:rsidR="00E6633F" w:rsidRDefault="00E6633F" w:rsidP="00E6633F"/>
    <w:p w:rsidR="00E6633F" w:rsidRDefault="00E6633F" w:rsidP="00E6633F">
      <w:pPr>
        <w:pStyle w:val="30"/>
      </w:pPr>
      <w:r>
        <w:t>________________________________________________________________________________________________________________</w:t>
      </w:r>
    </w:p>
    <w:p w:rsidR="00E6633F" w:rsidRDefault="00E6633F" w:rsidP="00E6633F">
      <w:r>
        <w:t>* Для экземпляра Заказчика.</w:t>
      </w:r>
    </w:p>
    <w:p w:rsidR="00E51632" w:rsidRDefault="00E51632" w:rsidP="00C15483">
      <w:pPr>
        <w:jc w:val="right"/>
      </w:pPr>
    </w:p>
    <w:p w:rsidR="00E51632" w:rsidRDefault="00E51632" w:rsidP="00E51632">
      <w:pPr>
        <w:tabs>
          <w:tab w:val="left" w:pos="220"/>
        </w:tabs>
      </w:pPr>
      <w:r>
        <w:tab/>
      </w:r>
      <w:r w:rsidR="00022984">
        <w:br w:type="page"/>
      </w:r>
    </w:p>
    <w:p w:rsidR="00022984" w:rsidRDefault="00E51632" w:rsidP="00E51632">
      <w:pPr>
        <w:tabs>
          <w:tab w:val="left" w:pos="709"/>
        </w:tabs>
        <w:ind w:firstLine="709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</w:t>
      </w:r>
      <w:r w:rsidRPr="00E51632">
        <w:t xml:space="preserve">Приложение№1 </w:t>
      </w:r>
    </w:p>
    <w:p w:rsidR="00E51632" w:rsidRPr="00022984" w:rsidRDefault="00022984" w:rsidP="00022984">
      <w:pPr>
        <w:tabs>
          <w:tab w:val="left" w:pos="709"/>
        </w:tabs>
        <w:ind w:firstLine="709"/>
        <w:jc w:val="right"/>
      </w:pPr>
      <w:r>
        <w:t>к договору №      от  «____»___________20   г.</w:t>
      </w:r>
    </w:p>
    <w:p w:rsidR="00E51632" w:rsidRDefault="00E51632" w:rsidP="00E51632">
      <w:pPr>
        <w:tabs>
          <w:tab w:val="left" w:pos="709"/>
        </w:tabs>
        <w:ind w:firstLine="709"/>
      </w:pPr>
    </w:p>
    <w:p w:rsidR="00022984" w:rsidRDefault="00E51632" w:rsidP="00E51632">
      <w:pPr>
        <w:tabs>
          <w:tab w:val="left" w:pos="709"/>
        </w:tabs>
        <w:ind w:firstLine="709"/>
        <w:rPr>
          <w:b/>
        </w:rPr>
      </w:pPr>
      <w:r>
        <w:rPr>
          <w:b/>
        </w:rPr>
        <w:t xml:space="preserve">                                               </w:t>
      </w:r>
    </w:p>
    <w:p w:rsidR="00E51632" w:rsidRPr="00E62A7A" w:rsidRDefault="00E51632" w:rsidP="00022984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Расписание движения автобусов</w:t>
      </w:r>
    </w:p>
    <w:p w:rsidR="00E51632" w:rsidRPr="00E62A7A" w:rsidRDefault="00E51632" w:rsidP="00E51632">
      <w:pPr>
        <w:tabs>
          <w:tab w:val="left" w:pos="709"/>
        </w:tabs>
        <w:ind w:firstLine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3546"/>
        <w:gridCol w:w="910"/>
        <w:gridCol w:w="3617"/>
        <w:gridCol w:w="1111"/>
      </w:tblGrid>
      <w:tr w:rsidR="00E51632" w:rsidTr="00E51632">
        <w:tc>
          <w:tcPr>
            <w:tcW w:w="616" w:type="dxa"/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both"/>
              <w:rPr>
                <w:b/>
                <w:sz w:val="24"/>
              </w:rPr>
            </w:pPr>
            <w:r w:rsidRPr="00E51632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E51632">
              <w:rPr>
                <w:b/>
                <w:sz w:val="24"/>
              </w:rPr>
              <w:t>п</w:t>
            </w:r>
            <w:proofErr w:type="spellEnd"/>
            <w:proofErr w:type="gramEnd"/>
            <w:r w:rsidRPr="00E51632">
              <w:rPr>
                <w:b/>
                <w:sz w:val="24"/>
              </w:rPr>
              <w:t>/</w:t>
            </w:r>
            <w:proofErr w:type="spellStart"/>
            <w:r w:rsidRPr="00E51632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85" w:type="dxa"/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E51632">
              <w:rPr>
                <w:b/>
                <w:sz w:val="24"/>
              </w:rPr>
              <w:t>Место отправления</w:t>
            </w:r>
          </w:p>
        </w:tc>
        <w:tc>
          <w:tcPr>
            <w:tcW w:w="852" w:type="dxa"/>
          </w:tcPr>
          <w:p w:rsidR="00E51632" w:rsidRPr="00E51632" w:rsidRDefault="00E51632" w:rsidP="00E51632">
            <w:pPr>
              <w:suppressAutoHyphens/>
              <w:spacing w:line="240" w:lineRule="atLeast"/>
              <w:rPr>
                <w:b/>
                <w:sz w:val="24"/>
              </w:rPr>
            </w:pPr>
            <w:r w:rsidRPr="00E51632">
              <w:rPr>
                <w:b/>
                <w:sz w:val="24"/>
              </w:rPr>
              <w:t>Время</w:t>
            </w:r>
          </w:p>
        </w:tc>
        <w:tc>
          <w:tcPr>
            <w:tcW w:w="3969" w:type="dxa"/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E51632">
              <w:rPr>
                <w:b/>
                <w:sz w:val="24"/>
              </w:rPr>
              <w:t>Место прибытия</w:t>
            </w:r>
          </w:p>
        </w:tc>
        <w:tc>
          <w:tcPr>
            <w:tcW w:w="1149" w:type="dxa"/>
          </w:tcPr>
          <w:p w:rsidR="00E51632" w:rsidRPr="00E51632" w:rsidRDefault="00E51632" w:rsidP="00E51632">
            <w:pPr>
              <w:suppressAutoHyphens/>
              <w:spacing w:line="240" w:lineRule="atLeast"/>
              <w:rPr>
                <w:b/>
                <w:sz w:val="24"/>
              </w:rPr>
            </w:pPr>
            <w:r w:rsidRPr="00E51632">
              <w:rPr>
                <w:b/>
                <w:sz w:val="24"/>
              </w:rPr>
              <w:t>Время</w:t>
            </w:r>
          </w:p>
        </w:tc>
      </w:tr>
      <w:tr w:rsidR="00E51632" w:rsidTr="00E51632">
        <w:tc>
          <w:tcPr>
            <w:tcW w:w="616" w:type="dxa"/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both"/>
              <w:rPr>
                <w:sz w:val="24"/>
              </w:rPr>
            </w:pPr>
            <w:r w:rsidRPr="00E51632">
              <w:rPr>
                <w:sz w:val="24"/>
              </w:rPr>
              <w:t>1</w:t>
            </w:r>
          </w:p>
        </w:tc>
        <w:tc>
          <w:tcPr>
            <w:tcW w:w="3885" w:type="dxa"/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center"/>
              <w:rPr>
                <w:sz w:val="24"/>
              </w:rPr>
            </w:pPr>
            <w:r w:rsidRPr="00E51632">
              <w:rPr>
                <w:sz w:val="24"/>
              </w:rPr>
              <w:t>г</w:t>
            </w:r>
            <w:proofErr w:type="gramStart"/>
            <w:r w:rsidRPr="00E51632">
              <w:rPr>
                <w:sz w:val="24"/>
              </w:rPr>
              <w:t>.М</w:t>
            </w:r>
            <w:proofErr w:type="gramEnd"/>
            <w:r w:rsidRPr="00E51632">
              <w:rPr>
                <w:sz w:val="24"/>
              </w:rPr>
              <w:t>урманск ул. Героев Рыбачьего</w:t>
            </w:r>
            <w:r>
              <w:rPr>
                <w:sz w:val="24"/>
              </w:rPr>
              <w:t xml:space="preserve"> </w:t>
            </w:r>
            <w:r w:rsidRPr="00E51632">
              <w:rPr>
                <w:sz w:val="24"/>
              </w:rPr>
              <w:t xml:space="preserve"> 51</w:t>
            </w:r>
          </w:p>
        </w:tc>
        <w:tc>
          <w:tcPr>
            <w:tcW w:w="852" w:type="dxa"/>
          </w:tcPr>
          <w:p w:rsidR="00E51632" w:rsidRPr="00E51632" w:rsidRDefault="00E51632" w:rsidP="00E51632">
            <w:pPr>
              <w:suppressAutoHyphens/>
              <w:spacing w:line="240" w:lineRule="atLeast"/>
              <w:rPr>
                <w:sz w:val="24"/>
              </w:rPr>
            </w:pPr>
            <w:r w:rsidRPr="00E51632">
              <w:rPr>
                <w:sz w:val="24"/>
              </w:rPr>
              <w:t>8.00</w:t>
            </w:r>
          </w:p>
        </w:tc>
        <w:tc>
          <w:tcPr>
            <w:tcW w:w="3969" w:type="dxa"/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center"/>
              <w:rPr>
                <w:sz w:val="24"/>
              </w:rPr>
            </w:pPr>
            <w:proofErr w:type="spellStart"/>
            <w:r w:rsidRPr="00E51632">
              <w:rPr>
                <w:sz w:val="24"/>
              </w:rPr>
              <w:t>Пгт</w:t>
            </w:r>
            <w:proofErr w:type="gramStart"/>
            <w:r w:rsidRPr="00E51632">
              <w:rPr>
                <w:sz w:val="24"/>
              </w:rPr>
              <w:t>.Т</w:t>
            </w:r>
            <w:proofErr w:type="gramEnd"/>
            <w:r w:rsidRPr="00E51632">
              <w:rPr>
                <w:sz w:val="24"/>
              </w:rPr>
              <w:t>уманный</w:t>
            </w:r>
            <w:proofErr w:type="spellEnd"/>
            <w:r w:rsidRPr="00E51632">
              <w:rPr>
                <w:sz w:val="24"/>
              </w:rPr>
              <w:t xml:space="preserve"> Энергетиков</w:t>
            </w:r>
            <w:r>
              <w:rPr>
                <w:sz w:val="24"/>
              </w:rPr>
              <w:t xml:space="preserve"> </w:t>
            </w:r>
            <w:r w:rsidRPr="00E51632">
              <w:rPr>
                <w:sz w:val="24"/>
              </w:rPr>
              <w:t xml:space="preserve"> 55</w:t>
            </w:r>
          </w:p>
        </w:tc>
        <w:tc>
          <w:tcPr>
            <w:tcW w:w="1149" w:type="dxa"/>
          </w:tcPr>
          <w:p w:rsidR="00E51632" w:rsidRPr="00E51632" w:rsidRDefault="00E51632" w:rsidP="00E51632">
            <w:pPr>
              <w:suppressAutoHyphens/>
              <w:spacing w:line="240" w:lineRule="atLeast"/>
              <w:rPr>
                <w:sz w:val="24"/>
              </w:rPr>
            </w:pPr>
            <w:r w:rsidRPr="00E51632">
              <w:rPr>
                <w:sz w:val="24"/>
              </w:rPr>
              <w:t>11.00</w:t>
            </w:r>
          </w:p>
        </w:tc>
      </w:tr>
      <w:tr w:rsidR="00E51632" w:rsidRPr="0037563A" w:rsidTr="00E51632">
        <w:tc>
          <w:tcPr>
            <w:tcW w:w="616" w:type="dxa"/>
            <w:tcBorders>
              <w:bottom w:val="single" w:sz="4" w:space="0" w:color="auto"/>
            </w:tcBorders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both"/>
              <w:rPr>
                <w:sz w:val="24"/>
              </w:rPr>
            </w:pPr>
            <w:r w:rsidRPr="00E51632">
              <w:rPr>
                <w:sz w:val="24"/>
              </w:rPr>
              <w:t>2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center"/>
              <w:rPr>
                <w:sz w:val="24"/>
              </w:rPr>
            </w:pPr>
            <w:proofErr w:type="spellStart"/>
            <w:r w:rsidRPr="00E51632">
              <w:rPr>
                <w:sz w:val="24"/>
              </w:rPr>
              <w:t>Пгт</w:t>
            </w:r>
            <w:proofErr w:type="gramStart"/>
            <w:r w:rsidRPr="00E51632">
              <w:rPr>
                <w:sz w:val="24"/>
              </w:rPr>
              <w:t>.Т</w:t>
            </w:r>
            <w:proofErr w:type="gramEnd"/>
            <w:r w:rsidRPr="00E51632">
              <w:rPr>
                <w:sz w:val="24"/>
              </w:rPr>
              <w:t>уманный</w:t>
            </w:r>
            <w:proofErr w:type="spellEnd"/>
            <w:r w:rsidRPr="00E51632">
              <w:rPr>
                <w:sz w:val="24"/>
              </w:rPr>
              <w:t xml:space="preserve"> Энергетиков </w:t>
            </w:r>
            <w:r>
              <w:rPr>
                <w:sz w:val="24"/>
              </w:rPr>
              <w:t xml:space="preserve"> </w:t>
            </w:r>
            <w:r w:rsidRPr="00E51632">
              <w:rPr>
                <w:sz w:val="24"/>
              </w:rPr>
              <w:t>55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51632" w:rsidRPr="00E51632" w:rsidRDefault="00E51632" w:rsidP="00E51632">
            <w:pPr>
              <w:suppressAutoHyphens/>
              <w:spacing w:line="240" w:lineRule="atLeast"/>
              <w:rPr>
                <w:sz w:val="24"/>
              </w:rPr>
            </w:pPr>
            <w:r w:rsidRPr="00E51632">
              <w:rPr>
                <w:sz w:val="24"/>
              </w:rPr>
              <w:t>15.00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51632" w:rsidRPr="00E51632" w:rsidRDefault="00E51632" w:rsidP="00E51632">
            <w:pPr>
              <w:suppressAutoHyphens/>
              <w:spacing w:line="240" w:lineRule="atLeast"/>
              <w:ind w:firstLine="567"/>
              <w:jc w:val="center"/>
              <w:rPr>
                <w:sz w:val="24"/>
              </w:rPr>
            </w:pPr>
            <w:r w:rsidRPr="00E51632">
              <w:rPr>
                <w:sz w:val="24"/>
              </w:rPr>
              <w:t>г</w:t>
            </w:r>
            <w:proofErr w:type="gramStart"/>
            <w:r w:rsidRPr="00E51632">
              <w:rPr>
                <w:sz w:val="24"/>
              </w:rPr>
              <w:t>.М</w:t>
            </w:r>
            <w:proofErr w:type="gramEnd"/>
            <w:r w:rsidRPr="00E51632">
              <w:rPr>
                <w:sz w:val="24"/>
              </w:rPr>
              <w:t xml:space="preserve">урманск ул. Героев Рыбачьего </w:t>
            </w:r>
            <w:r>
              <w:rPr>
                <w:sz w:val="24"/>
              </w:rPr>
              <w:t xml:space="preserve"> </w:t>
            </w:r>
            <w:r w:rsidRPr="00E51632">
              <w:rPr>
                <w:sz w:val="24"/>
              </w:rPr>
              <w:t>51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E51632" w:rsidRPr="00E51632" w:rsidRDefault="00E51632" w:rsidP="00E51632">
            <w:pPr>
              <w:suppressAutoHyphens/>
              <w:spacing w:line="240" w:lineRule="atLeast"/>
              <w:rPr>
                <w:sz w:val="24"/>
              </w:rPr>
            </w:pPr>
            <w:r w:rsidRPr="00E51632">
              <w:rPr>
                <w:sz w:val="24"/>
              </w:rPr>
              <w:t>18.00</w:t>
            </w:r>
          </w:p>
        </w:tc>
      </w:tr>
    </w:tbl>
    <w:p w:rsidR="00E51632" w:rsidRDefault="00E51632" w:rsidP="00E51632">
      <w:pPr>
        <w:suppressAutoHyphens/>
        <w:jc w:val="both"/>
        <w:rPr>
          <w:b/>
        </w:rPr>
      </w:pPr>
    </w:p>
    <w:p w:rsidR="00E51632" w:rsidRPr="00846AFD" w:rsidRDefault="00E51632" w:rsidP="00E51632">
      <w:pPr>
        <w:suppressAutoHyphens/>
        <w:jc w:val="both"/>
      </w:pPr>
      <w:r w:rsidRPr="00846AFD">
        <w:t>Прим.</w:t>
      </w:r>
      <w:r>
        <w:t xml:space="preserve"> Остановка на 51км автодор</w:t>
      </w:r>
      <w:r w:rsidRPr="00846AFD">
        <w:t>оги</w:t>
      </w:r>
      <w:r>
        <w:t xml:space="preserve"> </w:t>
      </w:r>
      <w:r w:rsidRPr="00846AFD">
        <w:t xml:space="preserve"> Кол</w:t>
      </w:r>
      <w:proofErr w:type="gramStart"/>
      <w:r w:rsidRPr="00846AFD">
        <w:t>а-</w:t>
      </w:r>
      <w:proofErr w:type="gramEnd"/>
      <w:r w:rsidRPr="00846AFD">
        <w:t xml:space="preserve"> Серебрянские ГЭС по необходимости 10мин.</w:t>
      </w:r>
    </w:p>
    <w:p w:rsidR="00E51632" w:rsidRPr="005A5169" w:rsidRDefault="00E51632" w:rsidP="00E51632">
      <w:pPr>
        <w:suppressAutoHyphens/>
        <w:jc w:val="both"/>
        <w:rPr>
          <w:b/>
        </w:rPr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E51632" w:rsidRDefault="00E51632" w:rsidP="00C15483">
      <w:pPr>
        <w:jc w:val="right"/>
      </w:pPr>
    </w:p>
    <w:p w:rsidR="00022984" w:rsidRDefault="00C15483" w:rsidP="00C15483">
      <w:pPr>
        <w:jc w:val="right"/>
      </w:pPr>
      <w:r w:rsidRPr="009B2C99">
        <w:t xml:space="preserve">Приложение № </w:t>
      </w:r>
      <w:r w:rsidR="00022984">
        <w:t xml:space="preserve">3 </w:t>
      </w:r>
    </w:p>
    <w:p w:rsidR="00C15483" w:rsidRDefault="00022984" w:rsidP="00C15483">
      <w:pPr>
        <w:jc w:val="right"/>
      </w:pPr>
      <w:r>
        <w:t>к Договору №       от «__»____________20        г.</w:t>
      </w:r>
    </w:p>
    <w:p w:rsidR="00C15483" w:rsidRDefault="00C15483" w:rsidP="00C15483">
      <w:pPr>
        <w:jc w:val="right"/>
      </w:pPr>
    </w:p>
    <w:p w:rsidR="00C15483" w:rsidRDefault="00C15483" w:rsidP="00C15483">
      <w:pPr>
        <w:jc w:val="right"/>
      </w:pPr>
    </w:p>
    <w:p w:rsidR="00C15483" w:rsidRDefault="00C15483" w:rsidP="00C15483">
      <w:pPr>
        <w:jc w:val="right"/>
      </w:pPr>
    </w:p>
    <w:p w:rsidR="00C15483" w:rsidRDefault="00C15483" w:rsidP="00C15483">
      <w:pPr>
        <w:jc w:val="center"/>
      </w:pPr>
      <w:r>
        <w:t>Обязанности по обеспечению требований Системы экологического менеджмента.</w:t>
      </w:r>
    </w:p>
    <w:p w:rsidR="00C15483" w:rsidRDefault="00C15483" w:rsidP="00C15483">
      <w:pPr>
        <w:ind w:firstLine="720"/>
        <w:rPr>
          <w:b/>
          <w:u w:val="single"/>
        </w:rPr>
      </w:pPr>
    </w:p>
    <w:p w:rsidR="00C15483" w:rsidRDefault="00C15483" w:rsidP="00C15483">
      <w:pPr>
        <w:ind w:firstLine="720"/>
        <w:rPr>
          <w:b/>
          <w:u w:val="single"/>
        </w:rPr>
      </w:pPr>
    </w:p>
    <w:p w:rsidR="00C15483" w:rsidRDefault="00C15483" w:rsidP="00C15483">
      <w:pPr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  <w:u w:val="single"/>
        </w:rPr>
        <w:t>Обязанности Исполнителя:</w:t>
      </w:r>
    </w:p>
    <w:p w:rsidR="00C15483" w:rsidRDefault="00C15483" w:rsidP="00C15483">
      <w:pPr>
        <w:numPr>
          <w:ilvl w:val="0"/>
          <w:numId w:val="7"/>
        </w:numPr>
        <w:overflowPunct w:val="0"/>
        <w:autoSpaceDE w:val="0"/>
        <w:textAlignment w:val="baseline"/>
      </w:pPr>
      <w:r>
        <w:t>Исполнитель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C15483" w:rsidRDefault="00C15483" w:rsidP="00C15483">
      <w:pPr>
        <w:numPr>
          <w:ilvl w:val="0"/>
          <w:numId w:val="7"/>
        </w:numPr>
        <w:tabs>
          <w:tab w:val="left" w:pos="993"/>
        </w:tabs>
        <w:overflowPunct w:val="0"/>
        <w:autoSpaceDE w:val="0"/>
        <w:textAlignment w:val="baseline"/>
      </w:pPr>
      <w:r>
        <w:t>Исполнитель,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C15483" w:rsidRDefault="00C15483" w:rsidP="00C15483">
      <w:pPr>
        <w:numPr>
          <w:ilvl w:val="0"/>
          <w:numId w:val="7"/>
        </w:numPr>
        <w:tabs>
          <w:tab w:val="left" w:pos="993"/>
        </w:tabs>
        <w:overflowPunct w:val="0"/>
        <w:autoSpaceDE w:val="0"/>
        <w:textAlignment w:val="baseline"/>
      </w:pPr>
      <w:r>
        <w:t>Акты сдачи - приемки  выполненных работ подписываются Заказчиком при условии выполнения И</w:t>
      </w:r>
      <w:r>
        <w:t>с</w:t>
      </w:r>
      <w:r>
        <w:t>полнителем указанных выше требований.</w:t>
      </w:r>
    </w:p>
    <w:p w:rsidR="00C15483" w:rsidRDefault="00C15483" w:rsidP="00C15483">
      <w:pPr>
        <w:ind w:left="720" w:firstLine="567"/>
        <w:rPr>
          <w:b/>
          <w:u w:val="single"/>
        </w:rPr>
      </w:pPr>
    </w:p>
    <w:p w:rsidR="00C15483" w:rsidRDefault="00C15483" w:rsidP="00C15483">
      <w:pPr>
        <w:ind w:firstLine="709"/>
        <w:rPr>
          <w:b/>
          <w:u w:val="single"/>
        </w:rPr>
      </w:pPr>
      <w:r>
        <w:rPr>
          <w:b/>
          <w:u w:val="single"/>
        </w:rPr>
        <w:t>Обязанности Заказчика:</w:t>
      </w:r>
    </w:p>
    <w:p w:rsidR="00C15483" w:rsidRDefault="00C15483" w:rsidP="00C15483">
      <w:pPr>
        <w:numPr>
          <w:ilvl w:val="0"/>
          <w:numId w:val="8"/>
        </w:numPr>
        <w:tabs>
          <w:tab w:val="left" w:pos="993"/>
        </w:tabs>
        <w:overflowPunct w:val="0"/>
        <w:autoSpaceDE w:val="0"/>
        <w:textAlignment w:val="baseline"/>
      </w:pPr>
      <w:r>
        <w:t>Заказчик обязан предоставить Исполнителю Экологическую политику ОАО «ТГК-1».</w:t>
      </w:r>
    </w:p>
    <w:p w:rsidR="00C15483" w:rsidRDefault="00C15483" w:rsidP="00C15483">
      <w:pPr>
        <w:numPr>
          <w:ilvl w:val="0"/>
          <w:numId w:val="8"/>
        </w:numPr>
        <w:tabs>
          <w:tab w:val="left" w:pos="993"/>
        </w:tabs>
        <w:overflowPunct w:val="0"/>
        <w:autoSpaceDE w:val="0"/>
        <w:textAlignment w:val="baseline"/>
      </w:pPr>
      <w:r>
        <w:t>Заказчик обязан провести инструктаж по доведению до работников Исполнителя информации об Эк</w:t>
      </w:r>
      <w:r>
        <w:t>о</w:t>
      </w:r>
      <w:r>
        <w:t>логической политике ОАО «ТГК-1» и необходимости соблюдения требований природоохранного з</w:t>
      </w:r>
      <w:r>
        <w:t>а</w:t>
      </w:r>
      <w:r>
        <w:t>конодательства Российской Федерации.</w:t>
      </w:r>
    </w:p>
    <w:p w:rsidR="00C15483" w:rsidRDefault="00C15483" w:rsidP="00C15483">
      <w:pPr>
        <w:pStyle w:val="20"/>
        <w:rPr>
          <w:sz w:val="22"/>
        </w:rPr>
      </w:pPr>
    </w:p>
    <w:p w:rsidR="00C15483" w:rsidRPr="001D221E" w:rsidRDefault="00C15483" w:rsidP="00C15483">
      <w:pPr>
        <w:pStyle w:val="20"/>
        <w:rPr>
          <w:b/>
          <w:sz w:val="22"/>
        </w:rPr>
      </w:pPr>
    </w:p>
    <w:p w:rsidR="00C15483" w:rsidRPr="005431BF" w:rsidRDefault="00C15483" w:rsidP="00C15483">
      <w:pPr>
        <w:pStyle w:val="20"/>
        <w:rPr>
          <w:sz w:val="22"/>
        </w:rPr>
      </w:pPr>
    </w:p>
    <w:p w:rsidR="00C15483" w:rsidRPr="005431BF" w:rsidRDefault="00C15483" w:rsidP="00C15483">
      <w:pPr>
        <w:pStyle w:val="20"/>
        <w:rPr>
          <w:sz w:val="22"/>
        </w:rPr>
      </w:pPr>
      <w:r w:rsidRPr="005431BF">
        <w:rPr>
          <w:sz w:val="22"/>
        </w:rPr>
        <w:t xml:space="preserve">     </w:t>
      </w:r>
    </w:p>
    <w:p w:rsidR="00022984" w:rsidRPr="00022984" w:rsidRDefault="00022984" w:rsidP="00022984">
      <w:pPr>
        <w:pStyle w:val="a3"/>
        <w:spacing w:line="360" w:lineRule="auto"/>
        <w:jc w:val="right"/>
        <w:rPr>
          <w:bCs/>
          <w:sz w:val="22"/>
          <w:szCs w:val="22"/>
        </w:rPr>
      </w:pPr>
      <w:r>
        <w:rPr>
          <w:b/>
          <w:bCs/>
          <w:szCs w:val="24"/>
        </w:rPr>
        <w:br w:type="page"/>
      </w:r>
      <w:r w:rsidRPr="00022984">
        <w:rPr>
          <w:bCs/>
          <w:sz w:val="22"/>
          <w:szCs w:val="22"/>
        </w:rPr>
        <w:lastRenderedPageBreak/>
        <w:t xml:space="preserve">Приложение № 4 </w:t>
      </w:r>
    </w:p>
    <w:p w:rsidR="00022984" w:rsidRPr="00022984" w:rsidRDefault="00022984" w:rsidP="00022984">
      <w:pPr>
        <w:pStyle w:val="a3"/>
        <w:spacing w:line="360" w:lineRule="auto"/>
        <w:jc w:val="right"/>
        <w:rPr>
          <w:bCs/>
          <w:i/>
          <w:sz w:val="20"/>
        </w:rPr>
      </w:pPr>
      <w:r w:rsidRPr="00022984">
        <w:rPr>
          <w:bCs/>
          <w:sz w:val="20"/>
        </w:rPr>
        <w:t>к Договору №        от «____» ________20      г.</w:t>
      </w:r>
    </w:p>
    <w:p w:rsidR="00022984" w:rsidRPr="000E0831" w:rsidRDefault="00022984" w:rsidP="00022984">
      <w:pPr>
        <w:pStyle w:val="a3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022984" w:rsidRPr="00022984" w:rsidRDefault="00022984" w:rsidP="00022984">
      <w:pPr>
        <w:pStyle w:val="a3"/>
        <w:spacing w:line="360" w:lineRule="auto"/>
        <w:ind w:right="76" w:firstLine="6096"/>
        <w:jc w:val="left"/>
        <w:rPr>
          <w:b/>
          <w:bCs/>
          <w:caps/>
          <w:sz w:val="18"/>
          <w:szCs w:val="18"/>
        </w:rPr>
      </w:pPr>
      <w:proofErr w:type="gramStart"/>
      <w:r w:rsidRPr="00022984">
        <w:rPr>
          <w:b/>
          <w:bCs/>
          <w:caps/>
          <w:sz w:val="18"/>
          <w:szCs w:val="18"/>
        </w:rPr>
        <w:t>Утверждена</w:t>
      </w:r>
      <w:proofErr w:type="gramEnd"/>
      <w:r w:rsidRPr="00022984">
        <w:rPr>
          <w:b/>
          <w:bCs/>
          <w:caps/>
          <w:sz w:val="18"/>
          <w:szCs w:val="18"/>
        </w:rPr>
        <w:t xml:space="preserve"> решением </w:t>
      </w:r>
    </w:p>
    <w:p w:rsidR="00022984" w:rsidRPr="00022984" w:rsidRDefault="00022984" w:rsidP="00022984">
      <w:pPr>
        <w:pStyle w:val="a3"/>
        <w:spacing w:line="360" w:lineRule="auto"/>
        <w:ind w:right="76" w:firstLine="6096"/>
        <w:jc w:val="left"/>
        <w:rPr>
          <w:b/>
          <w:bCs/>
          <w:caps/>
          <w:sz w:val="18"/>
          <w:szCs w:val="18"/>
        </w:rPr>
      </w:pPr>
      <w:r w:rsidRPr="00022984">
        <w:rPr>
          <w:b/>
          <w:bCs/>
          <w:caps/>
          <w:sz w:val="18"/>
          <w:szCs w:val="18"/>
        </w:rPr>
        <w:t xml:space="preserve">Совета директоров ОАО «ТГК-1» </w:t>
      </w:r>
    </w:p>
    <w:p w:rsidR="00022984" w:rsidRPr="00022984" w:rsidRDefault="00022984" w:rsidP="00022984">
      <w:pPr>
        <w:pStyle w:val="a3"/>
        <w:spacing w:line="360" w:lineRule="auto"/>
        <w:ind w:right="76" w:firstLine="6096"/>
        <w:jc w:val="left"/>
        <w:rPr>
          <w:b/>
          <w:bCs/>
          <w:caps/>
          <w:sz w:val="18"/>
          <w:szCs w:val="18"/>
        </w:rPr>
      </w:pPr>
      <w:r w:rsidRPr="00022984">
        <w:rPr>
          <w:b/>
          <w:bCs/>
          <w:caps/>
          <w:sz w:val="18"/>
          <w:szCs w:val="18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022984">
          <w:rPr>
            <w:b/>
            <w:bCs/>
            <w:caps/>
            <w:sz w:val="18"/>
            <w:szCs w:val="18"/>
          </w:rPr>
          <w:t>2007 г</w:t>
        </w:r>
      </w:smartTag>
      <w:r w:rsidRPr="00022984">
        <w:rPr>
          <w:b/>
          <w:bCs/>
          <w:caps/>
          <w:sz w:val="18"/>
          <w:szCs w:val="18"/>
        </w:rPr>
        <w:t>.</w:t>
      </w:r>
    </w:p>
    <w:p w:rsidR="00022984" w:rsidRPr="00022984" w:rsidRDefault="00022984" w:rsidP="00022984">
      <w:pPr>
        <w:pStyle w:val="a5"/>
        <w:rPr>
          <w:sz w:val="20"/>
        </w:rPr>
      </w:pPr>
      <w:r w:rsidRPr="00022984">
        <w:rPr>
          <w:sz w:val="20"/>
        </w:rPr>
        <w:t>ОАО «ТГК-1» - один из крупнейших в Европе межрегиональных комплексов по производству эле</w:t>
      </w:r>
      <w:r w:rsidRPr="00022984">
        <w:rPr>
          <w:sz w:val="20"/>
        </w:rPr>
        <w:t>к</w:t>
      </w:r>
      <w:r w:rsidRPr="00022984">
        <w:rPr>
          <w:sz w:val="20"/>
        </w:rPr>
        <w:t>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022984" w:rsidRPr="00022984" w:rsidRDefault="00022984" w:rsidP="00022984">
      <w:pPr>
        <w:pStyle w:val="a5"/>
        <w:rPr>
          <w:color w:val="000000"/>
          <w:sz w:val="20"/>
        </w:rPr>
      </w:pPr>
      <w:r w:rsidRPr="00022984">
        <w:rPr>
          <w:sz w:val="20"/>
        </w:rPr>
        <w:t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</w:t>
      </w:r>
      <w:r w:rsidRPr="00022984">
        <w:rPr>
          <w:sz w:val="20"/>
        </w:rPr>
        <w:t>з</w:t>
      </w:r>
      <w:r w:rsidRPr="00022984">
        <w:rPr>
          <w:sz w:val="20"/>
        </w:rPr>
        <w:t xml:space="preserve">водства, выбросы загрязняющих веществ и парниковых газов в атмосферу и сбросы загрязненных </w:t>
      </w:r>
      <w:r w:rsidRPr="00022984">
        <w:rPr>
          <w:color w:val="000000"/>
          <w:sz w:val="20"/>
        </w:rPr>
        <w:t>сточных вод, а также тепловое загрязнение поверхностных водных объектов.</w:t>
      </w:r>
    </w:p>
    <w:p w:rsidR="00022984" w:rsidRPr="00022984" w:rsidRDefault="00022984" w:rsidP="00022984">
      <w:pPr>
        <w:pStyle w:val="a5"/>
        <w:rPr>
          <w:sz w:val="20"/>
        </w:rPr>
      </w:pPr>
      <w:r w:rsidRPr="00022984">
        <w:rPr>
          <w:sz w:val="20"/>
        </w:rPr>
        <w:t>Приоритетной задачей компании является повышение ее социальной и экологической ответственн</w:t>
      </w:r>
      <w:r w:rsidRPr="00022984">
        <w:rPr>
          <w:sz w:val="20"/>
        </w:rPr>
        <w:t>о</w:t>
      </w:r>
      <w:r w:rsidRPr="00022984">
        <w:rPr>
          <w:sz w:val="20"/>
        </w:rPr>
        <w:t xml:space="preserve">сти. Поэтому менеджмент и все сотрудники компании принимают на себя следующие обязательства: 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right="480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022984" w:rsidRPr="00022984" w:rsidRDefault="00022984" w:rsidP="00022984">
      <w:pPr>
        <w:pStyle w:val="a5"/>
        <w:widowControl/>
        <w:numPr>
          <w:ilvl w:val="0"/>
          <w:numId w:val="9"/>
        </w:numPr>
        <w:tabs>
          <w:tab w:val="clear" w:pos="360"/>
          <w:tab w:val="num" w:pos="720"/>
          <w:tab w:val="num" w:pos="1080"/>
        </w:tabs>
        <w:spacing w:line="240" w:lineRule="auto"/>
        <w:ind w:left="714" w:hanging="357"/>
        <w:rPr>
          <w:color w:val="000000"/>
          <w:sz w:val="20"/>
        </w:rPr>
      </w:pPr>
      <w:r w:rsidRPr="00022984">
        <w:rPr>
          <w:sz w:val="20"/>
        </w:rPr>
        <w:t xml:space="preserve">приоритет принятия предупредительных мер над мерами по ликвидации экологических </w:t>
      </w:r>
      <w:r w:rsidRPr="00022984">
        <w:rPr>
          <w:color w:val="000000"/>
          <w:sz w:val="20"/>
        </w:rPr>
        <w:t>негативных воздействий;</w:t>
      </w:r>
    </w:p>
    <w:p w:rsidR="00022984" w:rsidRPr="00022984" w:rsidRDefault="00022984" w:rsidP="00022984">
      <w:pPr>
        <w:pStyle w:val="a5"/>
        <w:widowControl/>
        <w:numPr>
          <w:ilvl w:val="0"/>
          <w:numId w:val="9"/>
        </w:numPr>
        <w:tabs>
          <w:tab w:val="clear" w:pos="360"/>
          <w:tab w:val="num" w:pos="720"/>
          <w:tab w:val="num" w:pos="1080"/>
        </w:tabs>
        <w:spacing w:line="240" w:lineRule="auto"/>
        <w:ind w:left="714" w:hanging="357"/>
        <w:rPr>
          <w:color w:val="000000"/>
          <w:sz w:val="20"/>
        </w:rPr>
      </w:pPr>
      <w:r w:rsidRPr="00022984">
        <w:rPr>
          <w:color w:val="000000"/>
          <w:sz w:val="20"/>
        </w:rPr>
        <w:t>открытость и доступность экологической информации;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совершенствование системы управления компанией в области охраны окружающей среды в соотве</w:t>
      </w:r>
      <w:r w:rsidRPr="00022984">
        <w:rPr>
          <w:sz w:val="20"/>
          <w:szCs w:val="20"/>
        </w:rPr>
        <w:t>т</w:t>
      </w:r>
      <w:r w:rsidRPr="00022984">
        <w:rPr>
          <w:sz w:val="20"/>
          <w:szCs w:val="20"/>
        </w:rPr>
        <w:t>ствии с  требованиями международных стандартов.</w:t>
      </w:r>
    </w:p>
    <w:p w:rsidR="00022984" w:rsidRPr="00022984" w:rsidRDefault="00022984" w:rsidP="00022984">
      <w:pPr>
        <w:pStyle w:val="a5"/>
        <w:rPr>
          <w:sz w:val="20"/>
        </w:rPr>
      </w:pPr>
      <w:r w:rsidRPr="00022984">
        <w:rPr>
          <w:sz w:val="20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</w:t>
      </w:r>
      <w:r w:rsidRPr="00022984">
        <w:rPr>
          <w:sz w:val="20"/>
        </w:rPr>
        <w:t>е</w:t>
      </w:r>
      <w:r w:rsidRPr="00022984">
        <w:rPr>
          <w:sz w:val="20"/>
        </w:rPr>
        <w:t>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022984">
        <w:rPr>
          <w:sz w:val="20"/>
          <w:szCs w:val="20"/>
        </w:rPr>
        <w:t>низкоэмиссионными</w:t>
      </w:r>
      <w:proofErr w:type="spellEnd"/>
      <w:r w:rsidRPr="00022984">
        <w:rPr>
          <w:sz w:val="20"/>
          <w:szCs w:val="20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строительство оборотной системы технического водоснабжения на тепловых электростанциях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>строительство новых и реконструкция существующих очистных сооружений загрязненных сточных вод с целью исключения попадания загрязняющих веществ в поверхностные водные объекты;</w:t>
      </w:r>
    </w:p>
    <w:p w:rsidR="00022984" w:rsidRPr="00022984" w:rsidRDefault="00022984" w:rsidP="00022984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022984">
        <w:rPr>
          <w:sz w:val="20"/>
          <w:szCs w:val="20"/>
        </w:rPr>
        <w:t xml:space="preserve">установка </w:t>
      </w:r>
      <w:proofErr w:type="spellStart"/>
      <w:r w:rsidRPr="00022984">
        <w:rPr>
          <w:sz w:val="20"/>
          <w:szCs w:val="20"/>
        </w:rPr>
        <w:t>рыбозащитных</w:t>
      </w:r>
      <w:proofErr w:type="spellEnd"/>
      <w:r w:rsidRPr="00022984">
        <w:rPr>
          <w:sz w:val="20"/>
          <w:szCs w:val="20"/>
        </w:rPr>
        <w:t xml:space="preserve"> сооружений на водозаборах с целью предупреждения негативного воздейс</w:t>
      </w:r>
      <w:r w:rsidRPr="00022984">
        <w:rPr>
          <w:sz w:val="20"/>
          <w:szCs w:val="20"/>
        </w:rPr>
        <w:t>т</w:t>
      </w:r>
      <w:r w:rsidRPr="00022984">
        <w:rPr>
          <w:sz w:val="20"/>
          <w:szCs w:val="20"/>
        </w:rPr>
        <w:t>вия на объекты животного мира.</w:t>
      </w:r>
    </w:p>
    <w:p w:rsidR="00022984" w:rsidRPr="00022984" w:rsidRDefault="00022984" w:rsidP="00022984">
      <w:pPr>
        <w:pStyle w:val="a5"/>
        <w:rPr>
          <w:color w:val="0000FF"/>
          <w:sz w:val="20"/>
        </w:rPr>
      </w:pPr>
      <w:r w:rsidRPr="00022984">
        <w:rPr>
          <w:sz w:val="20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022984">
        <w:rPr>
          <w:color w:val="0000FF"/>
          <w:sz w:val="20"/>
        </w:rPr>
        <w:t xml:space="preserve"> </w:t>
      </w:r>
    </w:p>
    <w:p w:rsidR="00022984" w:rsidRPr="00022984" w:rsidRDefault="00022984" w:rsidP="00022984">
      <w:pPr>
        <w:pStyle w:val="a5"/>
        <w:rPr>
          <w:color w:val="0000FF"/>
          <w:sz w:val="20"/>
        </w:rPr>
      </w:pPr>
    </w:p>
    <w:p w:rsidR="00A97F43" w:rsidRPr="00022984" w:rsidRDefault="00A97F43" w:rsidP="00A97F43">
      <w:pPr>
        <w:pStyle w:val="2"/>
        <w:rPr>
          <w:b/>
          <w:bCs/>
          <w:sz w:val="20"/>
        </w:rPr>
      </w:pPr>
    </w:p>
    <w:sectPr w:rsidR="00A97F43" w:rsidRPr="00022984" w:rsidSect="00A97F43">
      <w:footerReference w:type="even" r:id="rId7"/>
      <w:footerReference w:type="default" r:id="rId8"/>
      <w:pgSz w:w="11900" w:h="16820"/>
      <w:pgMar w:top="851" w:right="794" w:bottom="899" w:left="153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B3D" w:rsidRDefault="00280B3D">
      <w:r>
        <w:separator/>
      </w:r>
    </w:p>
  </w:endnote>
  <w:endnote w:type="continuationSeparator" w:id="0">
    <w:p w:rsidR="00280B3D" w:rsidRDefault="0028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3D" w:rsidRDefault="00280B3D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>
      <w:rPr>
        <w:rStyle w:val="a6"/>
        <w:noProof/>
        <w:sz w:val="14"/>
      </w:rPr>
      <w:t>1</w:t>
    </w:r>
    <w:r>
      <w:rPr>
        <w:rStyle w:val="a6"/>
        <w:sz w:val="14"/>
      </w:rPr>
      <w:fldChar w:fldCharType="end"/>
    </w:r>
  </w:p>
  <w:p w:rsidR="00280B3D" w:rsidRDefault="00280B3D">
    <w:pPr>
      <w:pStyle w:val="a7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3D" w:rsidRDefault="00280B3D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 w:rsidR="009C1765">
      <w:rPr>
        <w:rStyle w:val="a6"/>
        <w:noProof/>
        <w:sz w:val="14"/>
      </w:rPr>
      <w:t>7</w:t>
    </w:r>
    <w:r>
      <w:rPr>
        <w:rStyle w:val="a6"/>
        <w:sz w:val="14"/>
      </w:rPr>
      <w:fldChar w:fldCharType="end"/>
    </w:r>
  </w:p>
  <w:p w:rsidR="00280B3D" w:rsidRDefault="00280B3D">
    <w:pPr>
      <w:pStyle w:val="a7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B3D" w:rsidRDefault="00280B3D">
      <w:r>
        <w:separator/>
      </w:r>
    </w:p>
  </w:footnote>
  <w:footnote w:type="continuationSeparator" w:id="0">
    <w:p w:rsidR="00280B3D" w:rsidRDefault="00280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3AE2BEF"/>
    <w:multiLevelType w:val="hybridMultilevel"/>
    <w:tmpl w:val="3F46C69E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38387C66"/>
    <w:multiLevelType w:val="hybridMultilevel"/>
    <w:tmpl w:val="4C826FB2"/>
    <w:lvl w:ilvl="0" w:tplc="041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5">
    <w:nsid w:val="480D677F"/>
    <w:multiLevelType w:val="hybridMultilevel"/>
    <w:tmpl w:val="F6303606"/>
    <w:lvl w:ilvl="0" w:tplc="6DE43FD4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66F22E08"/>
    <w:multiLevelType w:val="hybridMultilevel"/>
    <w:tmpl w:val="17A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43"/>
    <w:rsid w:val="00022984"/>
    <w:rsid w:val="00064B15"/>
    <w:rsid w:val="00070197"/>
    <w:rsid w:val="0008056E"/>
    <w:rsid w:val="000C6076"/>
    <w:rsid w:val="000D05D4"/>
    <w:rsid w:val="000E40DA"/>
    <w:rsid w:val="00112D8C"/>
    <w:rsid w:val="001730CF"/>
    <w:rsid w:val="001A1EC1"/>
    <w:rsid w:val="001F7D52"/>
    <w:rsid w:val="002005C9"/>
    <w:rsid w:val="00231432"/>
    <w:rsid w:val="00245290"/>
    <w:rsid w:val="00280B3D"/>
    <w:rsid w:val="002879BB"/>
    <w:rsid w:val="00296CD6"/>
    <w:rsid w:val="002A26B0"/>
    <w:rsid w:val="002C27CD"/>
    <w:rsid w:val="00324A17"/>
    <w:rsid w:val="0037152B"/>
    <w:rsid w:val="003B1978"/>
    <w:rsid w:val="003E072D"/>
    <w:rsid w:val="003E2819"/>
    <w:rsid w:val="003E5BB6"/>
    <w:rsid w:val="00410650"/>
    <w:rsid w:val="00410F61"/>
    <w:rsid w:val="00442760"/>
    <w:rsid w:val="004642AE"/>
    <w:rsid w:val="0046464F"/>
    <w:rsid w:val="00475932"/>
    <w:rsid w:val="004929E5"/>
    <w:rsid w:val="004D3211"/>
    <w:rsid w:val="004F71A3"/>
    <w:rsid w:val="005325AE"/>
    <w:rsid w:val="00534520"/>
    <w:rsid w:val="005721C6"/>
    <w:rsid w:val="00595107"/>
    <w:rsid w:val="005D4B9E"/>
    <w:rsid w:val="005E25FE"/>
    <w:rsid w:val="00617592"/>
    <w:rsid w:val="0065130D"/>
    <w:rsid w:val="00657669"/>
    <w:rsid w:val="00711FAA"/>
    <w:rsid w:val="007349A3"/>
    <w:rsid w:val="007621EB"/>
    <w:rsid w:val="0078536B"/>
    <w:rsid w:val="007E5386"/>
    <w:rsid w:val="007E6B74"/>
    <w:rsid w:val="00812CBD"/>
    <w:rsid w:val="008276FE"/>
    <w:rsid w:val="008757CA"/>
    <w:rsid w:val="00930CFC"/>
    <w:rsid w:val="0093340D"/>
    <w:rsid w:val="00954F0D"/>
    <w:rsid w:val="009701BA"/>
    <w:rsid w:val="0097194F"/>
    <w:rsid w:val="009B730B"/>
    <w:rsid w:val="009C1765"/>
    <w:rsid w:val="00A2231C"/>
    <w:rsid w:val="00A6767B"/>
    <w:rsid w:val="00A76035"/>
    <w:rsid w:val="00A83E34"/>
    <w:rsid w:val="00A870E5"/>
    <w:rsid w:val="00A93175"/>
    <w:rsid w:val="00A97F43"/>
    <w:rsid w:val="00AA1FB9"/>
    <w:rsid w:val="00AB3360"/>
    <w:rsid w:val="00AC11CF"/>
    <w:rsid w:val="00AC1539"/>
    <w:rsid w:val="00B54BA3"/>
    <w:rsid w:val="00B91A0B"/>
    <w:rsid w:val="00BB2FB4"/>
    <w:rsid w:val="00BF1561"/>
    <w:rsid w:val="00BF4549"/>
    <w:rsid w:val="00C12212"/>
    <w:rsid w:val="00C15483"/>
    <w:rsid w:val="00C27C0B"/>
    <w:rsid w:val="00C4740B"/>
    <w:rsid w:val="00C838DB"/>
    <w:rsid w:val="00CB04C5"/>
    <w:rsid w:val="00CC58D5"/>
    <w:rsid w:val="00CC5996"/>
    <w:rsid w:val="00CD3D82"/>
    <w:rsid w:val="00CE5290"/>
    <w:rsid w:val="00CF5A59"/>
    <w:rsid w:val="00CF6B23"/>
    <w:rsid w:val="00D1446A"/>
    <w:rsid w:val="00D55878"/>
    <w:rsid w:val="00D939D6"/>
    <w:rsid w:val="00DF0227"/>
    <w:rsid w:val="00DF639C"/>
    <w:rsid w:val="00E00263"/>
    <w:rsid w:val="00E00F24"/>
    <w:rsid w:val="00E13DAF"/>
    <w:rsid w:val="00E146BB"/>
    <w:rsid w:val="00E20EC4"/>
    <w:rsid w:val="00E27DDB"/>
    <w:rsid w:val="00E51632"/>
    <w:rsid w:val="00E662A9"/>
    <w:rsid w:val="00E6633F"/>
    <w:rsid w:val="00EA6DB1"/>
    <w:rsid w:val="00EB3627"/>
    <w:rsid w:val="00F17143"/>
    <w:rsid w:val="00F57488"/>
    <w:rsid w:val="00F6245F"/>
    <w:rsid w:val="00FA2604"/>
    <w:rsid w:val="00FB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43"/>
  </w:style>
  <w:style w:type="paragraph" w:styleId="1">
    <w:name w:val="heading 1"/>
    <w:basedOn w:val="a"/>
    <w:next w:val="a"/>
    <w:qFormat/>
    <w:rsid w:val="00A97F43"/>
    <w:pPr>
      <w:keepNext/>
      <w:spacing w:line="240" w:lineRule="atLeast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7F43"/>
    <w:pPr>
      <w:spacing w:line="240" w:lineRule="atLeast"/>
      <w:jc w:val="both"/>
    </w:pPr>
    <w:rPr>
      <w:sz w:val="24"/>
    </w:rPr>
  </w:style>
  <w:style w:type="paragraph" w:styleId="a5">
    <w:name w:val="Body Text Indent"/>
    <w:basedOn w:val="a"/>
    <w:rsid w:val="00A97F43"/>
    <w:pPr>
      <w:widowControl w:val="0"/>
      <w:spacing w:line="240" w:lineRule="atLeast"/>
      <w:ind w:firstLine="720"/>
      <w:jc w:val="both"/>
    </w:pPr>
    <w:rPr>
      <w:snapToGrid w:val="0"/>
      <w:sz w:val="24"/>
    </w:rPr>
  </w:style>
  <w:style w:type="paragraph" w:styleId="2">
    <w:name w:val="Body Text 2"/>
    <w:basedOn w:val="a"/>
    <w:rsid w:val="00A97F43"/>
    <w:rPr>
      <w:sz w:val="24"/>
    </w:rPr>
  </w:style>
  <w:style w:type="character" w:styleId="a6">
    <w:name w:val="page number"/>
    <w:basedOn w:val="a0"/>
    <w:rsid w:val="00A97F43"/>
  </w:style>
  <w:style w:type="paragraph" w:styleId="a7">
    <w:name w:val="footer"/>
    <w:basedOn w:val="a"/>
    <w:rsid w:val="00A97F43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A97F43"/>
    <w:pPr>
      <w:spacing w:line="240" w:lineRule="atLeast"/>
      <w:ind w:firstLine="567"/>
      <w:jc w:val="both"/>
    </w:pPr>
    <w:rPr>
      <w:sz w:val="24"/>
    </w:rPr>
  </w:style>
  <w:style w:type="paragraph" w:styleId="20">
    <w:name w:val="Body Text Indent 2"/>
    <w:basedOn w:val="a"/>
    <w:rsid w:val="00A97F43"/>
    <w:pPr>
      <w:ind w:firstLine="540"/>
      <w:jc w:val="both"/>
    </w:pPr>
    <w:rPr>
      <w:sz w:val="24"/>
      <w:szCs w:val="22"/>
    </w:rPr>
  </w:style>
  <w:style w:type="character" w:customStyle="1" w:styleId="a4">
    <w:name w:val="Основной текст Знак"/>
    <w:link w:val="a3"/>
    <w:rsid w:val="00F57488"/>
    <w:rPr>
      <w:sz w:val="24"/>
      <w:lang w:val="ru-RU" w:eastAsia="ru-RU" w:bidi="ar-SA"/>
    </w:rPr>
  </w:style>
  <w:style w:type="paragraph" w:styleId="a8">
    <w:name w:val="Balloon Text"/>
    <w:basedOn w:val="a"/>
    <w:link w:val="a9"/>
    <w:rsid w:val="00EB36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B3627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E6633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6633F"/>
    <w:rPr>
      <w:sz w:val="16"/>
      <w:szCs w:val="16"/>
    </w:rPr>
  </w:style>
  <w:style w:type="paragraph" w:customStyle="1" w:styleId="FR1">
    <w:name w:val="FR1"/>
    <w:rsid w:val="00E6633F"/>
    <w:pPr>
      <w:widowControl w:val="0"/>
      <w:spacing w:before="20"/>
      <w:jc w:val="right"/>
    </w:pPr>
    <w:rPr>
      <w:rFonts w:ascii="Arial" w:hAnsi="Arial"/>
      <w:snapToGrid w:val="0"/>
    </w:rPr>
  </w:style>
  <w:style w:type="table" w:styleId="aa">
    <w:name w:val="Table Grid"/>
    <w:basedOn w:val="a1"/>
    <w:uiPriority w:val="59"/>
    <w:rsid w:val="00E516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29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1866</Words>
  <Characters>14651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GTK-1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Pahunova.AA</dc:creator>
  <cp:keywords/>
  <dc:description/>
  <cp:lastModifiedBy>tnshtager</cp:lastModifiedBy>
  <cp:revision>4</cp:revision>
  <cp:lastPrinted>2011-11-02T05:00:00Z</cp:lastPrinted>
  <dcterms:created xsi:type="dcterms:W3CDTF">2011-11-02T05:02:00Z</dcterms:created>
  <dcterms:modified xsi:type="dcterms:W3CDTF">2011-11-17T09:07:00Z</dcterms:modified>
</cp:coreProperties>
</file>