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Default="002C269D" w:rsidP="002C269D">
      <w:pPr>
        <w:rPr>
          <w:sz w:val="18"/>
          <w:szCs w:val="18"/>
        </w:rPr>
      </w:pPr>
    </w:p>
    <w:p w:rsidR="002C269D" w:rsidRPr="00572824" w:rsidRDefault="002C269D" w:rsidP="002C269D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DF10DE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закупочной</w:t>
      </w:r>
      <w:r w:rsidR="002C269D">
        <w:rPr>
          <w:sz w:val="18"/>
          <w:szCs w:val="18"/>
        </w:rPr>
        <w:t xml:space="preserve"> процедур</w:t>
      </w:r>
      <w:r>
        <w:rPr>
          <w:sz w:val="18"/>
          <w:szCs w:val="18"/>
        </w:rPr>
        <w:t>ы</w:t>
      </w:r>
    </w:p>
    <w:p w:rsidR="002C269D" w:rsidRDefault="002C269D" w:rsidP="002C269D">
      <w:pPr>
        <w:rPr>
          <w:sz w:val="18"/>
          <w:szCs w:val="18"/>
        </w:rPr>
      </w:pPr>
    </w:p>
    <w:p w:rsidR="002C269D" w:rsidRPr="00505416" w:rsidRDefault="002C269D" w:rsidP="002C269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Pr="00505416" w:rsidRDefault="002C269D" w:rsidP="002C269D">
      <w:pPr>
        <w:suppressAutoHyphens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147E7C">
        <w:rPr>
          <w:b/>
        </w:rPr>
        <w:t>запрос предложений</w:t>
      </w:r>
      <w:r w:rsidRPr="00505416">
        <w:rPr>
          <w:b/>
        </w:rPr>
        <w:t xml:space="preserve"> по выбору исполнителя </w:t>
      </w:r>
      <w:r>
        <w:rPr>
          <w:b/>
        </w:rPr>
        <w:t>работ</w:t>
      </w:r>
    </w:p>
    <w:p w:rsidR="00DF10DE" w:rsidRDefault="00035208" w:rsidP="00DF10DE">
      <w:pPr>
        <w:shd w:val="clear" w:color="auto" w:fill="FFFFFF"/>
        <w:tabs>
          <w:tab w:val="left" w:leader="underscore" w:pos="7800"/>
        </w:tabs>
        <w:ind w:left="232"/>
        <w:jc w:val="center"/>
      </w:pPr>
      <w:r w:rsidRPr="000F016D">
        <w:rPr>
          <w:b/>
        </w:rPr>
        <w:t>«</w:t>
      </w:r>
      <w:r w:rsidR="002D14A8">
        <w:rPr>
          <w:b/>
        </w:rPr>
        <w:t xml:space="preserve">АТЭЦ. </w:t>
      </w:r>
      <w:r w:rsidR="00DC78D7">
        <w:rPr>
          <w:b/>
        </w:rPr>
        <w:t xml:space="preserve">Реконструкция заземляющего контура ОРУ </w:t>
      </w:r>
      <w:r w:rsidR="00DF10DE">
        <w:t>»</w:t>
      </w:r>
    </w:p>
    <w:p w:rsidR="00DF10DE" w:rsidRPr="00505416" w:rsidRDefault="00DF10DE" w:rsidP="00035E91">
      <w:pPr>
        <w:pStyle w:val="a3"/>
        <w:jc w:val="center"/>
        <w:rPr>
          <w:b/>
          <w:u w:val="single"/>
        </w:rPr>
      </w:pPr>
      <w:r w:rsidRPr="00505416">
        <w:rPr>
          <w:b/>
          <w:u w:val="single"/>
        </w:rPr>
        <w:t>Апатитской ТЭЦ филиала «Кольский» ОАО "ТГК-1"</w:t>
      </w:r>
    </w:p>
    <w:p w:rsidR="002C269D" w:rsidRPr="00C55F04" w:rsidRDefault="002C269D" w:rsidP="00035E91">
      <w:pPr>
        <w:shd w:val="clear" w:color="auto" w:fill="FFFFFF"/>
        <w:tabs>
          <w:tab w:val="left" w:leader="underscore" w:pos="7800"/>
        </w:tabs>
        <w:spacing w:after="120"/>
        <w:ind w:left="232"/>
        <w:jc w:val="center"/>
        <w:rPr>
          <w:b/>
        </w:rPr>
      </w:pPr>
    </w:p>
    <w:p w:rsidR="000F016D" w:rsidRPr="009F6BCF" w:rsidRDefault="000F016D" w:rsidP="004E6AE7">
      <w:pPr>
        <w:pStyle w:val="a3"/>
        <w:spacing w:after="0"/>
        <w:jc w:val="center"/>
        <w:rPr>
          <w:b/>
        </w:rPr>
      </w:pPr>
    </w:p>
    <w:p w:rsidR="002C269D" w:rsidRPr="00447933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2C269D" w:rsidRDefault="00DF10DE" w:rsidP="00DF10DE">
      <w:pPr>
        <w:tabs>
          <w:tab w:val="num" w:pos="540"/>
        </w:tabs>
        <w:rPr>
          <w:b/>
        </w:rPr>
      </w:pPr>
      <w:r>
        <w:rPr>
          <w:b/>
        </w:rPr>
        <w:tab/>
      </w:r>
      <w:r>
        <w:rPr>
          <w:b/>
          <w:lang w:val="en-US"/>
        </w:rPr>
        <w:t>I</w:t>
      </w:r>
      <w:r w:rsidRPr="00C55F04">
        <w:rPr>
          <w:b/>
        </w:rPr>
        <w:t xml:space="preserve">. </w:t>
      </w:r>
      <w:r w:rsidR="002C269D">
        <w:rPr>
          <w:b/>
        </w:rPr>
        <w:t>Общие требования</w:t>
      </w:r>
    </w:p>
    <w:p w:rsidR="002C269D" w:rsidRDefault="002C269D" w:rsidP="00DF10DE">
      <w:pPr>
        <w:ind w:firstLine="708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>184209 РФ, Мурманская обл., г. Апатиты, Апатитская ТЭЦ филиала «Кольский» ОАО «ТГК-1».</w:t>
      </w:r>
    </w:p>
    <w:p w:rsidR="00DF10DE" w:rsidRDefault="00DF10DE" w:rsidP="00DF10DE">
      <w:pPr>
        <w:pStyle w:val="20"/>
        <w:ind w:left="0"/>
        <w:jc w:val="both"/>
        <w:rPr>
          <w:bCs/>
        </w:rPr>
      </w:pPr>
    </w:p>
    <w:p w:rsidR="005C5612" w:rsidRDefault="00DF10DE" w:rsidP="002D14A8">
      <w:pPr>
        <w:pStyle w:val="20"/>
        <w:ind w:left="0" w:firstLine="708"/>
        <w:jc w:val="both"/>
        <w:rPr>
          <w:b w:val="0"/>
          <w:i/>
          <w:iCs/>
        </w:rPr>
      </w:pPr>
      <w:r>
        <w:rPr>
          <w:bCs/>
        </w:rPr>
        <w:t>Должность, ФИО и контактный телефон ответственного лица, составившего техн</w:t>
      </w:r>
      <w:r>
        <w:rPr>
          <w:bCs/>
        </w:rPr>
        <w:t>и</w:t>
      </w:r>
      <w:r>
        <w:rPr>
          <w:bCs/>
        </w:rPr>
        <w:t xml:space="preserve">ческое задание: </w:t>
      </w:r>
      <w:r w:rsidR="00912DD3">
        <w:rPr>
          <w:b w:val="0"/>
          <w:i/>
        </w:rPr>
        <w:t xml:space="preserve">Начальник </w:t>
      </w:r>
      <w:r w:rsidR="00035208">
        <w:rPr>
          <w:b w:val="0"/>
          <w:i/>
        </w:rPr>
        <w:t xml:space="preserve">электрического </w:t>
      </w:r>
      <w:r w:rsidR="00912DD3">
        <w:rPr>
          <w:b w:val="0"/>
          <w:i/>
        </w:rPr>
        <w:t>цеха</w:t>
      </w:r>
      <w:r w:rsidR="005C5612">
        <w:rPr>
          <w:b w:val="0"/>
          <w:i/>
        </w:rPr>
        <w:t xml:space="preserve"> Апатитской ТЭЦ</w:t>
      </w:r>
      <w:r w:rsidR="005C5612" w:rsidRPr="005C5612">
        <w:rPr>
          <w:b w:val="0"/>
          <w:i/>
        </w:rPr>
        <w:t xml:space="preserve"> – </w:t>
      </w:r>
      <w:r w:rsidR="00912DD3">
        <w:rPr>
          <w:b w:val="0"/>
          <w:i/>
        </w:rPr>
        <w:t>Б</w:t>
      </w:r>
      <w:r w:rsidR="00035208">
        <w:rPr>
          <w:b w:val="0"/>
          <w:i/>
        </w:rPr>
        <w:t>огданов Станислав Вл</w:t>
      </w:r>
      <w:r w:rsidR="00035208">
        <w:rPr>
          <w:b w:val="0"/>
          <w:i/>
        </w:rPr>
        <w:t>а</w:t>
      </w:r>
      <w:r w:rsidR="00035208">
        <w:rPr>
          <w:b w:val="0"/>
          <w:i/>
        </w:rPr>
        <w:t>димирович</w:t>
      </w:r>
      <w:r>
        <w:rPr>
          <w:b w:val="0"/>
          <w:i/>
        </w:rPr>
        <w:t xml:space="preserve">, </w:t>
      </w:r>
      <w:r w:rsidR="005C5612" w:rsidRPr="005C5612">
        <w:rPr>
          <w:b w:val="0"/>
          <w:i/>
          <w:iCs/>
        </w:rPr>
        <w:t>тел.: (8155</w:t>
      </w:r>
      <w:r w:rsidR="005C5612">
        <w:rPr>
          <w:b w:val="0"/>
          <w:i/>
          <w:iCs/>
        </w:rPr>
        <w:t>5</w:t>
      </w:r>
      <w:r w:rsidR="005C5612" w:rsidRPr="005C5612">
        <w:rPr>
          <w:b w:val="0"/>
          <w:i/>
          <w:iCs/>
        </w:rPr>
        <w:t xml:space="preserve">) </w:t>
      </w:r>
      <w:r w:rsidR="005C5612">
        <w:rPr>
          <w:b w:val="0"/>
          <w:i/>
          <w:iCs/>
        </w:rPr>
        <w:t>49-</w:t>
      </w:r>
      <w:r w:rsidR="00912DD3">
        <w:rPr>
          <w:b w:val="0"/>
          <w:i/>
          <w:iCs/>
        </w:rPr>
        <w:t>3</w:t>
      </w:r>
      <w:r w:rsidR="00035208">
        <w:rPr>
          <w:b w:val="0"/>
          <w:i/>
          <w:iCs/>
        </w:rPr>
        <w:t>7</w:t>
      </w:r>
      <w:r w:rsidR="00912DD3">
        <w:rPr>
          <w:b w:val="0"/>
          <w:i/>
          <w:iCs/>
        </w:rPr>
        <w:t>3</w:t>
      </w:r>
    </w:p>
    <w:p w:rsidR="002C269D" w:rsidRDefault="002C269D" w:rsidP="002D14A8">
      <w:pPr>
        <w:ind w:firstLine="0"/>
      </w:pPr>
    </w:p>
    <w:p w:rsidR="002C269D" w:rsidRDefault="002C269D" w:rsidP="002D14A8">
      <w:pPr>
        <w:ind w:firstLine="708"/>
        <w:rPr>
          <w:b/>
        </w:rPr>
      </w:pPr>
      <w:r>
        <w:rPr>
          <w:b/>
        </w:rPr>
        <w:t>Требования к срокам выполнения работ:</w:t>
      </w:r>
    </w:p>
    <w:p w:rsidR="002C269D" w:rsidRDefault="002C269D" w:rsidP="002D14A8">
      <w:pPr>
        <w:ind w:firstLine="0"/>
        <w:rPr>
          <w:i/>
        </w:rPr>
      </w:pPr>
      <w:r>
        <w:t xml:space="preserve">Начало:        </w:t>
      </w:r>
      <w:r>
        <w:tab/>
      </w:r>
      <w:r w:rsidR="00F57245">
        <w:t xml:space="preserve"> </w:t>
      </w:r>
      <w:r w:rsidR="008F51DD">
        <w:rPr>
          <w:i/>
        </w:rPr>
        <w:t>ию</w:t>
      </w:r>
      <w:r w:rsidR="00F00D03">
        <w:rPr>
          <w:i/>
        </w:rPr>
        <w:t>л</w:t>
      </w:r>
      <w:r w:rsidR="00F57245">
        <w:rPr>
          <w:i/>
        </w:rPr>
        <w:t>ь</w:t>
      </w:r>
      <w:r w:rsidR="009C4A65">
        <w:rPr>
          <w:i/>
        </w:rPr>
        <w:t xml:space="preserve"> </w:t>
      </w:r>
      <w:r>
        <w:rPr>
          <w:i/>
        </w:rPr>
        <w:t xml:space="preserve"> 2011г.</w:t>
      </w:r>
    </w:p>
    <w:p w:rsidR="002C269D" w:rsidRDefault="002C269D" w:rsidP="002D14A8">
      <w:pPr>
        <w:ind w:firstLine="0"/>
        <w:rPr>
          <w:i/>
        </w:rPr>
      </w:pPr>
      <w:r>
        <w:t xml:space="preserve">Окончание:  </w:t>
      </w:r>
      <w:r>
        <w:tab/>
      </w:r>
      <w:r>
        <w:rPr>
          <w:i/>
        </w:rPr>
        <w:t>«</w:t>
      </w:r>
      <w:r w:rsidR="009C4A65">
        <w:rPr>
          <w:i/>
        </w:rPr>
        <w:t>3</w:t>
      </w:r>
      <w:r w:rsidR="00727C5F">
        <w:rPr>
          <w:i/>
        </w:rPr>
        <w:t>0</w:t>
      </w:r>
      <w:r>
        <w:rPr>
          <w:i/>
        </w:rPr>
        <w:t>»</w:t>
      </w:r>
      <w:r w:rsidR="00727C5F">
        <w:rPr>
          <w:i/>
        </w:rPr>
        <w:t xml:space="preserve"> </w:t>
      </w:r>
      <w:r w:rsidR="008F51DD">
        <w:rPr>
          <w:i/>
        </w:rPr>
        <w:t>ноября</w:t>
      </w:r>
      <w:r>
        <w:rPr>
          <w:i/>
        </w:rPr>
        <w:t xml:space="preserve"> 201</w:t>
      </w:r>
      <w:r w:rsidR="009C4A65">
        <w:rPr>
          <w:i/>
        </w:rPr>
        <w:t>1</w:t>
      </w:r>
      <w:r>
        <w:rPr>
          <w:i/>
        </w:rPr>
        <w:t>г.</w:t>
      </w:r>
    </w:p>
    <w:p w:rsidR="002C269D" w:rsidRDefault="002C269D" w:rsidP="002D14A8">
      <w:pPr>
        <w:ind w:firstLine="0"/>
      </w:pPr>
    </w:p>
    <w:p w:rsidR="002C269D" w:rsidRDefault="002C269D" w:rsidP="00F57245">
      <w:pPr>
        <w:ind w:firstLine="0"/>
      </w:pPr>
      <w:r w:rsidRPr="0004058F">
        <w:t xml:space="preserve"> </w:t>
      </w:r>
    </w:p>
    <w:p w:rsidR="002D14A8" w:rsidRPr="0004058F" w:rsidRDefault="002D14A8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Pr="00D60B04" w:rsidRDefault="002C269D" w:rsidP="002D14A8">
      <w:pPr>
        <w:ind w:firstLine="0"/>
      </w:pPr>
    </w:p>
    <w:p w:rsidR="002C269D" w:rsidRDefault="002C269D" w:rsidP="002D14A8">
      <w:pPr>
        <w:ind w:firstLine="0"/>
      </w:pPr>
    </w:p>
    <w:p w:rsidR="00EC3E4B" w:rsidRDefault="00EC3E4B" w:rsidP="002D14A8">
      <w:pPr>
        <w:ind w:firstLine="0"/>
      </w:pPr>
    </w:p>
    <w:p w:rsidR="002C269D" w:rsidRPr="00F57245" w:rsidRDefault="002C269D" w:rsidP="002D14A8">
      <w:pPr>
        <w:ind w:firstLine="0"/>
        <w:rPr>
          <w:color w:val="FF0000"/>
        </w:rPr>
      </w:pPr>
    </w:p>
    <w:p w:rsidR="002C269D" w:rsidRPr="00F57245" w:rsidRDefault="002C269D" w:rsidP="002D14A8">
      <w:pPr>
        <w:ind w:firstLine="0"/>
      </w:pPr>
    </w:p>
    <w:p w:rsidR="000F016D" w:rsidRPr="00F57245" w:rsidRDefault="000F016D" w:rsidP="002D14A8">
      <w:pPr>
        <w:ind w:firstLine="0"/>
      </w:pPr>
    </w:p>
    <w:p w:rsidR="002C269D" w:rsidRDefault="002C269D" w:rsidP="00EC3E4B">
      <w:pPr>
        <w:ind w:firstLine="360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D06826" w:rsidRDefault="00D06826" w:rsidP="002C269D"/>
    <w:p w:rsidR="00562155" w:rsidRDefault="00562155" w:rsidP="00562155">
      <w:pPr>
        <w:numPr>
          <w:ilvl w:val="0"/>
          <w:numId w:val="1"/>
        </w:numPr>
        <w:rPr>
          <w:b/>
        </w:rPr>
      </w:pPr>
      <w:r>
        <w:rPr>
          <w:b/>
        </w:rPr>
        <w:t>Требования к выполнению работ</w:t>
      </w:r>
    </w:p>
    <w:p w:rsidR="002456A4" w:rsidRDefault="002456A4" w:rsidP="002456A4">
      <w:pPr>
        <w:ind w:left="540"/>
        <w:rPr>
          <w:b/>
        </w:rPr>
      </w:pPr>
    </w:p>
    <w:p w:rsidR="002456A4" w:rsidRDefault="002456A4" w:rsidP="002456A4">
      <w:pPr>
        <w:pStyle w:val="4"/>
      </w:pPr>
      <w:r>
        <w:t>УКРУПНЕННАЯ ВЕДОМОСТЬ</w:t>
      </w:r>
    </w:p>
    <w:p w:rsidR="002456A4" w:rsidRDefault="002456A4" w:rsidP="002456A4">
      <w:pPr>
        <w:pStyle w:val="20"/>
        <w:ind w:left="0"/>
        <w:rPr>
          <w:bCs/>
        </w:rPr>
      </w:pPr>
      <w:r>
        <w:rPr>
          <w:b w:val="0"/>
          <w:bCs/>
        </w:rPr>
        <w:t xml:space="preserve">объемов работ по </w:t>
      </w:r>
      <w:r w:rsidR="001B10BF">
        <w:rPr>
          <w:b w:val="0"/>
          <w:bCs/>
        </w:rPr>
        <w:t xml:space="preserve">реконструкции заземляющего контура ОРУ </w:t>
      </w:r>
      <w:r w:rsidRPr="00F8402D">
        <w:rPr>
          <w:bCs/>
        </w:rPr>
        <w:t xml:space="preserve"> </w:t>
      </w:r>
    </w:p>
    <w:p w:rsidR="002456A4" w:rsidRPr="00492C5D" w:rsidRDefault="002456A4" w:rsidP="002456A4">
      <w:pPr>
        <w:pStyle w:val="20"/>
        <w:ind w:left="0"/>
        <w:rPr>
          <w:b w:val="0"/>
          <w:bCs/>
        </w:rPr>
      </w:pPr>
      <w:r w:rsidRPr="0055783E">
        <w:rPr>
          <w:b w:val="0"/>
          <w:bCs/>
        </w:rPr>
        <w:t>Апатитской</w:t>
      </w:r>
      <w:r w:rsidRPr="00492C5D">
        <w:rPr>
          <w:b w:val="0"/>
          <w:bCs/>
        </w:rPr>
        <w:t xml:space="preserve"> ТЭЦ филиал</w:t>
      </w:r>
      <w:r>
        <w:rPr>
          <w:b w:val="0"/>
          <w:bCs/>
        </w:rPr>
        <w:t>а</w:t>
      </w:r>
      <w:r w:rsidRPr="00492C5D">
        <w:rPr>
          <w:b w:val="0"/>
          <w:bCs/>
        </w:rPr>
        <w:t xml:space="preserve"> «Кольский» ОАО «ТГК-1» </w:t>
      </w: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720"/>
        <w:gridCol w:w="7153"/>
        <w:gridCol w:w="1134"/>
        <w:gridCol w:w="1003"/>
      </w:tblGrid>
      <w:tr w:rsidR="001B10BF" w:rsidRPr="002A49D1" w:rsidTr="00035E91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BF" w:rsidRPr="001B10BF" w:rsidRDefault="001B10BF" w:rsidP="00035E91">
            <w:pPr>
              <w:ind w:firstLine="0"/>
              <w:jc w:val="center"/>
              <w:rPr>
                <w:b/>
                <w:sz w:val="20"/>
              </w:rPr>
            </w:pPr>
            <w:r w:rsidRPr="001B10BF">
              <w:rPr>
                <w:b/>
                <w:sz w:val="20"/>
              </w:rPr>
              <w:t>Объем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 xml:space="preserve">Разработка грунта 2 категории на глубину 0,5 метра вручную с последующей  засыпкой.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м3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345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Прокладка дополнительных шин горизонтального  заземлителя  м\конструкци</w:t>
            </w:r>
            <w:r w:rsidR="00867F25">
              <w:rPr>
                <w:sz w:val="20"/>
              </w:rPr>
              <w:t>и ОРУ-150кВ (согласно исполнительного чертежа ООО «НПФ ЭЛНАП» Зазе</w:t>
            </w:r>
            <w:r w:rsidR="00867F25">
              <w:rPr>
                <w:sz w:val="20"/>
              </w:rPr>
              <w:t>м</w:t>
            </w:r>
            <w:r w:rsidR="00867F25">
              <w:rPr>
                <w:sz w:val="20"/>
              </w:rPr>
              <w:t>ляющее устройство подстанции. Реконструкция</w:t>
            </w:r>
            <w:r w:rsidRPr="001B10BF">
              <w:rPr>
                <w:sz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п/м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2300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E91" w:rsidRPr="001B10BF" w:rsidRDefault="001B10BF" w:rsidP="00867F25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 xml:space="preserve">Монтаж заземлителей незаземленного оборудования ОРУ-150кВ </w:t>
            </w:r>
            <w:r w:rsidR="00867F25">
              <w:rPr>
                <w:sz w:val="20"/>
              </w:rPr>
              <w:t>(согласно и</w:t>
            </w:r>
            <w:r w:rsidR="00867F25">
              <w:rPr>
                <w:sz w:val="20"/>
              </w:rPr>
              <w:t>с</w:t>
            </w:r>
            <w:r w:rsidR="00867F25">
              <w:rPr>
                <w:sz w:val="20"/>
              </w:rPr>
              <w:t>полнительного чертежа ООО «НПФ ЭЛНАП» Заземляющее устройство по</w:t>
            </w:r>
            <w:r w:rsidR="00867F25">
              <w:rPr>
                <w:sz w:val="20"/>
              </w:rPr>
              <w:t>д</w:t>
            </w:r>
            <w:r w:rsidR="00867F25">
              <w:rPr>
                <w:sz w:val="20"/>
              </w:rPr>
              <w:t>станции. Реконструкция</w:t>
            </w:r>
            <w:r w:rsidR="00867F25" w:rsidRPr="001B10BF">
              <w:rPr>
                <w:sz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п/м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500</w:t>
            </w:r>
          </w:p>
        </w:tc>
      </w:tr>
      <w:tr w:rsidR="001B10BF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E91" w:rsidRDefault="001B10BF" w:rsidP="00867F25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 xml:space="preserve">Монтаж заземлителей последовательно заземленного оборудования ОРУ-150кВ </w:t>
            </w:r>
            <w:r w:rsidR="00035E91">
              <w:rPr>
                <w:sz w:val="20"/>
              </w:rPr>
              <w:t xml:space="preserve">   </w:t>
            </w:r>
          </w:p>
          <w:p w:rsidR="00035E91" w:rsidRDefault="00035E91" w:rsidP="00867F25">
            <w:pPr>
              <w:ind w:firstLine="0"/>
              <w:jc w:val="left"/>
              <w:rPr>
                <w:sz w:val="20"/>
              </w:rPr>
            </w:pPr>
          </w:p>
          <w:p w:rsidR="001B10BF" w:rsidRPr="001B10BF" w:rsidRDefault="00867F25" w:rsidP="00867F2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(согласно исполнительного чертежа ООО «НПФ ЭЛНАП» Заземляющее ус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ройство подстанции. Реконструкция</w:t>
            </w:r>
            <w:r w:rsidRPr="001B10BF">
              <w:rPr>
                <w:sz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lastRenderedPageBreak/>
              <w:t>п/м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0BF" w:rsidRPr="001B10BF" w:rsidRDefault="001B10BF" w:rsidP="001B10BF">
            <w:pPr>
              <w:ind w:firstLine="0"/>
              <w:jc w:val="left"/>
              <w:rPr>
                <w:sz w:val="20"/>
              </w:rPr>
            </w:pPr>
            <w:r w:rsidRPr="001B10BF">
              <w:rPr>
                <w:sz w:val="20"/>
              </w:rPr>
              <w:t>100</w:t>
            </w:r>
          </w:p>
        </w:tc>
      </w:tr>
      <w:tr w:rsidR="00867F25" w:rsidRPr="001B10BF" w:rsidTr="001B10BF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867F2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Оформление и предоставление Заказчику исполнительной документации (в т.ч. акты испытаний)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F25" w:rsidRPr="001B10BF" w:rsidRDefault="00867F25" w:rsidP="001B10B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074D55" w:rsidRDefault="00074D55" w:rsidP="00074D55">
      <w:pPr>
        <w:ind w:firstLine="360"/>
      </w:pPr>
    </w:p>
    <w:p w:rsidR="005D30A6" w:rsidRPr="009972FA" w:rsidRDefault="005D30A6" w:rsidP="005D30A6">
      <w:pPr>
        <w:ind w:firstLine="708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сетей».</w:t>
      </w:r>
    </w:p>
    <w:p w:rsidR="00360B93" w:rsidRDefault="00360B93" w:rsidP="00360B93">
      <w:pPr>
        <w:jc w:val="center"/>
        <w:rPr>
          <w:b/>
          <w:bCs/>
        </w:rPr>
      </w:pP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Производство  работ и требования к персоналу подрядной организации</w:t>
      </w:r>
    </w:p>
    <w:p w:rsidR="00360B93" w:rsidRDefault="00360B93" w:rsidP="00360B93">
      <w:pPr>
        <w:jc w:val="center"/>
        <w:rPr>
          <w:color w:val="FF0000"/>
        </w:rPr>
      </w:pPr>
    </w:p>
    <w:p w:rsidR="00360B93" w:rsidRPr="005D30A6" w:rsidRDefault="00360B93" w:rsidP="00360B93">
      <w:pPr>
        <w:pStyle w:val="2"/>
        <w:ind w:firstLine="360"/>
        <w:rPr>
          <w:rFonts w:ascii="Times New Roman" w:hAnsi="Times New Roman"/>
          <w:color w:val="000000"/>
          <w:szCs w:val="24"/>
        </w:rPr>
      </w:pPr>
      <w:r w:rsidRPr="005D30A6">
        <w:rPr>
          <w:rFonts w:ascii="Times New Roman" w:hAnsi="Times New Roman"/>
          <w:b/>
          <w:color w:val="000000"/>
          <w:szCs w:val="24"/>
        </w:rPr>
        <w:t>1</w:t>
      </w:r>
      <w:r w:rsidRPr="005D30A6">
        <w:rPr>
          <w:rFonts w:ascii="Times New Roman" w:hAnsi="Times New Roman"/>
          <w:color w:val="000000"/>
          <w:szCs w:val="24"/>
        </w:rPr>
        <w:t>.</w:t>
      </w:r>
      <w:r w:rsidRPr="005D30A6">
        <w:rPr>
          <w:rFonts w:ascii="Times New Roman" w:hAnsi="Times New Roman"/>
          <w:color w:val="000000"/>
          <w:szCs w:val="24"/>
        </w:rPr>
        <w:tab/>
        <w:t>Выполнение требований: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 xml:space="preserve">СО 34.20.501-2003 ПТЭ р. 5 – «Электрическое оборудование электростанций и тепловых сетей» </w:t>
      </w:r>
      <w:r w:rsidRPr="00B303F4">
        <w:rPr>
          <w:rFonts w:ascii="Times New Roman" w:hAnsi="Times New Roman"/>
          <w:szCs w:val="24"/>
        </w:rPr>
        <w:t>п.5.4;5.7; 5.8; 5.10</w:t>
      </w:r>
      <w:r>
        <w:rPr>
          <w:rFonts w:ascii="Times New Roman" w:hAnsi="Times New Roman"/>
          <w:color w:val="000000"/>
          <w:szCs w:val="24"/>
        </w:rPr>
        <w:t>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153- 34.03.150-2003 (РД 153-34.0-03.150-00)</w:t>
      </w:r>
      <w:r w:rsidRPr="00B303F4">
        <w:rPr>
          <w:rFonts w:ascii="Times New Roman" w:hAnsi="Times New Roman"/>
          <w:b/>
          <w:color w:val="000000"/>
          <w:szCs w:val="24"/>
        </w:rPr>
        <w:t xml:space="preserve"> </w:t>
      </w:r>
      <w:r w:rsidRPr="00B303F4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</w:t>
      </w:r>
      <w:r>
        <w:rPr>
          <w:rFonts w:ascii="Times New Roman" w:hAnsi="Times New Roman"/>
          <w:color w:val="000000"/>
          <w:szCs w:val="24"/>
        </w:rPr>
        <w:t>инэнерго РФ от 27.12.2000 № 163;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szCs w:val="24"/>
        </w:rPr>
      </w:pPr>
      <w:r w:rsidRPr="00B303F4">
        <w:rPr>
          <w:rFonts w:ascii="Times New Roman" w:hAnsi="Times New Roman"/>
          <w:szCs w:val="24"/>
        </w:rPr>
        <w:t>ПОТ-РМ-012-2000;Межотраслевые правила по охране при работе на высоте</w:t>
      </w:r>
      <w:r>
        <w:rPr>
          <w:rFonts w:ascii="Times New Roman" w:hAnsi="Times New Roman"/>
          <w:szCs w:val="24"/>
        </w:rPr>
        <w:t>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34.04.181-2003 Правил организации технического обслуживания и ремонта оборуд</w:t>
      </w:r>
      <w:r w:rsidRPr="00B303F4">
        <w:rPr>
          <w:rFonts w:ascii="Times New Roman" w:hAnsi="Times New Roman"/>
          <w:color w:val="000000"/>
          <w:szCs w:val="24"/>
        </w:rPr>
        <w:t>о</w:t>
      </w:r>
      <w:r w:rsidRPr="00B303F4">
        <w:rPr>
          <w:rFonts w:ascii="Times New Roman" w:hAnsi="Times New Roman"/>
          <w:color w:val="000000"/>
          <w:szCs w:val="24"/>
        </w:rPr>
        <w:t>вания, зданий и</w:t>
      </w:r>
      <w:r>
        <w:rPr>
          <w:rFonts w:ascii="Times New Roman" w:hAnsi="Times New Roman"/>
          <w:color w:val="000000"/>
          <w:szCs w:val="24"/>
        </w:rPr>
        <w:t xml:space="preserve"> сооружений эл. станций и сетей;</w:t>
      </w:r>
    </w:p>
    <w:p w:rsidR="007F0D0F" w:rsidRDefault="00B303F4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энергет</w:t>
      </w:r>
      <w:r w:rsidRPr="007F0D0F">
        <w:rPr>
          <w:rFonts w:ascii="Times New Roman" w:hAnsi="Times New Roman"/>
          <w:color w:val="000000"/>
          <w:szCs w:val="24"/>
        </w:rPr>
        <w:t>и</w:t>
      </w:r>
      <w:r w:rsidRPr="007F0D0F">
        <w:rPr>
          <w:rFonts w:ascii="Times New Roman" w:hAnsi="Times New Roman"/>
          <w:color w:val="000000"/>
          <w:szCs w:val="24"/>
        </w:rPr>
        <w:t>ческих предприятий;</w:t>
      </w:r>
      <w:r w:rsidR="007F0D0F" w:rsidRPr="007F0D0F">
        <w:rPr>
          <w:rFonts w:ascii="Times New Roman" w:hAnsi="Times New Roman"/>
          <w:color w:val="000000"/>
          <w:szCs w:val="24"/>
        </w:rPr>
        <w:t xml:space="preserve"> </w:t>
      </w:r>
    </w:p>
    <w:p w:rsidR="007F0D0F" w:rsidRPr="007F0D0F" w:rsidRDefault="007F0D0F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</w:rPr>
        <w:t>Система экологического менеджмента ОАО «ТГК-1» (в соответствии с международным стандартом ISO-14001:2004).</w:t>
      </w:r>
    </w:p>
    <w:p w:rsidR="001A0B59" w:rsidRPr="001A0B59" w:rsidRDefault="001A0B59" w:rsidP="004631BB"/>
    <w:p w:rsidR="008F413B" w:rsidRDefault="008F413B" w:rsidP="007F0D0F">
      <w:pPr>
        <w:pStyle w:val="2"/>
        <w:numPr>
          <w:ilvl w:val="0"/>
          <w:numId w:val="2"/>
        </w:numPr>
        <w:tabs>
          <w:tab w:val="num" w:pos="284"/>
        </w:tabs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8F413B" w:rsidRDefault="008F413B" w:rsidP="008F413B">
      <w:pPr>
        <w:spacing w:before="120"/>
        <w:rPr>
          <w:b/>
          <w:szCs w:val="20"/>
        </w:rPr>
      </w:pPr>
      <w:r>
        <w:rPr>
          <w:b/>
        </w:rPr>
        <w:t>2.1.  Общие требования:</w:t>
      </w:r>
    </w:p>
    <w:p w:rsidR="008F413B" w:rsidRPr="004C4D16" w:rsidRDefault="008F413B" w:rsidP="00584B2F">
      <w:pPr>
        <w:numPr>
          <w:ilvl w:val="0"/>
          <w:numId w:val="3"/>
        </w:numPr>
        <w:ind w:left="0" w:firstLine="510"/>
      </w:pPr>
      <w:r w:rsidRPr="004C4D16">
        <w:t xml:space="preserve">опыт </w:t>
      </w:r>
      <w:r w:rsidR="00867F25">
        <w:t>выполнения аналогичных работ</w:t>
      </w:r>
      <w:r w:rsidRPr="004C4D16">
        <w:t xml:space="preserve"> </w:t>
      </w:r>
      <w:r w:rsidR="00CD4CBF" w:rsidRPr="004C4D16">
        <w:t xml:space="preserve"> </w:t>
      </w:r>
      <w:r w:rsidRPr="004C4D16">
        <w:t xml:space="preserve">не менее </w:t>
      </w:r>
      <w:r w:rsidR="00113F2A" w:rsidRPr="004C4D16">
        <w:t>5</w:t>
      </w:r>
      <w:r w:rsidRPr="004C4D16">
        <w:t xml:space="preserve"> лет; </w:t>
      </w:r>
    </w:p>
    <w:p w:rsidR="001520F0" w:rsidRDefault="001520F0" w:rsidP="005207D2">
      <w:pPr>
        <w:numPr>
          <w:ilvl w:val="0"/>
          <w:numId w:val="3"/>
        </w:numPr>
        <w:ind w:left="0" w:firstLine="510"/>
        <w:jc w:val="left"/>
      </w:pPr>
      <w:r w:rsidRPr="00D6010C">
        <w:t xml:space="preserve">обеспечить соответствие сметной документации требованиям системы  ценообразования, принятой в ОАО «ТГК-1»; </w:t>
      </w:r>
    </w:p>
    <w:p w:rsidR="00584B2F" w:rsidRDefault="00584B2F" w:rsidP="005207D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10"/>
        <w:jc w:val="left"/>
      </w:pPr>
      <w:r w:rsidRPr="00D573CC">
        <w:t xml:space="preserve">объект, на котором выполняются работы, </w:t>
      </w:r>
      <w:r w:rsidRPr="00D573CC">
        <w:rPr>
          <w:u w:val="single"/>
        </w:rPr>
        <w:t>является</w:t>
      </w:r>
      <w:r w:rsidRPr="00D573CC">
        <w:t xml:space="preserve"> особо опасным, технически сложным  (согласно статьи 48.1 Градостроительного кодекса РФ);</w:t>
      </w:r>
    </w:p>
    <w:p w:rsidR="00ED44FC" w:rsidRDefault="00ED44FC" w:rsidP="000F016D">
      <w:pPr>
        <w:pStyle w:val="ab"/>
        <w:tabs>
          <w:tab w:val="left" w:pos="1276"/>
        </w:tabs>
        <w:suppressAutoHyphens/>
        <w:ind w:left="360"/>
        <w:jc w:val="both"/>
      </w:pPr>
      <w:r>
        <w:t xml:space="preserve">   - </w:t>
      </w:r>
      <w:r w:rsidRPr="00B004AF">
        <w:t xml:space="preserve">иметь свидетельство саморегулируемой организации (СРО) о допуске к работам, которые оказывают влияние на безопасность </w:t>
      </w:r>
      <w:r>
        <w:t xml:space="preserve">объектов капитального строительства (Приказ Министерства Регионального развития РФ от 30.12.2009г. №624 пункт 20.3);  </w:t>
      </w:r>
    </w:p>
    <w:p w:rsidR="001520F0" w:rsidRPr="001A0B59" w:rsidRDefault="005207D2" w:rsidP="000F016D">
      <w:pPr>
        <w:numPr>
          <w:ilvl w:val="0"/>
          <w:numId w:val="3"/>
        </w:numPr>
        <w:ind w:left="0" w:firstLine="510"/>
      </w:pPr>
      <w:r>
        <w:t>обес</w:t>
      </w:r>
      <w:r w:rsidR="001520F0" w:rsidRPr="00D6010C">
        <w:t>печить соответствие применяемых материалов и изделий требованиям ГОСТ и ТУ и на</w:t>
      </w:r>
      <w:r w:rsidR="001520F0" w:rsidRPr="001A0B59">
        <w:t>личие сертификатов, удостоверяющих их качество;</w:t>
      </w:r>
    </w:p>
    <w:p w:rsidR="001A0B59" w:rsidRPr="001A0B59" w:rsidRDefault="001520F0" w:rsidP="000F016D">
      <w:pPr>
        <w:numPr>
          <w:ilvl w:val="0"/>
          <w:numId w:val="3"/>
        </w:numPr>
        <w:ind w:left="0" w:firstLine="510"/>
      </w:pPr>
      <w:r w:rsidRPr="001A0B59">
        <w:t>наличие у работников подрядной организации однотипной спецодежды с названием и логотипом организации-подрядчика при выполнени</w:t>
      </w:r>
      <w:r w:rsidR="001A0B59" w:rsidRPr="001A0B59">
        <w:t xml:space="preserve">и работ на объектах ОАО "ТГК-1"; </w:t>
      </w:r>
    </w:p>
    <w:p w:rsidR="00584B2F" w:rsidRDefault="00584B2F" w:rsidP="000F016D">
      <w:pPr>
        <w:numPr>
          <w:ilvl w:val="0"/>
          <w:numId w:val="3"/>
        </w:numPr>
        <w:suppressAutoHyphens/>
        <w:ind w:left="0" w:firstLine="510"/>
      </w:pPr>
      <w:r w:rsidRPr="00F6260D">
        <w:t xml:space="preserve">  </w:t>
      </w:r>
      <w:r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584B2F" w:rsidRDefault="00584B2F" w:rsidP="000F016D">
      <w:pPr>
        <w:numPr>
          <w:ilvl w:val="0"/>
          <w:numId w:val="3"/>
        </w:numPr>
        <w:ind w:left="0" w:firstLine="510"/>
      </w:pPr>
      <w:r>
        <w:t xml:space="preserve">  </w:t>
      </w:r>
      <w:r w:rsidRPr="00FC40C5">
        <w:t>обеспечить выполнение требований Системы экологического менеджмента (Прилож</w:t>
      </w:r>
      <w:r w:rsidRPr="00FC40C5">
        <w:t>е</w:t>
      </w:r>
      <w:r w:rsidRPr="00FC40C5">
        <w:t>ние №1,2 к Техническому заданию).</w:t>
      </w:r>
    </w:p>
    <w:p w:rsidR="00192B7F" w:rsidRDefault="00192B7F" w:rsidP="005207D2">
      <w:pPr>
        <w:jc w:val="left"/>
        <w:rPr>
          <w:b/>
          <w:sz w:val="22"/>
        </w:rPr>
      </w:pPr>
    </w:p>
    <w:p w:rsidR="008F413B" w:rsidRDefault="008F413B" w:rsidP="007F0D0F">
      <w:pPr>
        <w:numPr>
          <w:ilvl w:val="1"/>
          <w:numId w:val="4"/>
        </w:numPr>
        <w:tabs>
          <w:tab w:val="clear" w:pos="480"/>
          <w:tab w:val="num" w:pos="1134"/>
        </w:tabs>
        <w:spacing w:before="120"/>
        <w:ind w:left="0" w:firstLine="567"/>
        <w:rPr>
          <w:b/>
        </w:rPr>
      </w:pPr>
      <w:r>
        <w:rPr>
          <w:b/>
        </w:rPr>
        <w:t>Специальные требования:</w:t>
      </w:r>
    </w:p>
    <w:p w:rsidR="009A2DB1" w:rsidRDefault="008F413B" w:rsidP="00B9629C">
      <w:pPr>
        <w:numPr>
          <w:ilvl w:val="0"/>
          <w:numId w:val="6"/>
        </w:numPr>
        <w:ind w:left="0" w:firstLine="510"/>
      </w:pPr>
      <w:r>
        <w:t xml:space="preserve">желательно иметь </w:t>
      </w:r>
      <w:r w:rsidR="00F93F71">
        <w:t xml:space="preserve">в районе расположения </w:t>
      </w:r>
      <w:r w:rsidR="00136675">
        <w:t>Апатитской ТЭЦ</w:t>
      </w:r>
      <w:r w:rsidR="00F93F71">
        <w:t xml:space="preserve"> п</w:t>
      </w:r>
      <w:r w:rsidR="0036318B" w:rsidRPr="009E5A7F">
        <w:t>роизводственно-техническую базу, обеспечивающую возможность выполнения заявленных работ</w:t>
      </w:r>
      <w:r w:rsidR="0036318B">
        <w:t>;</w:t>
      </w:r>
      <w:r w:rsidR="009A2DB1">
        <w:t xml:space="preserve"> 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t>располагать кадрами, обладающими соответствующей квалификацией для осуществл</w:t>
      </w:r>
      <w:r>
        <w:t>е</w:t>
      </w:r>
      <w:r>
        <w:t xml:space="preserve">ния </w:t>
      </w:r>
      <w:r w:rsidR="00F07777">
        <w:t xml:space="preserve"> работ</w:t>
      </w:r>
      <w:r w:rsidR="00BD4CD9">
        <w:t xml:space="preserve"> </w:t>
      </w:r>
      <w:r>
        <w:t>на основных фондах электростанций;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lastRenderedPageBreak/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0E0569" w:rsidRDefault="008F1A22" w:rsidP="00B9629C">
      <w:pPr>
        <w:numPr>
          <w:ilvl w:val="0"/>
          <w:numId w:val="5"/>
        </w:numPr>
        <w:ind w:left="0" w:firstLine="510"/>
      </w:pPr>
      <w:r>
        <w:t>у персонала,</w:t>
      </w:r>
      <w:r w:rsidR="008F413B">
        <w:t xml:space="preserve"> выполняющего работы с применением электроинструмента, должна быть груп</w:t>
      </w:r>
      <w:r>
        <w:t>па по</w:t>
      </w:r>
      <w:r w:rsidR="00DB5E29">
        <w:t xml:space="preserve"> </w:t>
      </w:r>
      <w:r w:rsidR="008F413B">
        <w:t>электробезопасности,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наличии обученных и аттестованных ИТР (руководителей работ) с опытом раб</w:t>
      </w:r>
      <w:r>
        <w:t>о</w:t>
      </w:r>
      <w:r>
        <w:t>ты не менее 3-х лет, имеющих право выдачи промежуточных нарядов, распоряжений, быть пр</w:t>
      </w:r>
      <w:r>
        <w:t>о</w:t>
      </w:r>
      <w:r>
        <w:t>изводителем работ, руководителем работ по промежуточному наряду;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досконально знать технологию производства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желательно иметь сертификат в соответствии со стандартами ISO;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все необходимые для производства работ инструмен</w:t>
      </w:r>
      <w:r w:rsidR="00443470">
        <w:t>ты и спец.</w:t>
      </w:r>
      <w:r>
        <w:t xml:space="preserve"> приспособления;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транспортное обеспечение работ: перевозку необходимых м</w:t>
      </w:r>
      <w:r>
        <w:t>а</w:t>
      </w:r>
      <w:r>
        <w:t>териалов, в том числе материалов со складов Заказчика, на объекты; вывоз мусора, образова</w:t>
      </w:r>
      <w:r>
        <w:t>в</w:t>
      </w:r>
      <w:r>
        <w:t>шегося в ходе выполнения работ, на площадки временного хранения;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организовать своевременное оформление и ведение ремонтной, исполнительной док</w:t>
      </w:r>
      <w:r>
        <w:t>у</w:t>
      </w:r>
      <w:r>
        <w:t>ментации, составление ППР, актов на скрытые работы;</w:t>
      </w:r>
    </w:p>
    <w:p w:rsidR="00D44E52" w:rsidRDefault="008F413B" w:rsidP="00B9629C">
      <w:pPr>
        <w:numPr>
          <w:ilvl w:val="0"/>
          <w:numId w:val="5"/>
        </w:numPr>
        <w:ind w:left="0" w:firstLine="510"/>
      </w:pPr>
      <w:r>
        <w:t>обеспечить выполнение работ в соответствии с согласованным графиком работ.</w:t>
      </w:r>
    </w:p>
    <w:p w:rsidR="00804DDD" w:rsidRDefault="00804DDD" w:rsidP="007F0D0F">
      <w:pPr>
        <w:numPr>
          <w:ilvl w:val="1"/>
          <w:numId w:val="4"/>
        </w:numPr>
        <w:tabs>
          <w:tab w:val="left" w:pos="3465"/>
        </w:tabs>
        <w:rPr>
          <w:b/>
        </w:rPr>
      </w:pPr>
      <w:r w:rsidRPr="00C40128">
        <w:rPr>
          <w:b/>
        </w:rPr>
        <w:t>Требования к Субподрядчикам: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 xml:space="preserve">Подрядчик должен включить в свою заявку на участие в открытом </w:t>
      </w:r>
      <w:r w:rsidR="00147E7C">
        <w:t>запросе предложений</w:t>
      </w:r>
      <w: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 xml:space="preserve">бованиям предквалификационной документации Организатора </w:t>
      </w:r>
      <w:r w:rsidR="00147E7C">
        <w:t>открытого запроса предложений</w:t>
      </w:r>
      <w:r w:rsidR="006E6830">
        <w:t>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 xml:space="preserve">Организатор </w:t>
      </w:r>
      <w:r w:rsidR="00147E7C">
        <w:t>открытого запроса предложений</w:t>
      </w:r>
      <w:r>
        <w:t xml:space="preserve"> оставляет за собой право отклонить любого из предложенных Субподрядчиков.</w:t>
      </w:r>
    </w:p>
    <w:p w:rsidR="0068009A" w:rsidRDefault="0068009A" w:rsidP="0068009A">
      <w:pPr>
        <w:rPr>
          <w:b/>
        </w:rPr>
      </w:pPr>
      <w:r>
        <w:rPr>
          <w:b/>
        </w:rPr>
        <w:t>3. М</w:t>
      </w:r>
      <w:r w:rsidR="008F413B" w:rsidRPr="0004058F">
        <w:rPr>
          <w:b/>
        </w:rPr>
        <w:t>атериалы:</w:t>
      </w:r>
    </w:p>
    <w:p w:rsidR="00101A0E" w:rsidRPr="0068009A" w:rsidRDefault="00101A0E" w:rsidP="0068009A">
      <w:pPr>
        <w:rPr>
          <w:b/>
        </w:rPr>
      </w:pPr>
      <w:r>
        <w:t>3.1.  Материалы, поставляемы Подрядчиком:</w:t>
      </w:r>
    </w:p>
    <w:tbl>
      <w:tblPr>
        <w:tblW w:w="101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2700"/>
        <w:gridCol w:w="3600"/>
        <w:gridCol w:w="1260"/>
        <w:gridCol w:w="1994"/>
      </w:tblGrid>
      <w:tr w:rsidR="00101A0E" w:rsidRPr="00101A0E" w:rsidTr="00482489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Номенклатурный номер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Единица и</w:t>
            </w:r>
            <w:r w:rsidRPr="00101A0E">
              <w:rPr>
                <w:b/>
                <w:sz w:val="20"/>
                <w:szCs w:val="20"/>
              </w:rPr>
              <w:t>з</w:t>
            </w:r>
            <w:r w:rsidRPr="00101A0E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A0E" w:rsidRPr="00101A0E" w:rsidRDefault="00101A0E" w:rsidP="00101A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Количество</w:t>
            </w:r>
          </w:p>
        </w:tc>
      </w:tr>
      <w:tr w:rsidR="00101A0E" w:rsidRPr="00101A0E" w:rsidTr="00482489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101A0E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48248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0E" w:rsidRPr="00101A0E" w:rsidRDefault="00101A0E" w:rsidP="00482489">
            <w:pPr>
              <w:rPr>
                <w:snapToGrid w:val="0"/>
                <w:sz w:val="20"/>
                <w:szCs w:val="20"/>
              </w:rPr>
            </w:pPr>
            <w:r w:rsidRPr="00101A0E">
              <w:rPr>
                <w:sz w:val="20"/>
                <w:szCs w:val="20"/>
              </w:rPr>
              <w:t>Сталь полосовая 4х40мм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0E" w:rsidRPr="00101A0E" w:rsidRDefault="00443470" w:rsidP="0048248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0E" w:rsidRPr="00101A0E" w:rsidRDefault="00443470" w:rsidP="0048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101A0E" w:rsidRDefault="00443470" w:rsidP="00101A0E">
      <w:pPr>
        <w:tabs>
          <w:tab w:val="num" w:pos="1134"/>
        </w:tabs>
        <w:spacing w:before="120"/>
        <w:ind w:firstLine="0"/>
      </w:pPr>
      <w:r>
        <w:t xml:space="preserve">         3.2 Материалы, для выполнения заявляемых на открытый запрос предложений объёмов работ, поставку которых производит Заказчик:</w:t>
      </w:r>
    </w:p>
    <w:p w:rsidR="00443470" w:rsidRDefault="00443470" w:rsidP="00101A0E">
      <w:pPr>
        <w:tabs>
          <w:tab w:val="num" w:pos="1134"/>
        </w:tabs>
        <w:spacing w:before="120"/>
        <w:ind w:firstLine="0"/>
      </w:pPr>
      <w:r>
        <w:t xml:space="preserve">         3.2.1. материалы, имеющиеся на складе</w:t>
      </w:r>
      <w:r w:rsidR="005022E9">
        <w:t xml:space="preserve"> Заказчика:</w:t>
      </w:r>
      <w:r>
        <w:t xml:space="preserve"> </w:t>
      </w:r>
    </w:p>
    <w:tbl>
      <w:tblPr>
        <w:tblW w:w="101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2700"/>
        <w:gridCol w:w="3600"/>
        <w:gridCol w:w="1260"/>
        <w:gridCol w:w="1994"/>
      </w:tblGrid>
      <w:tr w:rsidR="00443470" w:rsidRPr="00101A0E" w:rsidTr="005D0B58">
        <w:trPr>
          <w:trHeight w:val="4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Номенклатурный номер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Единица и</w:t>
            </w:r>
            <w:r w:rsidRPr="00101A0E">
              <w:rPr>
                <w:b/>
                <w:sz w:val="20"/>
                <w:szCs w:val="20"/>
              </w:rPr>
              <w:t>з</w:t>
            </w:r>
            <w:r w:rsidRPr="00101A0E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470" w:rsidRPr="00101A0E" w:rsidRDefault="00443470" w:rsidP="005D0B5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1A0E">
              <w:rPr>
                <w:b/>
                <w:sz w:val="20"/>
                <w:szCs w:val="20"/>
              </w:rPr>
              <w:t>Количество</w:t>
            </w:r>
          </w:p>
        </w:tc>
      </w:tr>
      <w:tr w:rsidR="00443470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443470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226012300400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стальная 50х4</w:t>
            </w:r>
            <w:r w:rsidR="00443470" w:rsidRPr="00101A0E">
              <w:rPr>
                <w:sz w:val="20"/>
                <w:szCs w:val="20"/>
              </w:rPr>
              <w:t>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70" w:rsidRPr="00101A0E" w:rsidRDefault="00443470" w:rsidP="005D0B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70" w:rsidRPr="00101A0E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022E9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2.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223010101700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Pr="005022E9" w:rsidRDefault="005022E9" w:rsidP="005D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Сталь круглая </w:t>
            </w:r>
            <w:r>
              <w:rPr>
                <w:sz w:val="20"/>
                <w:szCs w:val="20"/>
                <w:lang w:val="en-US"/>
              </w:rPr>
              <w:t>D-18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035E91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022E9">
              <w:rPr>
                <w:sz w:val="20"/>
                <w:szCs w:val="20"/>
              </w:rPr>
              <w:t>н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022E9" w:rsidRPr="00101A0E" w:rsidTr="005D0B58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241010204000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Электроды МР-3 Д.4мм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035E91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022E9">
              <w:rPr>
                <w:sz w:val="20"/>
                <w:szCs w:val="20"/>
              </w:rPr>
              <w:t>г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9" w:rsidRDefault="005022E9" w:rsidP="005D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443470" w:rsidRDefault="00443470" w:rsidP="00101A0E">
      <w:pPr>
        <w:tabs>
          <w:tab w:val="num" w:pos="1134"/>
        </w:tabs>
        <w:spacing w:before="120"/>
        <w:ind w:firstLine="0"/>
      </w:pPr>
    </w:p>
    <w:p w:rsidR="0068009A" w:rsidRDefault="00443470" w:rsidP="0068009A">
      <w:pPr>
        <w:ind w:firstLine="0"/>
      </w:pPr>
      <w:r>
        <w:tab/>
        <w:t>3.3</w:t>
      </w:r>
      <w:r w:rsidR="0068009A">
        <w:t xml:space="preserve">.  Материалы, поставка которых поручается Подрядчику на складе </w:t>
      </w:r>
      <w:r w:rsidR="00482489">
        <w:t>А</w:t>
      </w:r>
      <w:r w:rsidR="0068009A">
        <w:t>патитской ТЭЦ филиала «Кольский» ОАО «ТГ</w:t>
      </w:r>
      <w:r w:rsidR="00482489">
        <w:t>К</w:t>
      </w:r>
      <w:r w:rsidR="0068009A">
        <w:t>-1» отсутствуют и в заявку на поставку ТМЦ не включались.</w:t>
      </w:r>
    </w:p>
    <w:p w:rsidR="0068009A" w:rsidRDefault="00443470" w:rsidP="0068009A">
      <w:pPr>
        <w:ind w:firstLine="0"/>
      </w:pPr>
      <w:r>
        <w:tab/>
        <w:t>3.4</w:t>
      </w:r>
      <w:r w:rsidR="0068009A">
        <w:t>. Перечень материалов уточняется в соответствии со сметой к договору и уточненной ведомости согласно СО 34.04.181-2003, в пределах стоимости оферты.</w:t>
      </w:r>
    </w:p>
    <w:p w:rsidR="00BE0CE4" w:rsidRDefault="00443470" w:rsidP="0068009A">
      <w:r>
        <w:t xml:space="preserve">  3.5</w:t>
      </w:r>
      <w:r w:rsidR="0068009A">
        <w:t xml:space="preserve">. </w:t>
      </w:r>
      <w:r w:rsidR="00BE0CE4">
        <w:t>В случае возникновения необходимости поставка ТМЦ</w:t>
      </w:r>
      <w:r w:rsidR="00853326">
        <w:t>,</w:t>
      </w:r>
      <w:r w:rsidR="00BE0CE4">
        <w:t xml:space="preserve"> неучтенных в техническом зада</w:t>
      </w:r>
      <w:r w:rsidR="009332A5">
        <w:t>нии,</w:t>
      </w:r>
      <w:r w:rsidR="00BE0CE4">
        <w:t xml:space="preserve"> их поставка осуществляется по дополнительному соглашени</w:t>
      </w:r>
      <w:r w:rsidR="0068009A">
        <w:t>ю</w:t>
      </w:r>
      <w:r w:rsidR="00BE0CE4">
        <w:t xml:space="preserve"> Сторон.</w:t>
      </w:r>
    </w:p>
    <w:p w:rsidR="00BE0CE4" w:rsidRDefault="00BE0CE4" w:rsidP="00BE0CE4"/>
    <w:p w:rsidR="003B64AE" w:rsidRDefault="003B64AE" w:rsidP="00BE0CE4"/>
    <w:p w:rsidR="003B64AE" w:rsidRDefault="003B64AE" w:rsidP="003B64AE">
      <w:r w:rsidRPr="006F47B4">
        <w:rPr>
          <w:b/>
        </w:rPr>
        <w:t>Приложения</w:t>
      </w:r>
      <w:r w:rsidRPr="006F47B4">
        <w:t xml:space="preserve">: </w:t>
      </w:r>
      <w:r>
        <w:t xml:space="preserve">  1. </w:t>
      </w:r>
      <w:r w:rsidRPr="006F47B4">
        <w:t>Приложение №</w:t>
      </w:r>
      <w:r>
        <w:t xml:space="preserve"> </w:t>
      </w:r>
      <w:r w:rsidRPr="006F47B4">
        <w:t>1</w:t>
      </w:r>
      <w:r w:rsidRPr="006F47B4">
        <w:rPr>
          <w:bCs/>
        </w:rPr>
        <w:t>– «</w:t>
      </w:r>
      <w:r w:rsidRPr="006F47B4">
        <w:t xml:space="preserve">Обязанности по обеспечению требований Системы </w:t>
      </w:r>
    </w:p>
    <w:p w:rsidR="003B64AE" w:rsidRPr="006F47B4" w:rsidRDefault="003B64AE" w:rsidP="003B64AE">
      <w:pPr>
        <w:rPr>
          <w:bCs/>
        </w:rPr>
      </w:pPr>
      <w:r>
        <w:t xml:space="preserve">     </w:t>
      </w:r>
      <w:r>
        <w:tab/>
      </w:r>
      <w:r>
        <w:tab/>
        <w:t xml:space="preserve">     </w:t>
      </w:r>
      <w:r w:rsidRPr="006F47B4">
        <w:t>экологического менеджмента</w:t>
      </w:r>
      <w:r w:rsidRPr="006F47B4">
        <w:rPr>
          <w:bCs/>
        </w:rPr>
        <w:t>»</w:t>
      </w:r>
    </w:p>
    <w:p w:rsidR="003B64AE" w:rsidRPr="00FC40C5" w:rsidRDefault="003B64AE" w:rsidP="003B64AE">
      <w:pPr>
        <w:widowControl w:val="0"/>
        <w:suppressAutoHyphens/>
        <w:autoSpaceDE w:val="0"/>
        <w:autoSpaceDN w:val="0"/>
        <w:adjustRightInd w:val="0"/>
      </w:pPr>
      <w:r>
        <w:rPr>
          <w:bCs/>
        </w:rPr>
        <w:t xml:space="preserve">                        </w:t>
      </w:r>
      <w:r>
        <w:rPr>
          <w:bCs/>
        </w:rPr>
        <w:tab/>
        <w:t xml:space="preserve">  </w:t>
      </w:r>
      <w:r w:rsidRPr="00FC40C5">
        <w:rPr>
          <w:bCs/>
        </w:rPr>
        <w:t>2.</w:t>
      </w:r>
      <w:r>
        <w:rPr>
          <w:bCs/>
        </w:rPr>
        <w:t xml:space="preserve"> Приложение №2</w:t>
      </w:r>
      <w:r w:rsidRPr="00155FDD">
        <w:rPr>
          <w:bCs/>
        </w:rPr>
        <w:t xml:space="preserve"> «Экологическая политика»</w:t>
      </w:r>
      <w:r>
        <w:rPr>
          <w:bCs/>
        </w:rPr>
        <w:t xml:space="preserve"> ОАО «ТГК-1» </w:t>
      </w:r>
    </w:p>
    <w:p w:rsidR="003B64AE" w:rsidRDefault="003B64AE" w:rsidP="003B64AE">
      <w:pPr>
        <w:tabs>
          <w:tab w:val="left" w:pos="1980"/>
        </w:tabs>
        <w:rPr>
          <w:sz w:val="22"/>
        </w:rPr>
      </w:pPr>
    </w:p>
    <w:p w:rsidR="00C1631A" w:rsidRDefault="005022E9" w:rsidP="00923809">
      <w:pPr>
        <w:tabs>
          <w:tab w:val="left" w:pos="1980"/>
        </w:tabs>
      </w:pPr>
      <w:r>
        <w:rPr>
          <w:sz w:val="22"/>
        </w:rPr>
        <w:t xml:space="preserve">                           </w:t>
      </w:r>
      <w:r w:rsidR="00C1631A">
        <w:rPr>
          <w:sz w:val="22"/>
        </w:rPr>
        <w:t xml:space="preserve"> </w:t>
      </w:r>
      <w:r w:rsidRPr="00C1631A">
        <w:t xml:space="preserve">3. Исполнительный чертёж ООО «НПФ ЭЛНАП» Заземляющее </w:t>
      </w:r>
    </w:p>
    <w:p w:rsidR="00863C06" w:rsidRPr="00C1631A" w:rsidRDefault="00C1631A" w:rsidP="00923809">
      <w:pPr>
        <w:tabs>
          <w:tab w:val="left" w:pos="1980"/>
        </w:tabs>
      </w:pPr>
      <w:r>
        <w:t xml:space="preserve">                                  у</w:t>
      </w:r>
      <w:r w:rsidR="005022E9" w:rsidRPr="00C1631A">
        <w:t>ст</w:t>
      </w:r>
      <w:r>
        <w:t>ройство п</w:t>
      </w:r>
      <w:r w:rsidR="005022E9" w:rsidRPr="00C1631A">
        <w:t>одстанции. Реконструкция.</w:t>
      </w:r>
    </w:p>
    <w:p w:rsidR="00863C06" w:rsidRDefault="00863C06" w:rsidP="00923809">
      <w:pPr>
        <w:tabs>
          <w:tab w:val="left" w:pos="1980"/>
        </w:tabs>
        <w:rPr>
          <w:sz w:val="22"/>
        </w:rPr>
      </w:pPr>
    </w:p>
    <w:p w:rsidR="00863C06" w:rsidRDefault="00863C06" w:rsidP="00923809">
      <w:pPr>
        <w:tabs>
          <w:tab w:val="left" w:pos="1980"/>
        </w:tabs>
        <w:rPr>
          <w:sz w:val="22"/>
        </w:rPr>
      </w:pPr>
    </w:p>
    <w:p w:rsidR="001F4775" w:rsidRDefault="001F4775" w:rsidP="00923809">
      <w:pPr>
        <w:tabs>
          <w:tab w:val="left" w:pos="1980"/>
        </w:tabs>
        <w:rPr>
          <w:sz w:val="22"/>
        </w:rPr>
      </w:pPr>
    </w:p>
    <w:p w:rsidR="001F4775" w:rsidRDefault="001F4775" w:rsidP="00923809">
      <w:pPr>
        <w:tabs>
          <w:tab w:val="left" w:pos="1980"/>
        </w:tabs>
        <w:rPr>
          <w:sz w:val="22"/>
        </w:rPr>
      </w:pPr>
    </w:p>
    <w:p w:rsidR="001F4775" w:rsidRDefault="001F4775" w:rsidP="003B64AE">
      <w:pPr>
        <w:tabs>
          <w:tab w:val="left" w:pos="1980"/>
        </w:tabs>
        <w:ind w:firstLine="0"/>
        <w:jc w:val="left"/>
        <w:rPr>
          <w:sz w:val="22"/>
        </w:rPr>
      </w:pPr>
    </w:p>
    <w:p w:rsidR="000C377A" w:rsidRDefault="000C377A" w:rsidP="003B64AE">
      <w:pPr>
        <w:ind w:firstLine="0"/>
        <w:jc w:val="left"/>
        <w:rPr>
          <w:sz w:val="18"/>
          <w:szCs w:val="18"/>
        </w:rPr>
      </w:pPr>
    </w:p>
    <w:p w:rsidR="00923809" w:rsidRPr="00C55F04" w:rsidRDefault="00923809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Default="00C55F04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Default="00F57245" w:rsidP="00923809">
      <w:pPr>
        <w:rPr>
          <w:sz w:val="18"/>
          <w:szCs w:val="18"/>
        </w:rPr>
      </w:pPr>
    </w:p>
    <w:p w:rsidR="00F57245" w:rsidRPr="00F57245" w:rsidRDefault="00F57245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923809">
      <w:pPr>
        <w:rPr>
          <w:sz w:val="18"/>
          <w:szCs w:val="18"/>
        </w:rPr>
      </w:pPr>
    </w:p>
    <w:p w:rsidR="00C55F04" w:rsidRPr="00F57245" w:rsidRDefault="00C55F04" w:rsidP="00C55F04">
      <w:pPr>
        <w:jc w:val="right"/>
      </w:pPr>
    </w:p>
    <w:p w:rsidR="00C55F04" w:rsidRDefault="00C55F04" w:rsidP="00C55F04">
      <w:pPr>
        <w:jc w:val="right"/>
      </w:pPr>
      <w:r>
        <w:t>Приложение № 1</w:t>
      </w:r>
      <w:r w:rsidRPr="00C55F04">
        <w:t xml:space="preserve">,2 </w:t>
      </w:r>
      <w:r>
        <w:t>к Техническому заданию</w:t>
      </w:r>
    </w:p>
    <w:p w:rsidR="00C55F04" w:rsidRDefault="00C55F04" w:rsidP="00C55F04">
      <w:pPr>
        <w:jc w:val="right"/>
      </w:pPr>
    </w:p>
    <w:p w:rsidR="00C55F04" w:rsidRDefault="00C55F04" w:rsidP="00C55F04">
      <w:pPr>
        <w:jc w:val="right"/>
      </w:pPr>
    </w:p>
    <w:p w:rsidR="00C55F04" w:rsidRDefault="00C55F04" w:rsidP="00C55F04">
      <w:pPr>
        <w:jc w:val="right"/>
      </w:pPr>
    </w:p>
    <w:p w:rsidR="00C55F04" w:rsidRDefault="00C55F04" w:rsidP="00C55F04">
      <w:pPr>
        <w:jc w:val="center"/>
      </w:pPr>
      <w:r>
        <w:t>Обязанности по обеспечению требований Системы экологического менеджмента.</w:t>
      </w: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</w:p>
    <w:p w:rsidR="00C55F04" w:rsidRDefault="00C55F04" w:rsidP="00C55F04">
      <w:pPr>
        <w:ind w:firstLine="720"/>
        <w:rPr>
          <w:b/>
          <w:u w:val="single"/>
        </w:rPr>
      </w:pPr>
      <w:r>
        <w:rPr>
          <w:b/>
          <w:u w:val="single"/>
        </w:rPr>
        <w:t>Обязанности Подрядчика:</w:t>
      </w:r>
    </w:p>
    <w:p w:rsidR="00C55F04" w:rsidRDefault="00C55F04" w:rsidP="00C55F04">
      <w:pPr>
        <w:ind w:firstLine="709"/>
      </w:pPr>
      <w: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</w:t>
      </w:r>
      <w:r>
        <w:t>о</w:t>
      </w:r>
      <w:r>
        <w:t>сти, определенной настоящим договором.</w:t>
      </w:r>
    </w:p>
    <w:p w:rsidR="00C55F04" w:rsidRDefault="00C55F04" w:rsidP="00C55F04">
      <w:pPr>
        <w:ind w:firstLine="709"/>
      </w:pPr>
      <w:r>
        <w:t>2. Подрядчик (поставщик), деятельность которого связана с образованием отходов пр</w:t>
      </w:r>
      <w:r>
        <w:t>о</w:t>
      </w:r>
      <w:r>
        <w:t>изводства и потребления, обязан соблюдать требования природоохранного  законодательства Российской Федерации.</w:t>
      </w:r>
    </w:p>
    <w:p w:rsidR="00C55F04" w:rsidRDefault="00C55F04" w:rsidP="00C55F04">
      <w:r>
        <w:t>3. Акты сдачи - приемки  выполненных работ подписываются заказчиком при условии в</w:t>
      </w:r>
      <w:r>
        <w:t>ы</w:t>
      </w:r>
      <w:r>
        <w:t>полнения подрядчиком (поставщиком) указанных выше требований.</w:t>
      </w:r>
    </w:p>
    <w:p w:rsidR="00C55F04" w:rsidRDefault="00C55F04" w:rsidP="00C55F04">
      <w:pPr>
        <w:ind w:firstLine="0"/>
        <w:rPr>
          <w:b/>
          <w:u w:val="single"/>
        </w:rPr>
      </w:pPr>
    </w:p>
    <w:p w:rsidR="00C55F04" w:rsidRDefault="00C55F04" w:rsidP="00C55F04">
      <w:pPr>
        <w:rPr>
          <w:b/>
          <w:u w:val="single"/>
        </w:rPr>
      </w:pPr>
      <w:r>
        <w:rPr>
          <w:b/>
          <w:u w:val="single"/>
        </w:rPr>
        <w:t>Обязанности Заказчика:</w:t>
      </w:r>
    </w:p>
    <w:p w:rsidR="00C55F04" w:rsidRDefault="00C55F04" w:rsidP="00C55F04">
      <w:pPr>
        <w:numPr>
          <w:ilvl w:val="0"/>
          <w:numId w:val="19"/>
        </w:numPr>
        <w:ind w:left="0" w:firstLine="510"/>
      </w:pPr>
      <w:r>
        <w:t>Заказчик обязан предоставить Подрядчику Экологическую политику ОАО «ТГК-1».</w:t>
      </w:r>
    </w:p>
    <w:p w:rsidR="00C55F04" w:rsidRDefault="00C55F04" w:rsidP="00C55F04">
      <w:pPr>
        <w:numPr>
          <w:ilvl w:val="0"/>
          <w:numId w:val="19"/>
        </w:numPr>
        <w:ind w:left="0" w:firstLine="510"/>
      </w:pPr>
      <w:r>
        <w:t>Заказчик обязан провести инструктаж по доведению до работников Подрядчика инфо</w:t>
      </w:r>
      <w:r>
        <w:t>р</w:t>
      </w:r>
      <w:r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C55F04" w:rsidRDefault="00C55F04" w:rsidP="00C55F04"/>
    <w:p w:rsidR="00C55F04" w:rsidRPr="00F57245" w:rsidRDefault="00C55F04" w:rsidP="00C55F04"/>
    <w:p w:rsidR="00C55F04" w:rsidRPr="00F57245" w:rsidRDefault="00C55F04" w:rsidP="00C55F04"/>
    <w:p w:rsidR="00C55F04" w:rsidRDefault="00C55F04" w:rsidP="00C55F04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Экологическая политика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Утверждена решением 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C55F04" w:rsidRDefault="00C55F04" w:rsidP="00C55F04">
      <w:pPr>
        <w:pStyle w:val="a3"/>
        <w:ind w:left="5812" w:right="74" w:firstLine="425"/>
        <w:jc w:val="lef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bCs/>
            <w:caps/>
            <w:sz w:val="20"/>
            <w:szCs w:val="20"/>
          </w:rPr>
          <w:t>2007 г</w:t>
        </w:r>
      </w:smartTag>
      <w:r>
        <w:rPr>
          <w:b/>
          <w:bCs/>
          <w:caps/>
          <w:sz w:val="20"/>
          <w:szCs w:val="20"/>
        </w:rPr>
        <w:t>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C55F04" w:rsidRDefault="00C55F04" w:rsidP="00C55F04">
      <w:pPr>
        <w:pStyle w:val="ac"/>
        <w:rPr>
          <w:color w:val="000000"/>
          <w:sz w:val="22"/>
          <w:szCs w:val="22"/>
        </w:rPr>
      </w:pPr>
      <w:r>
        <w:rPr>
          <w:sz w:val="22"/>
          <w:szCs w:val="22"/>
        </w:rPr>
        <w:t>Хозяйственная деятельность компании напрямую связана с использованием природных ресу</w:t>
      </w:r>
      <w:r>
        <w:rPr>
          <w:sz w:val="22"/>
          <w:szCs w:val="22"/>
        </w:rPr>
        <w:t>р</w:t>
      </w:r>
      <w:r>
        <w:rPr>
          <w:sz w:val="22"/>
          <w:szCs w:val="22"/>
        </w:rPr>
        <w:t>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грязненных </w:t>
      </w:r>
      <w:r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Приоритетной задачей компании является повышение ее социальной и экологической ответс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венности. Поэтому менеджмент и все сотрудники компании принимают на себя следующие обяз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тельства: 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C55F04" w:rsidRDefault="00C55F04" w:rsidP="00C55F04">
      <w:pPr>
        <w:pStyle w:val="ac"/>
        <w:numPr>
          <w:ilvl w:val="0"/>
          <w:numId w:val="20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>
        <w:rPr>
          <w:color w:val="000000"/>
          <w:sz w:val="22"/>
          <w:szCs w:val="22"/>
        </w:rPr>
        <w:t>негати</w:t>
      </w: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ных воздействий;</w:t>
      </w:r>
    </w:p>
    <w:p w:rsidR="00C55F04" w:rsidRDefault="00C55F04" w:rsidP="00C55F04">
      <w:pPr>
        <w:pStyle w:val="ac"/>
        <w:numPr>
          <w:ilvl w:val="0"/>
          <w:numId w:val="20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совершенствование системы управления компанией в области охраны окружающей среды в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ветствии с  требованиями международных стандартов.</w:t>
      </w:r>
    </w:p>
    <w:p w:rsidR="00C55F04" w:rsidRDefault="00C55F04" w:rsidP="00C55F04">
      <w:pPr>
        <w:pStyle w:val="ac"/>
        <w:rPr>
          <w:sz w:val="22"/>
          <w:szCs w:val="22"/>
        </w:rPr>
      </w:pPr>
      <w:r>
        <w:rPr>
          <w:sz w:val="22"/>
          <w:szCs w:val="22"/>
        </w:rPr>
        <w:t>Компанией ежегодно составляется и реализуется план природоохранных мероприятий, нац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</w:t>
      </w:r>
      <w:r>
        <w:rPr>
          <w:sz w:val="22"/>
          <w:szCs w:val="22"/>
        </w:rPr>
        <w:t>к</w:t>
      </w:r>
      <w:r>
        <w:rPr>
          <w:sz w:val="22"/>
          <w:szCs w:val="22"/>
        </w:rPr>
        <w:t>ружающую среду будет обеспечено за счет реализации первоочередных природоохранных меропри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тий: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и ввод в эксплуатацию высокоэкономичных парогазовых энергоблоков с совр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менными низкоэмиссионными камерами сгорания газовых турбин с целью снижения выбросов оксидов азота и парниковых газов в окружающую атмосферу;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реконструкция тепловых сетей с применением новых теплоизоляционных материалов, позв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сферу;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реконструкция и модернизация гидротурбинного оборудования с использованием новых экол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гически чистых конструкций с целью устранения сбросов загрязнителей в нормальных условиях и нештатных ситуациях;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новых и реконструкция существующих очистных сооружений загрязненных сто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ных вод с целью исключения попадания загрязняющих веществ в поверхностные водные объе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ты;</w:t>
      </w:r>
    </w:p>
    <w:p w:rsidR="00C55F04" w:rsidRDefault="00C55F04" w:rsidP="00C55F04">
      <w:pPr>
        <w:pStyle w:val="Default"/>
        <w:numPr>
          <w:ilvl w:val="0"/>
          <w:numId w:val="20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установка рыбозащитных сооружений на водозаборах с целью предупреждения негативного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действия на объекты животного мира.</w:t>
      </w:r>
    </w:p>
    <w:p w:rsidR="00C55F04" w:rsidRPr="00C55F04" w:rsidRDefault="00C55F04" w:rsidP="00C55F04">
      <w:pPr>
        <w:pStyle w:val="ac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</w:t>
      </w:r>
      <w:r>
        <w:rPr>
          <w:sz w:val="22"/>
          <w:szCs w:val="22"/>
        </w:rPr>
        <w:lastRenderedPageBreak/>
        <w:t>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>
        <w:rPr>
          <w:color w:val="0000FF"/>
          <w:sz w:val="22"/>
          <w:szCs w:val="22"/>
        </w:rPr>
        <w:t xml:space="preserve"> </w:t>
      </w:r>
    </w:p>
    <w:sectPr w:rsidR="00C55F04" w:rsidRPr="00C55F04" w:rsidSect="000F016D">
      <w:pgSz w:w="12240" w:h="15840"/>
      <w:pgMar w:top="567" w:right="851" w:bottom="62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C5DBE"/>
    <w:multiLevelType w:val="hybridMultilevel"/>
    <w:tmpl w:val="265E3A8E"/>
    <w:lvl w:ilvl="0" w:tplc="C5B443E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D28FC"/>
    <w:multiLevelType w:val="hybridMultilevel"/>
    <w:tmpl w:val="15B62DE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3F8B"/>
    <w:multiLevelType w:val="multilevel"/>
    <w:tmpl w:val="28D0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546F7"/>
    <w:multiLevelType w:val="hybridMultilevel"/>
    <w:tmpl w:val="CDF8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718EC"/>
    <w:multiLevelType w:val="hybridMultilevel"/>
    <w:tmpl w:val="8198063C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557C"/>
    <w:rsid w:val="00021A9B"/>
    <w:rsid w:val="00024737"/>
    <w:rsid w:val="00026D40"/>
    <w:rsid w:val="00031B2A"/>
    <w:rsid w:val="00035208"/>
    <w:rsid w:val="00035E91"/>
    <w:rsid w:val="0004058F"/>
    <w:rsid w:val="000570DE"/>
    <w:rsid w:val="00061DE1"/>
    <w:rsid w:val="00065789"/>
    <w:rsid w:val="00066D9A"/>
    <w:rsid w:val="00074D55"/>
    <w:rsid w:val="00077B7A"/>
    <w:rsid w:val="00080C20"/>
    <w:rsid w:val="000813A6"/>
    <w:rsid w:val="000841E7"/>
    <w:rsid w:val="000855EF"/>
    <w:rsid w:val="000927CB"/>
    <w:rsid w:val="00096B1A"/>
    <w:rsid w:val="000A29F6"/>
    <w:rsid w:val="000B699E"/>
    <w:rsid w:val="000B766E"/>
    <w:rsid w:val="000C045E"/>
    <w:rsid w:val="000C2F6D"/>
    <w:rsid w:val="000C3165"/>
    <w:rsid w:val="000C377A"/>
    <w:rsid w:val="000C53FA"/>
    <w:rsid w:val="000E0569"/>
    <w:rsid w:val="000E19D0"/>
    <w:rsid w:val="000E62CC"/>
    <w:rsid w:val="000E748C"/>
    <w:rsid w:val="000F016D"/>
    <w:rsid w:val="001011C9"/>
    <w:rsid w:val="00101A0E"/>
    <w:rsid w:val="0010428A"/>
    <w:rsid w:val="00113F2A"/>
    <w:rsid w:val="00114F5E"/>
    <w:rsid w:val="0011729E"/>
    <w:rsid w:val="00131F0A"/>
    <w:rsid w:val="00136675"/>
    <w:rsid w:val="00137479"/>
    <w:rsid w:val="00137ED3"/>
    <w:rsid w:val="00142CFA"/>
    <w:rsid w:val="001443D5"/>
    <w:rsid w:val="00147E7C"/>
    <w:rsid w:val="001520F0"/>
    <w:rsid w:val="00152A2D"/>
    <w:rsid w:val="001562F6"/>
    <w:rsid w:val="00165619"/>
    <w:rsid w:val="00185F8B"/>
    <w:rsid w:val="00192421"/>
    <w:rsid w:val="00192B7F"/>
    <w:rsid w:val="001A0B59"/>
    <w:rsid w:val="001B10BF"/>
    <w:rsid w:val="001B1735"/>
    <w:rsid w:val="001B2F3E"/>
    <w:rsid w:val="001B4C44"/>
    <w:rsid w:val="001B6783"/>
    <w:rsid w:val="001B72D0"/>
    <w:rsid w:val="001C0B55"/>
    <w:rsid w:val="001C5315"/>
    <w:rsid w:val="001D3FF6"/>
    <w:rsid w:val="001E02D2"/>
    <w:rsid w:val="001E5439"/>
    <w:rsid w:val="001E7316"/>
    <w:rsid w:val="001F0039"/>
    <w:rsid w:val="001F4775"/>
    <w:rsid w:val="001F5345"/>
    <w:rsid w:val="001F6BA5"/>
    <w:rsid w:val="001F6C53"/>
    <w:rsid w:val="002044C2"/>
    <w:rsid w:val="00205CA0"/>
    <w:rsid w:val="002105EE"/>
    <w:rsid w:val="00212237"/>
    <w:rsid w:val="002144A8"/>
    <w:rsid w:val="00215145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56A4"/>
    <w:rsid w:val="00247447"/>
    <w:rsid w:val="00251707"/>
    <w:rsid w:val="00254F48"/>
    <w:rsid w:val="002576FE"/>
    <w:rsid w:val="00261879"/>
    <w:rsid w:val="002649AF"/>
    <w:rsid w:val="0027136A"/>
    <w:rsid w:val="00272E93"/>
    <w:rsid w:val="00274909"/>
    <w:rsid w:val="00290101"/>
    <w:rsid w:val="00291E64"/>
    <w:rsid w:val="0029526F"/>
    <w:rsid w:val="002955CC"/>
    <w:rsid w:val="002972DB"/>
    <w:rsid w:val="002C269D"/>
    <w:rsid w:val="002C2D37"/>
    <w:rsid w:val="002C383B"/>
    <w:rsid w:val="002D14A8"/>
    <w:rsid w:val="002E4807"/>
    <w:rsid w:val="002E7589"/>
    <w:rsid w:val="00302F25"/>
    <w:rsid w:val="003034C3"/>
    <w:rsid w:val="00304F8A"/>
    <w:rsid w:val="00306E4F"/>
    <w:rsid w:val="00312AC4"/>
    <w:rsid w:val="00314A93"/>
    <w:rsid w:val="00326167"/>
    <w:rsid w:val="00331ADA"/>
    <w:rsid w:val="00333CBE"/>
    <w:rsid w:val="00334C42"/>
    <w:rsid w:val="00335262"/>
    <w:rsid w:val="00336D0A"/>
    <w:rsid w:val="00342322"/>
    <w:rsid w:val="003470BD"/>
    <w:rsid w:val="00355AA2"/>
    <w:rsid w:val="00356824"/>
    <w:rsid w:val="00360B93"/>
    <w:rsid w:val="00360DB2"/>
    <w:rsid w:val="0036318B"/>
    <w:rsid w:val="00366E5D"/>
    <w:rsid w:val="003727BA"/>
    <w:rsid w:val="00372F6F"/>
    <w:rsid w:val="00381A09"/>
    <w:rsid w:val="00382773"/>
    <w:rsid w:val="00392BA6"/>
    <w:rsid w:val="00394D0E"/>
    <w:rsid w:val="003A11E4"/>
    <w:rsid w:val="003B40F5"/>
    <w:rsid w:val="003B5EF4"/>
    <w:rsid w:val="003B64AE"/>
    <w:rsid w:val="003B72AA"/>
    <w:rsid w:val="003C348B"/>
    <w:rsid w:val="003C4508"/>
    <w:rsid w:val="003C6699"/>
    <w:rsid w:val="003D29CC"/>
    <w:rsid w:val="003D5FC8"/>
    <w:rsid w:val="003D6652"/>
    <w:rsid w:val="003D7503"/>
    <w:rsid w:val="003E1377"/>
    <w:rsid w:val="003E39CC"/>
    <w:rsid w:val="003E64BA"/>
    <w:rsid w:val="003E6F11"/>
    <w:rsid w:val="003F3156"/>
    <w:rsid w:val="00412F32"/>
    <w:rsid w:val="004142DD"/>
    <w:rsid w:val="004167DC"/>
    <w:rsid w:val="00417A11"/>
    <w:rsid w:val="00423D9F"/>
    <w:rsid w:val="004253A6"/>
    <w:rsid w:val="00426B42"/>
    <w:rsid w:val="00441357"/>
    <w:rsid w:val="00443470"/>
    <w:rsid w:val="00447933"/>
    <w:rsid w:val="004504A5"/>
    <w:rsid w:val="004509AE"/>
    <w:rsid w:val="00450DB5"/>
    <w:rsid w:val="00457E07"/>
    <w:rsid w:val="004631BB"/>
    <w:rsid w:val="004663EF"/>
    <w:rsid w:val="00473742"/>
    <w:rsid w:val="00476671"/>
    <w:rsid w:val="0048035C"/>
    <w:rsid w:val="0048160F"/>
    <w:rsid w:val="00481BB9"/>
    <w:rsid w:val="00482489"/>
    <w:rsid w:val="00482BEF"/>
    <w:rsid w:val="00483B80"/>
    <w:rsid w:val="004845E8"/>
    <w:rsid w:val="00494964"/>
    <w:rsid w:val="00497383"/>
    <w:rsid w:val="00497527"/>
    <w:rsid w:val="004A4FED"/>
    <w:rsid w:val="004A787C"/>
    <w:rsid w:val="004B2563"/>
    <w:rsid w:val="004B5CFA"/>
    <w:rsid w:val="004C0011"/>
    <w:rsid w:val="004C4D16"/>
    <w:rsid w:val="004D2979"/>
    <w:rsid w:val="004D40EF"/>
    <w:rsid w:val="004D4E29"/>
    <w:rsid w:val="004D5892"/>
    <w:rsid w:val="004D61B9"/>
    <w:rsid w:val="004D725A"/>
    <w:rsid w:val="004D7374"/>
    <w:rsid w:val="004E6AE7"/>
    <w:rsid w:val="004F0717"/>
    <w:rsid w:val="004F3B73"/>
    <w:rsid w:val="004F7E6F"/>
    <w:rsid w:val="005022E9"/>
    <w:rsid w:val="00506028"/>
    <w:rsid w:val="0051090C"/>
    <w:rsid w:val="00515848"/>
    <w:rsid w:val="005207D2"/>
    <w:rsid w:val="00536C50"/>
    <w:rsid w:val="00536CF5"/>
    <w:rsid w:val="005433B3"/>
    <w:rsid w:val="005459A3"/>
    <w:rsid w:val="00546B95"/>
    <w:rsid w:val="005535B6"/>
    <w:rsid w:val="00553E1A"/>
    <w:rsid w:val="0055441F"/>
    <w:rsid w:val="00556746"/>
    <w:rsid w:val="0055679C"/>
    <w:rsid w:val="00560CC6"/>
    <w:rsid w:val="00562155"/>
    <w:rsid w:val="0056234A"/>
    <w:rsid w:val="0056244B"/>
    <w:rsid w:val="005633A3"/>
    <w:rsid w:val="005637F7"/>
    <w:rsid w:val="00563C7F"/>
    <w:rsid w:val="00567E03"/>
    <w:rsid w:val="00574542"/>
    <w:rsid w:val="005746AC"/>
    <w:rsid w:val="00574ED1"/>
    <w:rsid w:val="005813A0"/>
    <w:rsid w:val="00584B2F"/>
    <w:rsid w:val="00593A6A"/>
    <w:rsid w:val="005A16DB"/>
    <w:rsid w:val="005A3F51"/>
    <w:rsid w:val="005A6C5C"/>
    <w:rsid w:val="005B2D5B"/>
    <w:rsid w:val="005C05F5"/>
    <w:rsid w:val="005C5612"/>
    <w:rsid w:val="005C73E2"/>
    <w:rsid w:val="005C7C2A"/>
    <w:rsid w:val="005D0B58"/>
    <w:rsid w:val="005D0BD0"/>
    <w:rsid w:val="005D1294"/>
    <w:rsid w:val="005D2322"/>
    <w:rsid w:val="005D30A6"/>
    <w:rsid w:val="005D3C5C"/>
    <w:rsid w:val="005D5140"/>
    <w:rsid w:val="005D7190"/>
    <w:rsid w:val="005D7E2C"/>
    <w:rsid w:val="005E0BAE"/>
    <w:rsid w:val="005E3620"/>
    <w:rsid w:val="005F2288"/>
    <w:rsid w:val="005F66EB"/>
    <w:rsid w:val="0060362F"/>
    <w:rsid w:val="0061241D"/>
    <w:rsid w:val="006124A2"/>
    <w:rsid w:val="00613D29"/>
    <w:rsid w:val="00623C72"/>
    <w:rsid w:val="00627C44"/>
    <w:rsid w:val="006373CB"/>
    <w:rsid w:val="00640BB8"/>
    <w:rsid w:val="00641C84"/>
    <w:rsid w:val="006606D7"/>
    <w:rsid w:val="00660837"/>
    <w:rsid w:val="006635F4"/>
    <w:rsid w:val="006653D3"/>
    <w:rsid w:val="00674057"/>
    <w:rsid w:val="00676080"/>
    <w:rsid w:val="00676A38"/>
    <w:rsid w:val="0068009A"/>
    <w:rsid w:val="00682FC1"/>
    <w:rsid w:val="006912D6"/>
    <w:rsid w:val="0069357D"/>
    <w:rsid w:val="006A0FA0"/>
    <w:rsid w:val="006A173F"/>
    <w:rsid w:val="006A2BBA"/>
    <w:rsid w:val="006A6952"/>
    <w:rsid w:val="006B4C71"/>
    <w:rsid w:val="006C0263"/>
    <w:rsid w:val="006C6A8C"/>
    <w:rsid w:val="006D28D3"/>
    <w:rsid w:val="006D46EB"/>
    <w:rsid w:val="006E1707"/>
    <w:rsid w:val="006E52A6"/>
    <w:rsid w:val="006E66DE"/>
    <w:rsid w:val="006E6830"/>
    <w:rsid w:val="006E6C07"/>
    <w:rsid w:val="006F47B4"/>
    <w:rsid w:val="007019E6"/>
    <w:rsid w:val="00701F8B"/>
    <w:rsid w:val="0070322D"/>
    <w:rsid w:val="0070374E"/>
    <w:rsid w:val="00703AFA"/>
    <w:rsid w:val="00715204"/>
    <w:rsid w:val="00723DDE"/>
    <w:rsid w:val="00727C5F"/>
    <w:rsid w:val="007321B9"/>
    <w:rsid w:val="00732221"/>
    <w:rsid w:val="0073631F"/>
    <w:rsid w:val="00746374"/>
    <w:rsid w:val="00750379"/>
    <w:rsid w:val="00750BD0"/>
    <w:rsid w:val="00754A3D"/>
    <w:rsid w:val="00755091"/>
    <w:rsid w:val="00760B94"/>
    <w:rsid w:val="007642AF"/>
    <w:rsid w:val="00765977"/>
    <w:rsid w:val="00771635"/>
    <w:rsid w:val="0077199D"/>
    <w:rsid w:val="007734B2"/>
    <w:rsid w:val="00774973"/>
    <w:rsid w:val="0078731A"/>
    <w:rsid w:val="007914FF"/>
    <w:rsid w:val="00793C60"/>
    <w:rsid w:val="00794CA1"/>
    <w:rsid w:val="007966D1"/>
    <w:rsid w:val="007B5E33"/>
    <w:rsid w:val="007C0A7F"/>
    <w:rsid w:val="007C200C"/>
    <w:rsid w:val="007D0B4F"/>
    <w:rsid w:val="007D10EE"/>
    <w:rsid w:val="007D535F"/>
    <w:rsid w:val="007D6588"/>
    <w:rsid w:val="007D75A7"/>
    <w:rsid w:val="007E3BBC"/>
    <w:rsid w:val="007E6E8C"/>
    <w:rsid w:val="007F0D0F"/>
    <w:rsid w:val="007F2882"/>
    <w:rsid w:val="007F6051"/>
    <w:rsid w:val="008007C2"/>
    <w:rsid w:val="00804DDD"/>
    <w:rsid w:val="008104EA"/>
    <w:rsid w:val="00810B98"/>
    <w:rsid w:val="00817ACB"/>
    <w:rsid w:val="00820106"/>
    <w:rsid w:val="008227C7"/>
    <w:rsid w:val="008262F4"/>
    <w:rsid w:val="00852CAA"/>
    <w:rsid w:val="00853326"/>
    <w:rsid w:val="00853478"/>
    <w:rsid w:val="00853870"/>
    <w:rsid w:val="00856016"/>
    <w:rsid w:val="00860A43"/>
    <w:rsid w:val="008620B0"/>
    <w:rsid w:val="00863C06"/>
    <w:rsid w:val="00865AF3"/>
    <w:rsid w:val="0086759F"/>
    <w:rsid w:val="00867F25"/>
    <w:rsid w:val="0087158D"/>
    <w:rsid w:val="008761E6"/>
    <w:rsid w:val="00876703"/>
    <w:rsid w:val="00884946"/>
    <w:rsid w:val="0088776A"/>
    <w:rsid w:val="0089023E"/>
    <w:rsid w:val="0089149B"/>
    <w:rsid w:val="008919B1"/>
    <w:rsid w:val="00897CFD"/>
    <w:rsid w:val="008A3F9A"/>
    <w:rsid w:val="008A40FE"/>
    <w:rsid w:val="008B4E56"/>
    <w:rsid w:val="008C0314"/>
    <w:rsid w:val="008C3346"/>
    <w:rsid w:val="008C49DA"/>
    <w:rsid w:val="008D5859"/>
    <w:rsid w:val="008E1037"/>
    <w:rsid w:val="008E2B61"/>
    <w:rsid w:val="008F1A22"/>
    <w:rsid w:val="008F2647"/>
    <w:rsid w:val="008F3C65"/>
    <w:rsid w:val="008F413B"/>
    <w:rsid w:val="008F51DD"/>
    <w:rsid w:val="008F68C4"/>
    <w:rsid w:val="008F776B"/>
    <w:rsid w:val="008F77A2"/>
    <w:rsid w:val="00900918"/>
    <w:rsid w:val="00902E34"/>
    <w:rsid w:val="00903F47"/>
    <w:rsid w:val="0091192B"/>
    <w:rsid w:val="00912DD3"/>
    <w:rsid w:val="0092037A"/>
    <w:rsid w:val="00923809"/>
    <w:rsid w:val="009274A2"/>
    <w:rsid w:val="009332A5"/>
    <w:rsid w:val="0093483D"/>
    <w:rsid w:val="00935C24"/>
    <w:rsid w:val="00936E0A"/>
    <w:rsid w:val="00940AE9"/>
    <w:rsid w:val="00945A56"/>
    <w:rsid w:val="0096616F"/>
    <w:rsid w:val="00966503"/>
    <w:rsid w:val="00966D80"/>
    <w:rsid w:val="009708CF"/>
    <w:rsid w:val="0098033C"/>
    <w:rsid w:val="009841C1"/>
    <w:rsid w:val="00986180"/>
    <w:rsid w:val="009911F3"/>
    <w:rsid w:val="009928F1"/>
    <w:rsid w:val="009941EB"/>
    <w:rsid w:val="009972FA"/>
    <w:rsid w:val="009A2942"/>
    <w:rsid w:val="009A2DB1"/>
    <w:rsid w:val="009A43A7"/>
    <w:rsid w:val="009A48A1"/>
    <w:rsid w:val="009B0A83"/>
    <w:rsid w:val="009B25F7"/>
    <w:rsid w:val="009B3874"/>
    <w:rsid w:val="009C0051"/>
    <w:rsid w:val="009C27CC"/>
    <w:rsid w:val="009C4A65"/>
    <w:rsid w:val="009C6DC7"/>
    <w:rsid w:val="009C76FE"/>
    <w:rsid w:val="009D48A2"/>
    <w:rsid w:val="009D5AD6"/>
    <w:rsid w:val="009E2D41"/>
    <w:rsid w:val="009E55ED"/>
    <w:rsid w:val="009F2698"/>
    <w:rsid w:val="009F6166"/>
    <w:rsid w:val="009F65EF"/>
    <w:rsid w:val="009F6BCF"/>
    <w:rsid w:val="00A02FCE"/>
    <w:rsid w:val="00A0345C"/>
    <w:rsid w:val="00A113B5"/>
    <w:rsid w:val="00A12EE1"/>
    <w:rsid w:val="00A175A9"/>
    <w:rsid w:val="00A20AAF"/>
    <w:rsid w:val="00A306A5"/>
    <w:rsid w:val="00A316F5"/>
    <w:rsid w:val="00A417E1"/>
    <w:rsid w:val="00A4284C"/>
    <w:rsid w:val="00A43C31"/>
    <w:rsid w:val="00A44EA8"/>
    <w:rsid w:val="00A47611"/>
    <w:rsid w:val="00A601BA"/>
    <w:rsid w:val="00A60429"/>
    <w:rsid w:val="00A65AC0"/>
    <w:rsid w:val="00A66F65"/>
    <w:rsid w:val="00A725A7"/>
    <w:rsid w:val="00A73398"/>
    <w:rsid w:val="00A73BD3"/>
    <w:rsid w:val="00A73C12"/>
    <w:rsid w:val="00A74786"/>
    <w:rsid w:val="00A76B8C"/>
    <w:rsid w:val="00A777F4"/>
    <w:rsid w:val="00A8522A"/>
    <w:rsid w:val="00A86083"/>
    <w:rsid w:val="00A8704B"/>
    <w:rsid w:val="00A90572"/>
    <w:rsid w:val="00A91D78"/>
    <w:rsid w:val="00A921C3"/>
    <w:rsid w:val="00A94359"/>
    <w:rsid w:val="00AA31A2"/>
    <w:rsid w:val="00AA33C2"/>
    <w:rsid w:val="00AA5AA6"/>
    <w:rsid w:val="00AA76AC"/>
    <w:rsid w:val="00AB272A"/>
    <w:rsid w:val="00AB30B3"/>
    <w:rsid w:val="00AB7DCE"/>
    <w:rsid w:val="00AC6413"/>
    <w:rsid w:val="00AE20BE"/>
    <w:rsid w:val="00AE6F9C"/>
    <w:rsid w:val="00AF7C98"/>
    <w:rsid w:val="00B01A11"/>
    <w:rsid w:val="00B01DE4"/>
    <w:rsid w:val="00B041D4"/>
    <w:rsid w:val="00B07F29"/>
    <w:rsid w:val="00B1279F"/>
    <w:rsid w:val="00B13C30"/>
    <w:rsid w:val="00B15ADA"/>
    <w:rsid w:val="00B16538"/>
    <w:rsid w:val="00B24B3C"/>
    <w:rsid w:val="00B276DE"/>
    <w:rsid w:val="00B279D5"/>
    <w:rsid w:val="00B303F4"/>
    <w:rsid w:val="00B3177D"/>
    <w:rsid w:val="00B42040"/>
    <w:rsid w:val="00B4367F"/>
    <w:rsid w:val="00B4627A"/>
    <w:rsid w:val="00B462BF"/>
    <w:rsid w:val="00B5061E"/>
    <w:rsid w:val="00B53427"/>
    <w:rsid w:val="00B54D2E"/>
    <w:rsid w:val="00B57B59"/>
    <w:rsid w:val="00B611C0"/>
    <w:rsid w:val="00B654D2"/>
    <w:rsid w:val="00B708BC"/>
    <w:rsid w:val="00B91F23"/>
    <w:rsid w:val="00B92B9A"/>
    <w:rsid w:val="00B9458E"/>
    <w:rsid w:val="00B9629C"/>
    <w:rsid w:val="00B97225"/>
    <w:rsid w:val="00BA0B82"/>
    <w:rsid w:val="00BA16FE"/>
    <w:rsid w:val="00BA7E99"/>
    <w:rsid w:val="00BB1465"/>
    <w:rsid w:val="00BB2D87"/>
    <w:rsid w:val="00BC35E2"/>
    <w:rsid w:val="00BD0E08"/>
    <w:rsid w:val="00BD2CA0"/>
    <w:rsid w:val="00BD4CD9"/>
    <w:rsid w:val="00BE084E"/>
    <w:rsid w:val="00BE0CE4"/>
    <w:rsid w:val="00BE1369"/>
    <w:rsid w:val="00BE2A1F"/>
    <w:rsid w:val="00BF0ACE"/>
    <w:rsid w:val="00BF27D4"/>
    <w:rsid w:val="00BF4EE6"/>
    <w:rsid w:val="00BF6399"/>
    <w:rsid w:val="00BF6D79"/>
    <w:rsid w:val="00C01AFA"/>
    <w:rsid w:val="00C02A4D"/>
    <w:rsid w:val="00C04CC4"/>
    <w:rsid w:val="00C06660"/>
    <w:rsid w:val="00C07360"/>
    <w:rsid w:val="00C07F6C"/>
    <w:rsid w:val="00C1490A"/>
    <w:rsid w:val="00C15252"/>
    <w:rsid w:val="00C1631A"/>
    <w:rsid w:val="00C2137C"/>
    <w:rsid w:val="00C2267B"/>
    <w:rsid w:val="00C25AF2"/>
    <w:rsid w:val="00C36034"/>
    <w:rsid w:val="00C36C39"/>
    <w:rsid w:val="00C40985"/>
    <w:rsid w:val="00C412CB"/>
    <w:rsid w:val="00C43CC9"/>
    <w:rsid w:val="00C44B2E"/>
    <w:rsid w:val="00C519A1"/>
    <w:rsid w:val="00C52661"/>
    <w:rsid w:val="00C55F04"/>
    <w:rsid w:val="00C60B9B"/>
    <w:rsid w:val="00C60E9E"/>
    <w:rsid w:val="00C67636"/>
    <w:rsid w:val="00C70D05"/>
    <w:rsid w:val="00C73118"/>
    <w:rsid w:val="00C74EBA"/>
    <w:rsid w:val="00C862AE"/>
    <w:rsid w:val="00C87F81"/>
    <w:rsid w:val="00C9004F"/>
    <w:rsid w:val="00C900C4"/>
    <w:rsid w:val="00C919DE"/>
    <w:rsid w:val="00C92A99"/>
    <w:rsid w:val="00C9357B"/>
    <w:rsid w:val="00C9714B"/>
    <w:rsid w:val="00CA785E"/>
    <w:rsid w:val="00CA7F56"/>
    <w:rsid w:val="00CB028D"/>
    <w:rsid w:val="00CB140F"/>
    <w:rsid w:val="00CB7BE1"/>
    <w:rsid w:val="00CC4AF2"/>
    <w:rsid w:val="00CD060A"/>
    <w:rsid w:val="00CD39E1"/>
    <w:rsid w:val="00CD4128"/>
    <w:rsid w:val="00CD483A"/>
    <w:rsid w:val="00CD4CBF"/>
    <w:rsid w:val="00CE2632"/>
    <w:rsid w:val="00CE5326"/>
    <w:rsid w:val="00CF04F4"/>
    <w:rsid w:val="00CF09B8"/>
    <w:rsid w:val="00CF29A1"/>
    <w:rsid w:val="00CF7752"/>
    <w:rsid w:val="00D06826"/>
    <w:rsid w:val="00D06C71"/>
    <w:rsid w:val="00D06CB4"/>
    <w:rsid w:val="00D10850"/>
    <w:rsid w:val="00D1141D"/>
    <w:rsid w:val="00D15DE9"/>
    <w:rsid w:val="00D16C4A"/>
    <w:rsid w:val="00D21EB9"/>
    <w:rsid w:val="00D400BA"/>
    <w:rsid w:val="00D409C4"/>
    <w:rsid w:val="00D44CC8"/>
    <w:rsid w:val="00D44E52"/>
    <w:rsid w:val="00D5002F"/>
    <w:rsid w:val="00D5089F"/>
    <w:rsid w:val="00D52CAC"/>
    <w:rsid w:val="00D53BF3"/>
    <w:rsid w:val="00D5738F"/>
    <w:rsid w:val="00D60B04"/>
    <w:rsid w:val="00D65EDC"/>
    <w:rsid w:val="00D66D37"/>
    <w:rsid w:val="00D66D43"/>
    <w:rsid w:val="00D66D7F"/>
    <w:rsid w:val="00D72675"/>
    <w:rsid w:val="00DA1921"/>
    <w:rsid w:val="00DA1C65"/>
    <w:rsid w:val="00DA5E00"/>
    <w:rsid w:val="00DB3F2C"/>
    <w:rsid w:val="00DB5E29"/>
    <w:rsid w:val="00DC3253"/>
    <w:rsid w:val="00DC78D7"/>
    <w:rsid w:val="00DD5D27"/>
    <w:rsid w:val="00DD6269"/>
    <w:rsid w:val="00DD68A7"/>
    <w:rsid w:val="00DD6998"/>
    <w:rsid w:val="00DE094A"/>
    <w:rsid w:val="00DE32C8"/>
    <w:rsid w:val="00DE335F"/>
    <w:rsid w:val="00DE433E"/>
    <w:rsid w:val="00DE4F5C"/>
    <w:rsid w:val="00DF10DE"/>
    <w:rsid w:val="00DF29B2"/>
    <w:rsid w:val="00DF6CEB"/>
    <w:rsid w:val="00E013EA"/>
    <w:rsid w:val="00E0500B"/>
    <w:rsid w:val="00E05ECF"/>
    <w:rsid w:val="00E073C4"/>
    <w:rsid w:val="00E1425E"/>
    <w:rsid w:val="00E170CC"/>
    <w:rsid w:val="00E21547"/>
    <w:rsid w:val="00E30274"/>
    <w:rsid w:val="00E364EC"/>
    <w:rsid w:val="00E3659D"/>
    <w:rsid w:val="00E37B0F"/>
    <w:rsid w:val="00E404C8"/>
    <w:rsid w:val="00E47D01"/>
    <w:rsid w:val="00E50294"/>
    <w:rsid w:val="00E521C5"/>
    <w:rsid w:val="00E5642C"/>
    <w:rsid w:val="00E5663A"/>
    <w:rsid w:val="00E64EAF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29C2"/>
    <w:rsid w:val="00EC3E4B"/>
    <w:rsid w:val="00EC65FB"/>
    <w:rsid w:val="00ED1B35"/>
    <w:rsid w:val="00ED3426"/>
    <w:rsid w:val="00ED3568"/>
    <w:rsid w:val="00ED44FC"/>
    <w:rsid w:val="00ED5149"/>
    <w:rsid w:val="00ED522D"/>
    <w:rsid w:val="00ED5CC0"/>
    <w:rsid w:val="00ED6BC9"/>
    <w:rsid w:val="00EE0409"/>
    <w:rsid w:val="00EE48D7"/>
    <w:rsid w:val="00EE78C7"/>
    <w:rsid w:val="00EF0CD1"/>
    <w:rsid w:val="00F00D03"/>
    <w:rsid w:val="00F049BA"/>
    <w:rsid w:val="00F07777"/>
    <w:rsid w:val="00F107EA"/>
    <w:rsid w:val="00F12D9F"/>
    <w:rsid w:val="00F12E70"/>
    <w:rsid w:val="00F20E9A"/>
    <w:rsid w:val="00F22FAF"/>
    <w:rsid w:val="00F2339F"/>
    <w:rsid w:val="00F26955"/>
    <w:rsid w:val="00F30F00"/>
    <w:rsid w:val="00F43EEC"/>
    <w:rsid w:val="00F50C19"/>
    <w:rsid w:val="00F519C3"/>
    <w:rsid w:val="00F544BB"/>
    <w:rsid w:val="00F57245"/>
    <w:rsid w:val="00F57D93"/>
    <w:rsid w:val="00F6089D"/>
    <w:rsid w:val="00F63E4D"/>
    <w:rsid w:val="00F6649E"/>
    <w:rsid w:val="00F704E3"/>
    <w:rsid w:val="00F70A27"/>
    <w:rsid w:val="00F7298D"/>
    <w:rsid w:val="00F81254"/>
    <w:rsid w:val="00F925E9"/>
    <w:rsid w:val="00F93F71"/>
    <w:rsid w:val="00FA5F4F"/>
    <w:rsid w:val="00FB58F5"/>
    <w:rsid w:val="00FB724C"/>
    <w:rsid w:val="00FC03F6"/>
    <w:rsid w:val="00FC0503"/>
    <w:rsid w:val="00FC1A3E"/>
    <w:rsid w:val="00FD618C"/>
    <w:rsid w:val="00FD6B3C"/>
    <w:rsid w:val="00FF2319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56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basedOn w:val="a0"/>
    <w:rsid w:val="005C56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207D2"/>
    <w:pPr>
      <w:ind w:left="720" w:firstLine="0"/>
      <w:contextualSpacing/>
      <w:jc w:val="left"/>
    </w:pPr>
  </w:style>
  <w:style w:type="paragraph" w:styleId="ac">
    <w:name w:val="Body Text Indent"/>
    <w:basedOn w:val="a"/>
    <w:link w:val="ad"/>
    <w:rsid w:val="00C55F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55F04"/>
    <w:rPr>
      <w:sz w:val="24"/>
      <w:szCs w:val="24"/>
    </w:rPr>
  </w:style>
  <w:style w:type="paragraph" w:customStyle="1" w:styleId="Default">
    <w:name w:val="Default"/>
    <w:rsid w:val="00C55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2709-D438-437B-B292-FDCF5262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8</cp:revision>
  <cp:lastPrinted>2011-06-02T04:59:00Z</cp:lastPrinted>
  <dcterms:created xsi:type="dcterms:W3CDTF">2011-06-02T05:00:00Z</dcterms:created>
  <dcterms:modified xsi:type="dcterms:W3CDTF">2011-07-06T10:57:00Z</dcterms:modified>
</cp:coreProperties>
</file>