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64A6" w:rsidRPr="003310A0" w:rsidRDefault="009D6732" w:rsidP="00B264A6">
      <w:pPr>
        <w:spacing w:before="120" w:after="12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3310A0">
        <w:rPr>
          <w:rFonts w:ascii="Times New Roman" w:eastAsia="Times New Roman" w:hAnsi="Times New Roman"/>
          <w:b/>
          <w:lang w:eastAsia="ru-RU"/>
        </w:rPr>
        <w:t>Из</w:t>
      </w:r>
      <w:r w:rsidR="0087060F" w:rsidRPr="003310A0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3310A0">
        <w:rPr>
          <w:rFonts w:ascii="Times New Roman" w:eastAsia="Times New Roman" w:hAnsi="Times New Roman"/>
          <w:b/>
          <w:lang w:eastAsia="ru-RU"/>
        </w:rPr>
        <w:t xml:space="preserve"> №</w:t>
      </w:r>
      <w:r w:rsidR="002E1F54" w:rsidRPr="003310A0">
        <w:rPr>
          <w:rFonts w:ascii="Times New Roman" w:eastAsia="Times New Roman" w:hAnsi="Times New Roman"/>
          <w:b/>
          <w:lang w:eastAsia="ru-RU"/>
        </w:rPr>
        <w:t xml:space="preserve"> </w:t>
      </w:r>
      <w:r w:rsidR="003310A0" w:rsidRPr="003310A0">
        <w:rPr>
          <w:rFonts w:ascii="Times New Roman" w:eastAsia="Times New Roman" w:hAnsi="Times New Roman"/>
          <w:b/>
          <w:lang w:eastAsia="ru-RU"/>
        </w:rPr>
        <w:t>363</w:t>
      </w:r>
      <w:r w:rsidR="00B264A6" w:rsidRPr="003310A0">
        <w:rPr>
          <w:rFonts w:ascii="Times New Roman" w:eastAsia="Times New Roman" w:hAnsi="Times New Roman"/>
          <w:b/>
          <w:lang w:eastAsia="ru-RU"/>
        </w:rPr>
        <w:br/>
      </w:r>
      <w:r w:rsidR="0087060F" w:rsidRPr="003310A0">
        <w:rPr>
          <w:rFonts w:ascii="Times New Roman" w:eastAsia="Times New Roman" w:hAnsi="Times New Roman"/>
          <w:b/>
          <w:lang w:eastAsia="ru-RU"/>
        </w:rPr>
        <w:t>о проведении З</w:t>
      </w:r>
      <w:r w:rsidR="00B264A6" w:rsidRPr="003310A0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EE157A" w:rsidRPr="003310A0" w:rsidRDefault="00C74062" w:rsidP="00C74062">
      <w:pPr>
        <w:tabs>
          <w:tab w:val="left" w:pos="720"/>
          <w:tab w:val="left" w:pos="1080"/>
        </w:tabs>
        <w:spacing w:before="120" w:after="120" w:line="240" w:lineRule="auto"/>
        <w:outlineLvl w:val="0"/>
        <w:rPr>
          <w:rFonts w:ascii="Times New Roman" w:eastAsia="Times New Roman" w:hAnsi="Times New Roman"/>
          <w:lang w:eastAsia="ru-RU"/>
        </w:rPr>
      </w:pPr>
      <w:r w:rsidRPr="003310A0">
        <w:rPr>
          <w:rFonts w:ascii="Times New Roman" w:eastAsia="Times New Roman" w:hAnsi="Times New Roman"/>
          <w:lang w:eastAsia="ru-RU"/>
        </w:rPr>
        <w:t>г. Москва</w:t>
      </w:r>
      <w:r w:rsidRPr="003310A0">
        <w:rPr>
          <w:rFonts w:ascii="Times New Roman" w:eastAsia="Times New Roman" w:hAnsi="Times New Roman"/>
          <w:lang w:eastAsia="ru-RU"/>
        </w:rPr>
        <w:tab/>
      </w:r>
      <w:r w:rsidRPr="003310A0">
        <w:rPr>
          <w:rFonts w:ascii="Times New Roman" w:eastAsia="Times New Roman" w:hAnsi="Times New Roman"/>
          <w:lang w:eastAsia="ru-RU"/>
        </w:rPr>
        <w:tab/>
      </w:r>
      <w:r w:rsidRPr="003310A0">
        <w:rPr>
          <w:rFonts w:ascii="Times New Roman" w:eastAsia="Times New Roman" w:hAnsi="Times New Roman"/>
          <w:lang w:eastAsia="ru-RU"/>
        </w:rPr>
        <w:tab/>
      </w:r>
      <w:r w:rsidRPr="003310A0">
        <w:rPr>
          <w:rFonts w:ascii="Times New Roman" w:eastAsia="Times New Roman" w:hAnsi="Times New Roman"/>
          <w:lang w:eastAsia="ru-RU"/>
        </w:rPr>
        <w:tab/>
      </w:r>
      <w:r w:rsidRPr="003310A0">
        <w:rPr>
          <w:rFonts w:ascii="Times New Roman" w:eastAsia="Times New Roman" w:hAnsi="Times New Roman"/>
          <w:lang w:eastAsia="ru-RU"/>
        </w:rPr>
        <w:tab/>
      </w:r>
      <w:r w:rsidRPr="003310A0">
        <w:rPr>
          <w:rFonts w:ascii="Times New Roman" w:eastAsia="Times New Roman" w:hAnsi="Times New Roman"/>
          <w:lang w:eastAsia="ru-RU"/>
        </w:rPr>
        <w:tab/>
      </w:r>
      <w:r w:rsidRPr="003310A0">
        <w:rPr>
          <w:rFonts w:ascii="Times New Roman" w:eastAsia="Times New Roman" w:hAnsi="Times New Roman"/>
          <w:lang w:eastAsia="ru-RU"/>
        </w:rPr>
        <w:tab/>
      </w:r>
      <w:r w:rsidRPr="003310A0">
        <w:rPr>
          <w:rFonts w:ascii="Times New Roman" w:eastAsia="Times New Roman" w:hAnsi="Times New Roman"/>
          <w:lang w:eastAsia="ru-RU"/>
        </w:rPr>
        <w:tab/>
      </w:r>
      <w:r w:rsidRPr="003310A0">
        <w:rPr>
          <w:rFonts w:ascii="Times New Roman" w:eastAsia="Times New Roman" w:hAnsi="Times New Roman"/>
          <w:lang w:eastAsia="ru-RU"/>
        </w:rPr>
        <w:tab/>
      </w:r>
      <w:r w:rsidRPr="003310A0">
        <w:rPr>
          <w:rFonts w:ascii="Times New Roman" w:eastAsia="Times New Roman" w:hAnsi="Times New Roman"/>
          <w:lang w:eastAsia="ru-RU"/>
        </w:rPr>
        <w:tab/>
      </w:r>
      <w:r w:rsidR="008E61A6" w:rsidRPr="003310A0">
        <w:rPr>
          <w:rFonts w:ascii="Times New Roman" w:eastAsia="Times New Roman" w:hAnsi="Times New Roman"/>
          <w:lang w:eastAsia="ru-RU"/>
        </w:rPr>
        <w:t xml:space="preserve">          </w:t>
      </w:r>
      <w:r w:rsidRPr="003310A0">
        <w:rPr>
          <w:rFonts w:ascii="Times New Roman" w:eastAsia="Times New Roman" w:hAnsi="Times New Roman"/>
          <w:lang w:eastAsia="ru-RU"/>
        </w:rPr>
        <w:t xml:space="preserve">         </w:t>
      </w:r>
      <w:r w:rsidR="00980C84" w:rsidRPr="003310A0">
        <w:rPr>
          <w:rFonts w:ascii="Times New Roman" w:eastAsia="Times New Roman" w:hAnsi="Times New Roman"/>
          <w:lang w:eastAsia="ru-RU"/>
        </w:rPr>
        <w:t xml:space="preserve">           </w:t>
      </w:r>
      <w:r w:rsidR="003310A0" w:rsidRPr="003310A0">
        <w:rPr>
          <w:rFonts w:ascii="Times New Roman" w:eastAsia="Times New Roman" w:hAnsi="Times New Roman"/>
          <w:lang w:eastAsia="ru-RU"/>
        </w:rPr>
        <w:t>24.09.2013</w:t>
      </w:r>
    </w:p>
    <w:p w:rsidR="00B264A6" w:rsidRPr="003310A0" w:rsidRDefault="008C1FAE" w:rsidP="009B4F06">
      <w:pPr>
        <w:spacing w:after="0" w:line="240" w:lineRule="auto"/>
        <w:jc w:val="both"/>
        <w:outlineLvl w:val="0"/>
        <w:rPr>
          <w:rFonts w:ascii="Times New Roman" w:hAnsi="Times New Roman"/>
        </w:rPr>
      </w:pPr>
      <w:hyperlink r:id="rId9" w:history="1">
        <w:r w:rsidR="008E2819" w:rsidRPr="003310A0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8E2819" w:rsidRPr="003310A0">
        <w:rPr>
          <w:rFonts w:ascii="Times New Roman" w:hAnsi="Times New Roman"/>
        </w:rPr>
        <w:t xml:space="preserve"> (адрес места нахождения: </w:t>
      </w:r>
      <w:r w:rsidR="00660718" w:rsidRPr="003310A0">
        <w:rPr>
          <w:rFonts w:ascii="Times New Roman" w:hAnsi="Times New Roman"/>
        </w:rPr>
        <w:t>142784, г. Москва, д. Румянцево,  строение 2</w:t>
      </w:r>
      <w:r w:rsidR="008E2819" w:rsidRPr="003310A0">
        <w:rPr>
          <w:rFonts w:ascii="Times New Roman" w:hAnsi="Times New Roman"/>
        </w:rPr>
        <w:t>), являясь уполномоченным агентом Открытого акционерного общества «Территориальная генерирующая компания № 1» (адрес места нахождения: 198188, Российская Федерация, г. Санкт-Петербург, ул.</w:t>
      </w:r>
      <w:r w:rsidR="008E2819" w:rsidRPr="003310A0">
        <w:rPr>
          <w:rFonts w:ascii="Times New Roman" w:hAnsi="Times New Roman"/>
          <w:lang w:val="en-US"/>
        </w:rPr>
        <w:t> </w:t>
      </w:r>
      <w:r w:rsidR="008E2819" w:rsidRPr="003310A0">
        <w:rPr>
          <w:rFonts w:ascii="Times New Roman" w:hAnsi="Times New Roman"/>
        </w:rPr>
        <w:t>Броневая, д.6, литера Б</w:t>
      </w:r>
      <w:r w:rsidR="00AF1537" w:rsidRPr="003310A0">
        <w:rPr>
          <w:rFonts w:ascii="Times New Roman" w:hAnsi="Times New Roman"/>
        </w:rPr>
        <w:t xml:space="preserve">) (далее Заказчик) </w:t>
      </w:r>
      <w:r w:rsidR="00B264A6" w:rsidRPr="003310A0">
        <w:rPr>
          <w:rFonts w:ascii="Times New Roman" w:hAnsi="Times New Roman"/>
        </w:rPr>
        <w:t>и Организатором открытого запроса предложений</w:t>
      </w:r>
      <w:r w:rsidR="0044204E" w:rsidRPr="003310A0">
        <w:rPr>
          <w:rFonts w:ascii="Times New Roman" w:hAnsi="Times New Roman"/>
        </w:rPr>
        <w:t>, действующим от имени, по поручению и в интересах Заказчика</w:t>
      </w:r>
      <w:r w:rsidR="00B264A6" w:rsidRPr="003310A0">
        <w:rPr>
          <w:rFonts w:ascii="Times New Roman" w:hAnsi="Times New Roman"/>
        </w:rPr>
        <w:t xml:space="preserve">, объявляет о проведении процедуры открытого запроса предложений и приглашает юридических лиц и индивидуальных предпринимателей (далее - Участники), способных на законных основаниях поставить </w:t>
      </w:r>
      <w:r w:rsidR="003310A0" w:rsidRPr="003310A0">
        <w:rPr>
          <w:rFonts w:ascii="Times New Roman" w:hAnsi="Times New Roman"/>
          <w:b/>
        </w:rPr>
        <w:t>Вычислительную технику и комплектующие для нужд филиала «Карельский</w:t>
      </w:r>
      <w:r w:rsidR="008E2819" w:rsidRPr="003310A0">
        <w:rPr>
          <w:rFonts w:ascii="Times New Roman" w:hAnsi="Times New Roman"/>
          <w:b/>
        </w:rPr>
        <w:t>» ОАО «ТГК-1»</w:t>
      </w:r>
      <w:r w:rsidR="00B264A6" w:rsidRPr="003310A0">
        <w:rPr>
          <w:rFonts w:ascii="Times New Roman" w:hAnsi="Times New Roman"/>
          <w:b/>
        </w:rPr>
        <w:t xml:space="preserve"> </w:t>
      </w:r>
      <w:r w:rsidR="00B264A6" w:rsidRPr="003310A0">
        <w:rPr>
          <w:rFonts w:ascii="Times New Roman" w:hAnsi="Times New Roman"/>
        </w:rPr>
        <w:t xml:space="preserve">(далее – Продукция), подавать свои </w:t>
      </w:r>
      <w:r w:rsidR="001F5376" w:rsidRPr="003310A0">
        <w:rPr>
          <w:rFonts w:ascii="Times New Roman" w:hAnsi="Times New Roman"/>
        </w:rPr>
        <w:t>Заявки</w:t>
      </w:r>
      <w:r w:rsidR="00B264A6" w:rsidRPr="003310A0">
        <w:rPr>
          <w:rFonts w:ascii="Times New Roman" w:hAnsi="Times New Roman"/>
        </w:rPr>
        <w:t xml:space="preserve"> для участия в открытом Запросе предложений.</w:t>
      </w:r>
    </w:p>
    <w:p w:rsidR="001964A2" w:rsidRPr="003310A0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035"/>
        <w:gridCol w:w="6120"/>
      </w:tblGrid>
      <w:tr w:rsidR="00B264A6" w:rsidRPr="003310A0" w:rsidTr="00E663B6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3310A0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3310A0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9155" w:type="dxa"/>
            <w:gridSpan w:val="2"/>
            <w:shd w:val="clear" w:color="auto" w:fill="auto"/>
            <w:vAlign w:val="center"/>
          </w:tcPr>
          <w:p w:rsidR="00B264A6" w:rsidRPr="003310A0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3310A0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CD2E49" w:rsidRPr="003310A0" w:rsidTr="00E663B6">
        <w:tc>
          <w:tcPr>
            <w:tcW w:w="565" w:type="dxa"/>
            <w:shd w:val="clear" w:color="auto" w:fill="auto"/>
          </w:tcPr>
          <w:p w:rsidR="00CD2E49" w:rsidRPr="003310A0" w:rsidRDefault="00CD2E4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CD2E49" w:rsidRPr="003310A0" w:rsidRDefault="00CD2E49" w:rsidP="00BA230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310A0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6120" w:type="dxa"/>
            <w:shd w:val="clear" w:color="auto" w:fill="auto"/>
          </w:tcPr>
          <w:p w:rsidR="00CD2E49" w:rsidRPr="003310A0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3310A0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CD2E49" w:rsidRPr="003310A0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3310A0">
              <w:rPr>
                <w:sz w:val="22"/>
                <w:szCs w:val="22"/>
              </w:rPr>
              <w:t>Место нахождения, почтовый адрес: 142784, г. Москва, д. Румянцево, строение 2, блок В, кабинет 601В</w:t>
            </w:r>
          </w:p>
          <w:p w:rsidR="00CD2E49" w:rsidRPr="003310A0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3310A0">
              <w:rPr>
                <w:sz w:val="22"/>
                <w:szCs w:val="22"/>
              </w:rPr>
              <w:t xml:space="preserve">Электронный адрес: </w:t>
            </w:r>
            <w:hyperlink r:id="rId10" w:history="1">
              <w:r w:rsidRPr="003310A0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3310A0">
                <w:rPr>
                  <w:rStyle w:val="a6"/>
                  <w:sz w:val="22"/>
                  <w:szCs w:val="22"/>
                </w:rPr>
                <w:t>@</w:t>
              </w:r>
              <w:r w:rsidRPr="003310A0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3310A0">
                <w:rPr>
                  <w:rStyle w:val="a6"/>
                  <w:sz w:val="22"/>
                  <w:szCs w:val="22"/>
                </w:rPr>
                <w:t>-</w:t>
              </w:r>
              <w:r w:rsidRPr="003310A0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3310A0">
                <w:rPr>
                  <w:rStyle w:val="a6"/>
                  <w:sz w:val="22"/>
                  <w:szCs w:val="22"/>
                </w:rPr>
                <w:t>.</w:t>
              </w:r>
              <w:r w:rsidRPr="003310A0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3310A0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CD2E49" w:rsidRPr="003310A0" w:rsidRDefault="00CD2E49" w:rsidP="00BA2301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3310A0">
              <w:rPr>
                <w:sz w:val="22"/>
                <w:szCs w:val="22"/>
              </w:rPr>
              <w:t>Контактный телефон: (495) 646-80-27</w:t>
            </w:r>
          </w:p>
          <w:p w:rsidR="00CD2E49" w:rsidRPr="003310A0" w:rsidRDefault="00CD2E49" w:rsidP="00BA2301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3310A0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CD2E49" w:rsidRPr="003310A0" w:rsidTr="00E663B6">
        <w:tc>
          <w:tcPr>
            <w:tcW w:w="565" w:type="dxa"/>
            <w:shd w:val="clear" w:color="auto" w:fill="auto"/>
          </w:tcPr>
          <w:p w:rsidR="00CD2E49" w:rsidRPr="003310A0" w:rsidRDefault="00CD2E4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CD2E49" w:rsidRPr="003310A0" w:rsidRDefault="00CD2E49" w:rsidP="00BA230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310A0">
              <w:rPr>
                <w:sz w:val="22"/>
                <w:szCs w:val="22"/>
              </w:rPr>
              <w:t>Заказчик:</w:t>
            </w:r>
          </w:p>
        </w:tc>
        <w:tc>
          <w:tcPr>
            <w:tcW w:w="6120" w:type="dxa"/>
            <w:shd w:val="clear" w:color="auto" w:fill="auto"/>
          </w:tcPr>
          <w:p w:rsidR="00CD2E49" w:rsidRPr="003310A0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3310A0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CD2E49" w:rsidRPr="003310A0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3310A0">
              <w:rPr>
                <w:sz w:val="22"/>
                <w:szCs w:val="22"/>
              </w:rPr>
              <w:t>Место нахождения: 198188, Российская Федерация, г. Санкт-Петербург, ул.</w:t>
            </w:r>
            <w:r w:rsidRPr="003310A0">
              <w:rPr>
                <w:sz w:val="22"/>
                <w:szCs w:val="22"/>
                <w:lang w:val="en-US"/>
              </w:rPr>
              <w:t> </w:t>
            </w:r>
            <w:r w:rsidRPr="003310A0">
              <w:rPr>
                <w:sz w:val="22"/>
                <w:szCs w:val="22"/>
              </w:rPr>
              <w:t>Броневая, д.6, литера Б;</w:t>
            </w:r>
          </w:p>
          <w:p w:rsidR="00CD2E49" w:rsidRPr="003310A0" w:rsidRDefault="00CD2E49" w:rsidP="00BA23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3310A0">
              <w:rPr>
                <w:rFonts w:ascii="Times New Roman" w:hAnsi="Times New Roman"/>
              </w:rPr>
              <w:t xml:space="preserve">почтовый адрес: 197198 </w:t>
            </w:r>
            <w:r w:rsidRPr="003310A0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Добролюбова, д. 16, корп. 2, литер А</w:t>
            </w:r>
          </w:p>
          <w:p w:rsidR="00CD2E49" w:rsidRPr="003310A0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3310A0">
              <w:rPr>
                <w:sz w:val="22"/>
                <w:szCs w:val="22"/>
              </w:rPr>
              <w:t xml:space="preserve">Электронный адрес: </w:t>
            </w:r>
            <w:hyperlink r:id="rId11" w:history="1">
              <w:r w:rsidRPr="003310A0">
                <w:rPr>
                  <w:rStyle w:val="a6"/>
                  <w:sz w:val="22"/>
                  <w:szCs w:val="22"/>
                  <w:lang w:val="en-US"/>
                </w:rPr>
                <w:t>office</w:t>
              </w:r>
              <w:r w:rsidRPr="003310A0">
                <w:rPr>
                  <w:rStyle w:val="a6"/>
                  <w:sz w:val="22"/>
                  <w:szCs w:val="22"/>
                </w:rPr>
                <w:t>@</w:t>
              </w:r>
              <w:r w:rsidRPr="003310A0">
                <w:rPr>
                  <w:rStyle w:val="a6"/>
                  <w:sz w:val="22"/>
                  <w:szCs w:val="22"/>
                  <w:lang w:val="en-US"/>
                </w:rPr>
                <w:t>tg</w:t>
              </w:r>
              <w:r w:rsidRPr="003310A0">
                <w:rPr>
                  <w:rStyle w:val="a6"/>
                  <w:sz w:val="22"/>
                  <w:szCs w:val="22"/>
                </w:rPr>
                <w:t>с1.</w:t>
              </w:r>
              <w:r w:rsidRPr="003310A0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3310A0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CD2E49" w:rsidRPr="003310A0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b/>
                <w:i/>
                <w:sz w:val="22"/>
                <w:szCs w:val="22"/>
              </w:rPr>
            </w:pPr>
            <w:r w:rsidRPr="003310A0">
              <w:rPr>
                <w:sz w:val="22"/>
                <w:szCs w:val="22"/>
              </w:rPr>
              <w:t>Контактный телефон: (812) 901-36-06</w:t>
            </w:r>
          </w:p>
        </w:tc>
      </w:tr>
      <w:tr w:rsidR="003D7146" w:rsidRPr="003310A0" w:rsidTr="00E663B6">
        <w:tc>
          <w:tcPr>
            <w:tcW w:w="565" w:type="dxa"/>
            <w:shd w:val="clear" w:color="auto" w:fill="auto"/>
          </w:tcPr>
          <w:p w:rsidR="003D7146" w:rsidRPr="003310A0" w:rsidRDefault="003D7146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3D7146" w:rsidRPr="003310A0" w:rsidRDefault="003D7146" w:rsidP="003310A0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310A0">
              <w:rPr>
                <w:sz w:val="22"/>
                <w:szCs w:val="22"/>
              </w:rPr>
              <w:t>Филиал</w:t>
            </w:r>
            <w:r w:rsidR="002305F1" w:rsidRPr="003310A0">
              <w:rPr>
                <w:sz w:val="22"/>
                <w:szCs w:val="22"/>
              </w:rPr>
              <w:t xml:space="preserve"> </w:t>
            </w:r>
            <w:r w:rsidRPr="003310A0">
              <w:rPr>
                <w:sz w:val="22"/>
                <w:szCs w:val="22"/>
              </w:rPr>
              <w:t>Заказчика, для нужд которого проводится Запрос предложений</w:t>
            </w:r>
          </w:p>
        </w:tc>
        <w:tc>
          <w:tcPr>
            <w:tcW w:w="6120" w:type="dxa"/>
            <w:shd w:val="clear" w:color="auto" w:fill="auto"/>
          </w:tcPr>
          <w:p w:rsidR="003D7146" w:rsidRPr="003310A0" w:rsidRDefault="002305F1" w:rsidP="002305F1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3310A0">
              <w:rPr>
                <w:sz w:val="22"/>
                <w:szCs w:val="22"/>
              </w:rPr>
              <w:t>Филиал «Карельский» ОАО «ТГК-1»</w:t>
            </w:r>
          </w:p>
        </w:tc>
      </w:tr>
      <w:tr w:rsidR="003D7146" w:rsidRPr="003310A0" w:rsidTr="00E663B6">
        <w:tc>
          <w:tcPr>
            <w:tcW w:w="565" w:type="dxa"/>
            <w:shd w:val="clear" w:color="auto" w:fill="auto"/>
          </w:tcPr>
          <w:p w:rsidR="003D7146" w:rsidRPr="003310A0" w:rsidRDefault="003D7146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3D7146" w:rsidRPr="003310A0" w:rsidRDefault="003D7146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310A0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6120" w:type="dxa"/>
            <w:shd w:val="clear" w:color="auto" w:fill="auto"/>
          </w:tcPr>
          <w:p w:rsidR="003D7146" w:rsidRPr="003310A0" w:rsidRDefault="003D7146" w:rsidP="001A5F74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310A0">
              <w:rPr>
                <w:sz w:val="22"/>
                <w:szCs w:val="22"/>
              </w:rPr>
              <w:t xml:space="preserve">Поставка </w:t>
            </w:r>
            <w:r w:rsidR="003310A0" w:rsidRPr="003310A0">
              <w:rPr>
                <w:sz w:val="22"/>
                <w:szCs w:val="22"/>
              </w:rPr>
              <w:t>Вычислительной техники и комплектующих</w:t>
            </w:r>
            <w:r w:rsidR="008441F0" w:rsidRPr="003310A0">
              <w:rPr>
                <w:sz w:val="22"/>
                <w:szCs w:val="22"/>
              </w:rPr>
              <w:t xml:space="preserve"> </w:t>
            </w:r>
            <w:r w:rsidR="00A569A5" w:rsidRPr="003310A0">
              <w:rPr>
                <w:sz w:val="22"/>
                <w:szCs w:val="22"/>
              </w:rPr>
              <w:t>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EE579F" w:rsidRPr="003310A0" w:rsidTr="00E663B6">
        <w:tc>
          <w:tcPr>
            <w:tcW w:w="565" w:type="dxa"/>
            <w:shd w:val="clear" w:color="auto" w:fill="auto"/>
          </w:tcPr>
          <w:p w:rsidR="00EE579F" w:rsidRPr="003310A0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3310A0" w:rsidRDefault="00EE579F" w:rsidP="009506E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310A0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6120" w:type="dxa"/>
            <w:shd w:val="clear" w:color="auto" w:fill="auto"/>
          </w:tcPr>
          <w:p w:rsidR="00EE579F" w:rsidRPr="003310A0" w:rsidRDefault="00EE579F" w:rsidP="009506E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310A0">
              <w:rPr>
                <w:rFonts w:ascii="Times New Roman" w:hAnsi="Times New Roman"/>
              </w:rPr>
              <w:t xml:space="preserve">Объем поставки: </w:t>
            </w:r>
            <w:r w:rsidR="003310A0" w:rsidRPr="003310A0">
              <w:rPr>
                <w:rFonts w:ascii="Times New Roman" w:hAnsi="Times New Roman"/>
              </w:rPr>
              <w:t>444</w:t>
            </w:r>
            <w:r w:rsidR="001A5F74" w:rsidRPr="003310A0">
              <w:rPr>
                <w:rFonts w:ascii="Times New Roman" w:hAnsi="Times New Roman"/>
              </w:rPr>
              <w:t xml:space="preserve"> шт.</w:t>
            </w:r>
            <w:r w:rsidRPr="003310A0">
              <w:rPr>
                <w:rFonts w:ascii="Times New Roman" w:hAnsi="Times New Roman"/>
              </w:rPr>
              <w:t xml:space="preserve"> </w:t>
            </w:r>
          </w:p>
          <w:p w:rsidR="00EE579F" w:rsidRPr="003310A0" w:rsidRDefault="00EE579F" w:rsidP="009506E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310A0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1696F" w:rsidRPr="003310A0" w:rsidTr="00E663B6">
        <w:tc>
          <w:tcPr>
            <w:tcW w:w="565" w:type="dxa"/>
            <w:shd w:val="clear" w:color="auto" w:fill="auto"/>
          </w:tcPr>
          <w:p w:rsidR="00C1696F" w:rsidRPr="003310A0" w:rsidRDefault="00C1696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C1696F" w:rsidRPr="003310A0" w:rsidRDefault="00C1696F" w:rsidP="006E0E7A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310A0">
              <w:rPr>
                <w:sz w:val="22"/>
                <w:szCs w:val="22"/>
              </w:rPr>
              <w:t>Место, условия и сроки (периоды) поставки Продукции</w:t>
            </w:r>
          </w:p>
        </w:tc>
        <w:tc>
          <w:tcPr>
            <w:tcW w:w="6120" w:type="dxa"/>
            <w:shd w:val="clear" w:color="auto" w:fill="auto"/>
          </w:tcPr>
          <w:p w:rsidR="00C1696F" w:rsidRPr="003310A0" w:rsidRDefault="00C1696F" w:rsidP="006E0E7A">
            <w:pPr>
              <w:spacing w:after="0" w:line="240" w:lineRule="auto"/>
              <w:jc w:val="both"/>
            </w:pPr>
            <w:r w:rsidRPr="003310A0">
              <w:rPr>
                <w:rFonts w:ascii="Times New Roman" w:hAnsi="Times New Roman"/>
              </w:rPr>
              <w:t>Согласно технического задания, являющегося неотъемлемой частью Документации о запросе предложений</w:t>
            </w:r>
          </w:p>
        </w:tc>
      </w:tr>
      <w:tr w:rsidR="00EE579F" w:rsidRPr="003310A0" w:rsidTr="00E663B6">
        <w:tc>
          <w:tcPr>
            <w:tcW w:w="565" w:type="dxa"/>
            <w:shd w:val="clear" w:color="auto" w:fill="auto"/>
          </w:tcPr>
          <w:p w:rsidR="00EE579F" w:rsidRPr="003310A0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3310A0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310A0">
              <w:rPr>
                <w:sz w:val="22"/>
                <w:szCs w:val="22"/>
              </w:rPr>
              <w:t>Форма, вид Запроса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3310A0" w:rsidRDefault="00EE579F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310A0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EE579F" w:rsidRPr="003310A0" w:rsidTr="00E663B6">
        <w:tc>
          <w:tcPr>
            <w:tcW w:w="565" w:type="dxa"/>
            <w:shd w:val="clear" w:color="auto" w:fill="auto"/>
          </w:tcPr>
          <w:p w:rsidR="00EE579F" w:rsidRPr="003310A0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3310A0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310A0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6120" w:type="dxa"/>
            <w:shd w:val="clear" w:color="auto" w:fill="auto"/>
          </w:tcPr>
          <w:p w:rsidR="003717D6" w:rsidRPr="003310A0" w:rsidRDefault="003717D6" w:rsidP="003717D6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310A0">
              <w:rPr>
                <w:sz w:val="22"/>
                <w:szCs w:val="22"/>
              </w:rPr>
              <w:t xml:space="preserve">Контактное лицо по техническим вопросам: Специалист </w:t>
            </w:r>
            <w:r w:rsidR="00AD21D3" w:rsidRPr="003310A0">
              <w:rPr>
                <w:sz w:val="22"/>
                <w:szCs w:val="22"/>
              </w:rPr>
              <w:t>отдела</w:t>
            </w:r>
            <w:r w:rsidRPr="003310A0">
              <w:rPr>
                <w:sz w:val="22"/>
                <w:szCs w:val="22"/>
              </w:rPr>
              <w:t xml:space="preserve"> проведения регламентированных процедур Шилов Константин Сергеевич</w:t>
            </w:r>
          </w:p>
          <w:p w:rsidR="003717D6" w:rsidRPr="003310A0" w:rsidRDefault="003717D6" w:rsidP="003717D6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310A0">
              <w:rPr>
                <w:sz w:val="22"/>
                <w:szCs w:val="22"/>
              </w:rPr>
              <w:t>Контактный телефон - (495) 646-80-27 (доб. 283)</w:t>
            </w:r>
          </w:p>
          <w:p w:rsidR="003717D6" w:rsidRPr="003310A0" w:rsidRDefault="003717D6" w:rsidP="003717D6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310A0">
              <w:rPr>
                <w:sz w:val="22"/>
                <w:szCs w:val="22"/>
              </w:rPr>
              <w:t xml:space="preserve">Электронный адрес – </w:t>
            </w:r>
            <w:r w:rsidRPr="003310A0">
              <w:rPr>
                <w:rStyle w:val="a6"/>
                <w:sz w:val="22"/>
                <w:szCs w:val="22"/>
                <w:lang w:val="en-US"/>
              </w:rPr>
              <w:t>shilov</w:t>
            </w:r>
            <w:r w:rsidRPr="003310A0">
              <w:rPr>
                <w:rStyle w:val="a6"/>
                <w:sz w:val="22"/>
                <w:szCs w:val="22"/>
              </w:rPr>
              <w:t>@</w:t>
            </w:r>
            <w:r w:rsidRPr="003310A0">
              <w:rPr>
                <w:rStyle w:val="a6"/>
                <w:sz w:val="22"/>
                <w:szCs w:val="22"/>
                <w:lang w:val="en-US"/>
              </w:rPr>
              <w:t>pptk</w:t>
            </w:r>
            <w:r w:rsidRPr="003310A0">
              <w:rPr>
                <w:rStyle w:val="a6"/>
                <w:sz w:val="22"/>
                <w:szCs w:val="22"/>
              </w:rPr>
              <w:t>-</w:t>
            </w:r>
            <w:r w:rsidRPr="003310A0">
              <w:rPr>
                <w:rStyle w:val="a6"/>
                <w:sz w:val="22"/>
                <w:szCs w:val="22"/>
                <w:lang w:val="en-US"/>
              </w:rPr>
              <w:t>mos</w:t>
            </w:r>
            <w:r w:rsidRPr="003310A0">
              <w:rPr>
                <w:rStyle w:val="a6"/>
                <w:sz w:val="22"/>
                <w:szCs w:val="22"/>
              </w:rPr>
              <w:t>.</w:t>
            </w:r>
            <w:r w:rsidRPr="003310A0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3717D6" w:rsidRPr="003310A0" w:rsidRDefault="003717D6" w:rsidP="003717D6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310A0">
              <w:rPr>
                <w:sz w:val="22"/>
                <w:szCs w:val="22"/>
              </w:rPr>
              <w:lastRenderedPageBreak/>
              <w:t xml:space="preserve">Контактное лицо по организационным и процедурным вопросам: </w:t>
            </w:r>
          </w:p>
          <w:p w:rsidR="003717D6" w:rsidRPr="003310A0" w:rsidRDefault="003717D6" w:rsidP="003717D6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310A0">
              <w:rPr>
                <w:sz w:val="22"/>
                <w:szCs w:val="22"/>
              </w:rPr>
              <w:t xml:space="preserve">Специалист </w:t>
            </w:r>
            <w:r w:rsidR="00AD21D3" w:rsidRPr="003310A0">
              <w:rPr>
                <w:sz w:val="22"/>
                <w:szCs w:val="22"/>
              </w:rPr>
              <w:t>отдела</w:t>
            </w:r>
            <w:r w:rsidRPr="003310A0">
              <w:rPr>
                <w:sz w:val="22"/>
                <w:szCs w:val="22"/>
              </w:rPr>
              <w:t xml:space="preserve"> проведения регламентированных процедур Кошурина Анастасия Алексеевна </w:t>
            </w:r>
          </w:p>
          <w:p w:rsidR="003717D6" w:rsidRPr="003310A0" w:rsidRDefault="003717D6" w:rsidP="003717D6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310A0">
              <w:rPr>
                <w:sz w:val="22"/>
                <w:szCs w:val="22"/>
              </w:rPr>
              <w:t>Контактный тел</w:t>
            </w:r>
            <w:bookmarkStart w:id="0" w:name="_GoBack"/>
            <w:bookmarkEnd w:id="0"/>
            <w:r w:rsidRPr="003310A0">
              <w:rPr>
                <w:sz w:val="22"/>
                <w:szCs w:val="22"/>
              </w:rPr>
              <w:t>ефон - (495) 646-80-27 (доб. 219)</w:t>
            </w:r>
          </w:p>
          <w:p w:rsidR="003717D6" w:rsidRPr="003310A0" w:rsidRDefault="003717D6" w:rsidP="003717D6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3310A0">
              <w:rPr>
                <w:sz w:val="22"/>
                <w:szCs w:val="22"/>
              </w:rPr>
              <w:t xml:space="preserve">Электронный адрес – </w:t>
            </w:r>
            <w:hyperlink r:id="rId12" w:history="1">
              <w:r w:rsidRPr="003310A0">
                <w:rPr>
                  <w:rStyle w:val="a6"/>
                  <w:sz w:val="22"/>
                  <w:szCs w:val="22"/>
                  <w:lang w:val="en-US"/>
                </w:rPr>
                <w:t>koshurina</w:t>
              </w:r>
              <w:r w:rsidRPr="003310A0">
                <w:rPr>
                  <w:rStyle w:val="a6"/>
                  <w:sz w:val="22"/>
                  <w:szCs w:val="22"/>
                </w:rPr>
                <w:t>@</w:t>
              </w:r>
              <w:r w:rsidRPr="003310A0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3310A0">
                <w:rPr>
                  <w:rStyle w:val="a6"/>
                  <w:sz w:val="22"/>
                  <w:szCs w:val="22"/>
                </w:rPr>
                <w:t>-</w:t>
              </w:r>
              <w:r w:rsidRPr="003310A0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3310A0">
                <w:rPr>
                  <w:rStyle w:val="a6"/>
                  <w:sz w:val="22"/>
                  <w:szCs w:val="22"/>
                </w:rPr>
                <w:t>.</w:t>
              </w:r>
              <w:r w:rsidRPr="003310A0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  <w:p w:rsidR="00EE579F" w:rsidRPr="003310A0" w:rsidRDefault="003717D6" w:rsidP="00DE4858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310A0">
              <w:rPr>
                <w:sz w:val="22"/>
                <w:szCs w:val="22"/>
              </w:rPr>
              <w:t xml:space="preserve">Режим работы – с пн. по пт. с 8:30 ч. до 17:30 ч. (по московскому времени), обеденный перерыв  с </w:t>
            </w:r>
            <w:r w:rsidR="00DE4858" w:rsidRPr="003310A0">
              <w:rPr>
                <w:sz w:val="22"/>
                <w:szCs w:val="22"/>
              </w:rPr>
              <w:t>12</w:t>
            </w:r>
            <w:r w:rsidRPr="003310A0">
              <w:rPr>
                <w:sz w:val="22"/>
                <w:szCs w:val="22"/>
              </w:rPr>
              <w:t xml:space="preserve">:00 ч. до </w:t>
            </w:r>
            <w:r w:rsidR="00DE4858" w:rsidRPr="003310A0">
              <w:rPr>
                <w:sz w:val="22"/>
                <w:szCs w:val="22"/>
              </w:rPr>
              <w:t>13</w:t>
            </w:r>
            <w:r w:rsidRPr="003310A0">
              <w:rPr>
                <w:sz w:val="22"/>
                <w:szCs w:val="22"/>
              </w:rPr>
              <w:t>:00 ч.</w:t>
            </w:r>
          </w:p>
        </w:tc>
      </w:tr>
      <w:tr w:rsidR="00EE579F" w:rsidRPr="003310A0" w:rsidTr="00E663B6">
        <w:tc>
          <w:tcPr>
            <w:tcW w:w="565" w:type="dxa"/>
            <w:shd w:val="clear" w:color="auto" w:fill="auto"/>
          </w:tcPr>
          <w:p w:rsidR="00EE579F" w:rsidRPr="003310A0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3310A0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310A0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3310A0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3310A0">
              <w:rPr>
                <w:sz w:val="22"/>
                <w:szCs w:val="22"/>
              </w:rPr>
              <w:t xml:space="preserve">Документация о запросе предложений в электронном виде размещена на официальном сайте </w:t>
            </w:r>
            <w:hyperlink r:id="rId13" w:history="1">
              <w:r w:rsidRPr="003310A0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3310A0">
              <w:rPr>
                <w:sz w:val="22"/>
                <w:szCs w:val="22"/>
              </w:rPr>
              <w:t xml:space="preserve">, сайтах Заказчика и Организатора, а также на сайте Торговой системы «ГазНефтеторг.ру» в сети интернет по адресу: </w:t>
            </w:r>
            <w:hyperlink r:id="rId14" w:history="1">
              <w:r w:rsidRPr="003310A0">
                <w:rPr>
                  <w:rStyle w:val="a6"/>
                  <w:sz w:val="22"/>
                  <w:szCs w:val="22"/>
                </w:rPr>
                <w:t>www.gazneftetorg.ru</w:t>
              </w:r>
            </w:hyperlink>
            <w:r w:rsidRPr="003310A0">
              <w:rPr>
                <w:sz w:val="22"/>
                <w:szCs w:val="22"/>
              </w:rPr>
              <w:t xml:space="preserve"> и доступна для всех заинтересованных лиц без взимания платы.</w:t>
            </w:r>
          </w:p>
          <w:p w:rsidR="00EE579F" w:rsidRPr="003310A0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3310A0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  <w:p w:rsidR="00EE579F" w:rsidRPr="003310A0" w:rsidRDefault="00EE579F" w:rsidP="00EA0F48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3310A0">
              <w:rPr>
                <w:sz w:val="22"/>
                <w:szCs w:val="22"/>
              </w:rPr>
              <w:t>Адрес предоставления Документации о запросе предложений на бумажном носителе: 142784, г. Москва, д. Румянцево, строение 2, подъезд 15, блок В, кабинет 601В</w:t>
            </w:r>
          </w:p>
        </w:tc>
      </w:tr>
      <w:tr w:rsidR="00EE579F" w:rsidRPr="003310A0" w:rsidTr="00D91F07">
        <w:trPr>
          <w:trHeight w:val="173"/>
        </w:trPr>
        <w:tc>
          <w:tcPr>
            <w:tcW w:w="565" w:type="dxa"/>
            <w:vMerge w:val="restart"/>
            <w:shd w:val="clear" w:color="auto" w:fill="auto"/>
          </w:tcPr>
          <w:p w:rsidR="00EE579F" w:rsidRPr="003310A0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3310A0" w:rsidRDefault="00EE579F" w:rsidP="00905A8B">
            <w:pPr>
              <w:pStyle w:val="a5"/>
              <w:ind w:left="0"/>
              <w:rPr>
                <w:sz w:val="22"/>
                <w:szCs w:val="22"/>
              </w:rPr>
            </w:pPr>
            <w:r w:rsidRPr="003310A0">
              <w:rPr>
                <w:sz w:val="22"/>
                <w:szCs w:val="22"/>
              </w:rPr>
              <w:t>Официальный сайт</w:t>
            </w:r>
          </w:p>
        </w:tc>
        <w:tc>
          <w:tcPr>
            <w:tcW w:w="6120" w:type="dxa"/>
            <w:shd w:val="clear" w:color="auto" w:fill="auto"/>
          </w:tcPr>
          <w:p w:rsidR="00EE579F" w:rsidRPr="003310A0" w:rsidRDefault="008C1FAE" w:rsidP="00905A8B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5" w:history="1">
              <w:r w:rsidR="00EE579F" w:rsidRPr="003310A0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EE579F" w:rsidRPr="003310A0" w:rsidTr="00E663B6">
        <w:trPr>
          <w:trHeight w:val="255"/>
        </w:trPr>
        <w:tc>
          <w:tcPr>
            <w:tcW w:w="565" w:type="dxa"/>
            <w:vMerge/>
            <w:shd w:val="clear" w:color="auto" w:fill="auto"/>
          </w:tcPr>
          <w:p w:rsidR="00EE579F" w:rsidRPr="003310A0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3310A0" w:rsidRDefault="00EE579F" w:rsidP="00905A8B">
            <w:pPr>
              <w:pStyle w:val="a5"/>
              <w:ind w:left="0"/>
              <w:rPr>
                <w:sz w:val="22"/>
                <w:szCs w:val="22"/>
              </w:rPr>
            </w:pPr>
            <w:r w:rsidRPr="003310A0">
              <w:rPr>
                <w:sz w:val="22"/>
                <w:szCs w:val="22"/>
              </w:rPr>
              <w:t>Сайт Организатора и Заказчика</w:t>
            </w:r>
          </w:p>
        </w:tc>
        <w:tc>
          <w:tcPr>
            <w:tcW w:w="6120" w:type="dxa"/>
            <w:shd w:val="clear" w:color="auto" w:fill="auto"/>
          </w:tcPr>
          <w:p w:rsidR="00EE579F" w:rsidRPr="003310A0" w:rsidRDefault="008C1FAE" w:rsidP="00905A8B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6" w:history="1">
              <w:r w:rsidR="00EE579F" w:rsidRPr="003310A0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EE579F" w:rsidRPr="003310A0">
                <w:rPr>
                  <w:rStyle w:val="a6"/>
                  <w:sz w:val="22"/>
                  <w:szCs w:val="22"/>
                </w:rPr>
                <w:t>.</w:t>
              </w:r>
              <w:r w:rsidR="00EE579F" w:rsidRPr="003310A0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="00EE579F" w:rsidRPr="003310A0">
                <w:rPr>
                  <w:rStyle w:val="a6"/>
                  <w:sz w:val="22"/>
                  <w:szCs w:val="22"/>
                </w:rPr>
                <w:t>-</w:t>
              </w:r>
              <w:r w:rsidR="00EE579F" w:rsidRPr="003310A0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="00EE579F" w:rsidRPr="003310A0">
                <w:rPr>
                  <w:rStyle w:val="a6"/>
                  <w:sz w:val="22"/>
                  <w:szCs w:val="22"/>
                </w:rPr>
                <w:t>.</w:t>
              </w:r>
              <w:r w:rsidR="00EE579F" w:rsidRPr="003310A0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  <w:p w:rsidR="00EE579F" w:rsidRPr="003310A0" w:rsidRDefault="00EE579F" w:rsidP="00905A8B">
            <w:pPr>
              <w:pStyle w:val="a5"/>
              <w:spacing w:before="0" w:after="0"/>
              <w:rPr>
                <w:sz w:val="22"/>
                <w:szCs w:val="22"/>
                <w:u w:val="single"/>
              </w:rPr>
            </w:pPr>
            <w:r w:rsidRPr="003310A0">
              <w:rPr>
                <w:rStyle w:val="a6"/>
                <w:sz w:val="22"/>
                <w:szCs w:val="22"/>
              </w:rPr>
              <w:t>www</w:t>
            </w:r>
            <w:r w:rsidRPr="003310A0">
              <w:rPr>
                <w:rStyle w:val="a6"/>
                <w:sz w:val="22"/>
                <w:szCs w:val="22"/>
                <w:lang w:val="en-US"/>
              </w:rPr>
              <w:t>.</w:t>
            </w:r>
            <w:r w:rsidRPr="003310A0">
              <w:rPr>
                <w:rStyle w:val="a6"/>
                <w:sz w:val="22"/>
                <w:szCs w:val="22"/>
              </w:rPr>
              <w:t>tgc</w:t>
            </w:r>
            <w:r w:rsidRPr="003310A0">
              <w:rPr>
                <w:rStyle w:val="a6"/>
                <w:sz w:val="22"/>
                <w:szCs w:val="22"/>
                <w:lang w:val="en-US"/>
              </w:rPr>
              <w:t>1.</w:t>
            </w:r>
            <w:r w:rsidRPr="003310A0">
              <w:rPr>
                <w:rStyle w:val="a6"/>
                <w:sz w:val="22"/>
                <w:szCs w:val="22"/>
              </w:rPr>
              <w:t>ru</w:t>
            </w:r>
          </w:p>
        </w:tc>
      </w:tr>
      <w:tr w:rsidR="00EE579F" w:rsidRPr="003310A0" w:rsidTr="00E663B6">
        <w:trPr>
          <w:trHeight w:val="255"/>
        </w:trPr>
        <w:tc>
          <w:tcPr>
            <w:tcW w:w="565" w:type="dxa"/>
            <w:vMerge/>
            <w:shd w:val="clear" w:color="auto" w:fill="auto"/>
          </w:tcPr>
          <w:p w:rsidR="00EE579F" w:rsidRPr="003310A0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3310A0" w:rsidRDefault="00EE579F" w:rsidP="00905A8B">
            <w:pPr>
              <w:pStyle w:val="a5"/>
              <w:ind w:left="0"/>
              <w:rPr>
                <w:sz w:val="22"/>
                <w:szCs w:val="22"/>
              </w:rPr>
            </w:pPr>
            <w:r w:rsidRPr="003310A0">
              <w:rPr>
                <w:sz w:val="22"/>
                <w:szCs w:val="22"/>
                <w:lang w:val="en-US"/>
              </w:rPr>
              <w:t>C</w:t>
            </w:r>
            <w:r w:rsidRPr="003310A0">
              <w:rPr>
                <w:sz w:val="22"/>
                <w:szCs w:val="22"/>
              </w:rPr>
              <w:t>айт Торговой системы</w:t>
            </w:r>
          </w:p>
        </w:tc>
        <w:tc>
          <w:tcPr>
            <w:tcW w:w="6120" w:type="dxa"/>
            <w:shd w:val="clear" w:color="auto" w:fill="auto"/>
          </w:tcPr>
          <w:p w:rsidR="00EE579F" w:rsidRPr="003310A0" w:rsidRDefault="008C1FAE" w:rsidP="00905A8B">
            <w:pPr>
              <w:pStyle w:val="a5"/>
              <w:spacing w:before="0" w:after="0"/>
              <w:rPr>
                <w:rStyle w:val="a6"/>
                <w:sz w:val="22"/>
                <w:szCs w:val="22"/>
                <w:lang w:val="en-US"/>
              </w:rPr>
            </w:pPr>
            <w:hyperlink r:id="rId17" w:history="1">
              <w:r w:rsidR="00EE579F" w:rsidRPr="003310A0">
                <w:rPr>
                  <w:rStyle w:val="a6"/>
                  <w:sz w:val="22"/>
                  <w:szCs w:val="22"/>
                  <w:lang w:val="en-US"/>
                </w:rPr>
                <w:t>www.gazneftetorg.ru</w:t>
              </w:r>
            </w:hyperlink>
          </w:p>
        </w:tc>
      </w:tr>
      <w:tr w:rsidR="00EE579F" w:rsidRPr="003310A0" w:rsidTr="00E663B6">
        <w:tc>
          <w:tcPr>
            <w:tcW w:w="565" w:type="dxa"/>
            <w:shd w:val="clear" w:color="auto" w:fill="auto"/>
          </w:tcPr>
          <w:p w:rsidR="00EE579F" w:rsidRPr="003310A0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  <w:bookmarkStart w:id="1" w:name="_Ref333830852"/>
          </w:p>
        </w:tc>
        <w:bookmarkEnd w:id="1"/>
        <w:tc>
          <w:tcPr>
            <w:tcW w:w="3035" w:type="dxa"/>
            <w:shd w:val="clear" w:color="auto" w:fill="auto"/>
          </w:tcPr>
          <w:p w:rsidR="00EE579F" w:rsidRPr="003310A0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310A0">
              <w:rPr>
                <w:sz w:val="22"/>
                <w:szCs w:val="22"/>
              </w:rPr>
              <w:t>Порядок регистрации на сайте Торговой системы:</w:t>
            </w:r>
          </w:p>
        </w:tc>
        <w:tc>
          <w:tcPr>
            <w:tcW w:w="6120" w:type="dxa"/>
            <w:shd w:val="clear" w:color="auto" w:fill="auto"/>
          </w:tcPr>
          <w:p w:rsidR="00EE579F" w:rsidRPr="003310A0" w:rsidRDefault="00EE579F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310A0">
              <w:rPr>
                <w:sz w:val="22"/>
                <w:szCs w:val="22"/>
              </w:rPr>
              <w:t xml:space="preserve">Порядок регистрации для участия в Запросе предложений указан в разделе «Регистрация» на сайте Торговой системы по адресу: </w:t>
            </w:r>
            <w:hyperlink r:id="rId18" w:history="1">
              <w:r w:rsidRPr="003310A0">
                <w:rPr>
                  <w:rStyle w:val="a6"/>
                  <w:sz w:val="22"/>
                  <w:szCs w:val="22"/>
                </w:rPr>
                <w:t>www.gazneftetorg.ru</w:t>
              </w:r>
            </w:hyperlink>
            <w:r w:rsidRPr="003310A0">
              <w:rPr>
                <w:sz w:val="22"/>
                <w:szCs w:val="22"/>
              </w:rPr>
              <w:t xml:space="preserve"> </w:t>
            </w:r>
          </w:p>
        </w:tc>
      </w:tr>
      <w:tr w:rsidR="00EE579F" w:rsidRPr="003310A0" w:rsidTr="00E663B6">
        <w:tc>
          <w:tcPr>
            <w:tcW w:w="565" w:type="dxa"/>
            <w:shd w:val="clear" w:color="auto" w:fill="auto"/>
          </w:tcPr>
          <w:p w:rsidR="00EE579F" w:rsidRPr="003310A0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3310A0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310A0">
              <w:rPr>
                <w:sz w:val="22"/>
                <w:szCs w:val="22"/>
              </w:rPr>
              <w:t>Порядок внесения платы, взимаемой Организатором за предоставление копий Документации о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3310A0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3310A0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  <w:p w:rsidR="00EE579F" w:rsidRPr="003310A0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</w:p>
        </w:tc>
      </w:tr>
      <w:tr w:rsidR="00EE579F" w:rsidRPr="003310A0" w:rsidTr="00F423D7">
        <w:trPr>
          <w:trHeight w:val="542"/>
        </w:trPr>
        <w:tc>
          <w:tcPr>
            <w:tcW w:w="565" w:type="dxa"/>
            <w:shd w:val="clear" w:color="auto" w:fill="auto"/>
          </w:tcPr>
          <w:p w:rsidR="00EE579F" w:rsidRPr="003310A0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3310A0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310A0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6120" w:type="dxa"/>
            <w:shd w:val="clear" w:color="auto" w:fill="auto"/>
          </w:tcPr>
          <w:p w:rsidR="00EE579F" w:rsidRPr="003310A0" w:rsidRDefault="003310A0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310A0">
              <w:rPr>
                <w:sz w:val="22"/>
                <w:szCs w:val="22"/>
              </w:rPr>
              <w:t>500</w:t>
            </w:r>
            <w:r w:rsidR="00EE579F" w:rsidRPr="003310A0">
              <w:rPr>
                <w:sz w:val="22"/>
                <w:szCs w:val="22"/>
                <w:lang w:val="en-US"/>
              </w:rPr>
              <w:t> </w:t>
            </w:r>
            <w:r w:rsidR="00EE579F" w:rsidRPr="003310A0">
              <w:rPr>
                <w:sz w:val="22"/>
                <w:szCs w:val="22"/>
              </w:rPr>
              <w:t>000,00 руб. (без учета НДС)</w:t>
            </w:r>
          </w:p>
        </w:tc>
      </w:tr>
      <w:tr w:rsidR="00EE579F" w:rsidRPr="003310A0" w:rsidTr="00E663B6">
        <w:tc>
          <w:tcPr>
            <w:tcW w:w="565" w:type="dxa"/>
            <w:shd w:val="clear" w:color="auto" w:fill="auto"/>
          </w:tcPr>
          <w:p w:rsidR="00EE579F" w:rsidRPr="003310A0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3310A0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310A0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6120" w:type="dxa"/>
            <w:shd w:val="clear" w:color="auto" w:fill="auto"/>
          </w:tcPr>
          <w:p w:rsidR="00EE579F" w:rsidRPr="003310A0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310A0">
              <w:rPr>
                <w:sz w:val="22"/>
                <w:szCs w:val="22"/>
              </w:rPr>
              <w:t>Не устанавливается</w:t>
            </w:r>
          </w:p>
        </w:tc>
      </w:tr>
      <w:tr w:rsidR="00EE579F" w:rsidRPr="003310A0" w:rsidTr="00F423D7">
        <w:trPr>
          <w:trHeight w:val="358"/>
        </w:trPr>
        <w:tc>
          <w:tcPr>
            <w:tcW w:w="565" w:type="dxa"/>
            <w:shd w:val="clear" w:color="auto" w:fill="auto"/>
          </w:tcPr>
          <w:p w:rsidR="00EE579F" w:rsidRPr="003310A0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3310A0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310A0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6120" w:type="dxa"/>
            <w:shd w:val="clear" w:color="auto" w:fill="auto"/>
          </w:tcPr>
          <w:p w:rsidR="00EE579F" w:rsidRPr="003310A0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310A0">
              <w:rPr>
                <w:sz w:val="22"/>
                <w:szCs w:val="22"/>
              </w:rPr>
              <w:t>-</w:t>
            </w:r>
          </w:p>
        </w:tc>
      </w:tr>
      <w:tr w:rsidR="00EE579F" w:rsidRPr="003310A0" w:rsidTr="00A940CC">
        <w:trPr>
          <w:trHeight w:val="734"/>
        </w:trPr>
        <w:tc>
          <w:tcPr>
            <w:tcW w:w="565" w:type="dxa"/>
            <w:shd w:val="clear" w:color="auto" w:fill="auto"/>
          </w:tcPr>
          <w:p w:rsidR="00EE579F" w:rsidRPr="003310A0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tcBorders>
              <w:bottom w:val="single" w:sz="4" w:space="0" w:color="auto"/>
            </w:tcBorders>
            <w:shd w:val="clear" w:color="auto" w:fill="auto"/>
          </w:tcPr>
          <w:p w:rsidR="00EE579F" w:rsidRPr="003310A0" w:rsidRDefault="00EE579F" w:rsidP="00C628F7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3310A0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6120" w:type="dxa"/>
            <w:shd w:val="clear" w:color="auto" w:fill="auto"/>
          </w:tcPr>
          <w:p w:rsidR="00EE579F" w:rsidRPr="003310A0" w:rsidRDefault="00EE579F" w:rsidP="00C628F7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3310A0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EE579F" w:rsidRPr="003310A0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310A0">
              <w:rPr>
                <w:sz w:val="22"/>
                <w:szCs w:val="22"/>
              </w:rPr>
              <w:t xml:space="preserve"> </w:t>
            </w:r>
          </w:p>
        </w:tc>
      </w:tr>
      <w:tr w:rsidR="00EE579F" w:rsidRPr="003310A0" w:rsidTr="00F423D7">
        <w:trPr>
          <w:trHeight w:val="912"/>
        </w:trPr>
        <w:tc>
          <w:tcPr>
            <w:tcW w:w="565" w:type="dxa"/>
            <w:shd w:val="clear" w:color="auto" w:fill="auto"/>
          </w:tcPr>
          <w:p w:rsidR="00EE579F" w:rsidRPr="003310A0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3310A0" w:rsidRDefault="00EE579F" w:rsidP="00C628F7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3310A0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3310A0" w:rsidRDefault="003310A0" w:rsidP="00C628F7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3310A0">
              <w:rPr>
                <w:bCs/>
                <w:iCs/>
                <w:sz w:val="22"/>
                <w:szCs w:val="22"/>
              </w:rPr>
              <w:t>24.09</w:t>
            </w:r>
            <w:r w:rsidR="003717D6" w:rsidRPr="003310A0">
              <w:rPr>
                <w:bCs/>
                <w:iCs/>
                <w:sz w:val="22"/>
                <w:szCs w:val="22"/>
              </w:rPr>
              <w:t>.2013</w:t>
            </w:r>
          </w:p>
        </w:tc>
      </w:tr>
      <w:tr w:rsidR="00EE579F" w:rsidRPr="003310A0" w:rsidTr="00F423D7">
        <w:trPr>
          <w:trHeight w:val="993"/>
        </w:trPr>
        <w:tc>
          <w:tcPr>
            <w:tcW w:w="565" w:type="dxa"/>
            <w:shd w:val="clear" w:color="auto" w:fill="auto"/>
          </w:tcPr>
          <w:p w:rsidR="00EE579F" w:rsidRPr="003310A0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3310A0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310A0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3310A0" w:rsidRDefault="003310A0" w:rsidP="003717D6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310A0">
              <w:rPr>
                <w:sz w:val="22"/>
                <w:szCs w:val="22"/>
              </w:rPr>
              <w:t>02.10</w:t>
            </w:r>
            <w:r w:rsidR="00EE579F" w:rsidRPr="003310A0">
              <w:rPr>
                <w:sz w:val="22"/>
                <w:szCs w:val="22"/>
              </w:rPr>
              <w:t>.201</w:t>
            </w:r>
            <w:r w:rsidR="003717D6" w:rsidRPr="003310A0">
              <w:rPr>
                <w:sz w:val="22"/>
                <w:szCs w:val="22"/>
              </w:rPr>
              <w:t>3</w:t>
            </w:r>
            <w:r w:rsidR="00EE579F" w:rsidRPr="003310A0">
              <w:rPr>
                <w:sz w:val="22"/>
                <w:szCs w:val="22"/>
              </w:rPr>
              <w:t xml:space="preserve"> до 14:</w:t>
            </w:r>
            <w:r w:rsidR="006B3959" w:rsidRPr="003310A0">
              <w:rPr>
                <w:sz w:val="22"/>
                <w:szCs w:val="22"/>
              </w:rPr>
              <w:t>30</w:t>
            </w:r>
            <w:r w:rsidR="00EE579F" w:rsidRPr="003310A0">
              <w:rPr>
                <w:sz w:val="22"/>
                <w:szCs w:val="22"/>
              </w:rPr>
              <w:t xml:space="preserve"> ч. (по московскому времени)</w:t>
            </w:r>
          </w:p>
          <w:p w:rsidR="008E509B" w:rsidRPr="003310A0" w:rsidRDefault="008E509B" w:rsidP="003717D6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310A0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EE579F" w:rsidRPr="003310A0" w:rsidTr="00E663B6">
        <w:tc>
          <w:tcPr>
            <w:tcW w:w="565" w:type="dxa"/>
            <w:shd w:val="clear" w:color="auto" w:fill="auto"/>
          </w:tcPr>
          <w:p w:rsidR="00EE579F" w:rsidRPr="003310A0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3310A0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310A0">
              <w:rPr>
                <w:sz w:val="22"/>
                <w:szCs w:val="22"/>
              </w:rPr>
              <w:t xml:space="preserve">Дата и время начала процедуры вскрытия конвертов с Заявками на участие в Запросе предложений, открытие доступа к Заявкам, </w:t>
            </w:r>
            <w:r w:rsidRPr="003310A0">
              <w:rPr>
                <w:sz w:val="22"/>
                <w:szCs w:val="22"/>
              </w:rPr>
              <w:lastRenderedPageBreak/>
              <w:t>поданным в форме электронных документов</w:t>
            </w:r>
          </w:p>
        </w:tc>
        <w:tc>
          <w:tcPr>
            <w:tcW w:w="6120" w:type="dxa"/>
            <w:shd w:val="clear" w:color="auto" w:fill="auto"/>
          </w:tcPr>
          <w:p w:rsidR="00EE579F" w:rsidRPr="003310A0" w:rsidRDefault="00EE579F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310A0">
              <w:rPr>
                <w:sz w:val="22"/>
                <w:szCs w:val="22"/>
              </w:rPr>
              <w:lastRenderedPageBreak/>
              <w:t xml:space="preserve">Открытие доступа к Заявкам на участие в Запросе предложений, поданным в форме электронных документов, производится в автоматическом режиме на сайте Торговой системы по адресу: </w:t>
            </w:r>
            <w:hyperlink r:id="rId19" w:history="1">
              <w:r w:rsidRPr="003310A0">
                <w:rPr>
                  <w:rStyle w:val="a6"/>
                  <w:sz w:val="22"/>
                  <w:szCs w:val="22"/>
                </w:rPr>
                <w:t>www.gazneftetorg.ru</w:t>
              </w:r>
            </w:hyperlink>
            <w:r w:rsidRPr="003310A0">
              <w:rPr>
                <w:sz w:val="22"/>
                <w:szCs w:val="22"/>
              </w:rPr>
              <w:t xml:space="preserve"> </w:t>
            </w:r>
          </w:p>
          <w:p w:rsidR="008E509B" w:rsidRPr="003310A0" w:rsidRDefault="003310A0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310A0">
              <w:rPr>
                <w:sz w:val="22"/>
                <w:szCs w:val="22"/>
              </w:rPr>
              <w:t>02.10</w:t>
            </w:r>
            <w:r w:rsidR="00EE579F" w:rsidRPr="003310A0">
              <w:rPr>
                <w:sz w:val="22"/>
                <w:szCs w:val="22"/>
              </w:rPr>
              <w:t>.201</w:t>
            </w:r>
            <w:r w:rsidR="003717D6" w:rsidRPr="003310A0">
              <w:rPr>
                <w:sz w:val="22"/>
                <w:szCs w:val="22"/>
              </w:rPr>
              <w:t>3</w:t>
            </w:r>
            <w:r w:rsidR="00EE579F" w:rsidRPr="003310A0">
              <w:rPr>
                <w:sz w:val="22"/>
                <w:szCs w:val="22"/>
              </w:rPr>
              <w:t xml:space="preserve"> в 14:</w:t>
            </w:r>
            <w:r w:rsidR="006B3959" w:rsidRPr="003310A0">
              <w:rPr>
                <w:sz w:val="22"/>
                <w:szCs w:val="22"/>
              </w:rPr>
              <w:t>30</w:t>
            </w:r>
            <w:r w:rsidR="00EE579F" w:rsidRPr="003310A0">
              <w:rPr>
                <w:sz w:val="22"/>
                <w:szCs w:val="22"/>
              </w:rPr>
              <w:t xml:space="preserve"> ч. (по московскому времени)</w:t>
            </w:r>
          </w:p>
          <w:p w:rsidR="00EE579F" w:rsidRPr="003310A0" w:rsidRDefault="008E509B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310A0">
              <w:rPr>
                <w:sz w:val="22"/>
                <w:szCs w:val="22"/>
              </w:rPr>
              <w:t xml:space="preserve">(До проведения процедуры вскрытия Заявок при </w:t>
            </w:r>
            <w:r w:rsidRPr="003310A0">
              <w:rPr>
                <w:sz w:val="22"/>
                <w:szCs w:val="22"/>
              </w:rPr>
              <w:lastRenderedPageBreak/>
              <w:t>необходимости Организатор вправе продлить данный срок)</w:t>
            </w:r>
          </w:p>
        </w:tc>
      </w:tr>
      <w:tr w:rsidR="006B3959" w:rsidRPr="003310A0" w:rsidTr="00E663B6">
        <w:tc>
          <w:tcPr>
            <w:tcW w:w="565" w:type="dxa"/>
            <w:shd w:val="clear" w:color="auto" w:fill="auto"/>
          </w:tcPr>
          <w:p w:rsidR="006B3959" w:rsidRPr="003310A0" w:rsidRDefault="006B395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6B3959" w:rsidRPr="003310A0" w:rsidRDefault="006B3959" w:rsidP="007D49FF">
            <w:pPr>
              <w:pStyle w:val="a5"/>
              <w:rPr>
                <w:sz w:val="22"/>
                <w:szCs w:val="22"/>
              </w:rPr>
            </w:pPr>
            <w:r w:rsidRPr="003310A0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6120" w:type="dxa"/>
            <w:shd w:val="clear" w:color="auto" w:fill="auto"/>
          </w:tcPr>
          <w:p w:rsidR="006B3959" w:rsidRPr="003310A0" w:rsidRDefault="006B3959" w:rsidP="003310A0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310A0">
              <w:rPr>
                <w:sz w:val="22"/>
                <w:szCs w:val="22"/>
              </w:rPr>
              <w:t xml:space="preserve">до </w:t>
            </w:r>
            <w:r w:rsidR="003310A0" w:rsidRPr="003310A0">
              <w:rPr>
                <w:sz w:val="22"/>
                <w:szCs w:val="22"/>
              </w:rPr>
              <w:t>08.11</w:t>
            </w:r>
            <w:r w:rsidRPr="003310A0">
              <w:rPr>
                <w:sz w:val="22"/>
                <w:szCs w:val="22"/>
              </w:rPr>
              <w:t>.201</w:t>
            </w:r>
            <w:r w:rsidR="003717D6" w:rsidRPr="003310A0">
              <w:rPr>
                <w:sz w:val="22"/>
                <w:szCs w:val="22"/>
              </w:rPr>
              <w:t>3</w:t>
            </w:r>
            <w:r w:rsidRPr="003310A0">
              <w:rPr>
                <w:sz w:val="22"/>
                <w:szCs w:val="22"/>
              </w:rPr>
              <w:t xml:space="preserve">, по адресу - 197198 </w:t>
            </w:r>
            <w:r w:rsidRPr="003310A0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3310A0">
              <w:rPr>
                <w:sz w:val="22"/>
                <w:szCs w:val="22"/>
              </w:rPr>
              <w:t xml:space="preserve"> </w:t>
            </w:r>
            <w:r w:rsidR="002E78B8" w:rsidRPr="003310A0">
              <w:rPr>
                <w:sz w:val="22"/>
                <w:szCs w:val="22"/>
              </w:rPr>
              <w:t>(до подведения итогов Запроса предложений при необходимости Организатор вправе изменить данный срок)</w:t>
            </w:r>
          </w:p>
        </w:tc>
      </w:tr>
      <w:tr w:rsidR="006B3959" w:rsidRPr="003310A0" w:rsidTr="00F423D7">
        <w:trPr>
          <w:trHeight w:val="927"/>
        </w:trPr>
        <w:tc>
          <w:tcPr>
            <w:tcW w:w="565" w:type="dxa"/>
            <w:shd w:val="clear" w:color="auto" w:fill="auto"/>
          </w:tcPr>
          <w:p w:rsidR="006B3959" w:rsidRPr="003310A0" w:rsidRDefault="006B395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155" w:type="dxa"/>
            <w:gridSpan w:val="2"/>
            <w:shd w:val="clear" w:color="auto" w:fill="auto"/>
          </w:tcPr>
          <w:p w:rsidR="006B3959" w:rsidRPr="003310A0" w:rsidRDefault="006B3959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2" w:name="_Toc263060912"/>
            <w:r w:rsidRPr="003310A0">
              <w:rPr>
                <w:sz w:val="22"/>
                <w:szCs w:val="22"/>
              </w:rPr>
              <w:t>Организатор вправе вносить изменения в Извещение о проведении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2"/>
          </w:p>
        </w:tc>
      </w:tr>
      <w:tr w:rsidR="006B3959" w:rsidRPr="003310A0" w:rsidTr="009737C0">
        <w:trPr>
          <w:trHeight w:val="818"/>
        </w:trPr>
        <w:tc>
          <w:tcPr>
            <w:tcW w:w="565" w:type="dxa"/>
            <w:shd w:val="clear" w:color="auto" w:fill="auto"/>
          </w:tcPr>
          <w:p w:rsidR="006B3959" w:rsidRPr="003310A0" w:rsidRDefault="006B395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155" w:type="dxa"/>
            <w:gridSpan w:val="2"/>
            <w:shd w:val="clear" w:color="auto" w:fill="auto"/>
          </w:tcPr>
          <w:p w:rsidR="006B3959" w:rsidRPr="003310A0" w:rsidRDefault="006B3959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3310A0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по результатам Запроса предложения отсутствует</w:t>
            </w:r>
          </w:p>
        </w:tc>
      </w:tr>
      <w:tr w:rsidR="009737C0" w:rsidRPr="003310A0" w:rsidTr="00F423D7">
        <w:trPr>
          <w:trHeight w:val="984"/>
        </w:trPr>
        <w:tc>
          <w:tcPr>
            <w:tcW w:w="565" w:type="dxa"/>
            <w:shd w:val="clear" w:color="auto" w:fill="auto"/>
          </w:tcPr>
          <w:p w:rsidR="009737C0" w:rsidRPr="003310A0" w:rsidRDefault="009737C0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155" w:type="dxa"/>
            <w:gridSpan w:val="2"/>
            <w:shd w:val="clear" w:color="auto" w:fill="auto"/>
          </w:tcPr>
          <w:p w:rsidR="009737C0" w:rsidRPr="003310A0" w:rsidRDefault="009737C0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3310A0">
              <w:rPr>
                <w:sz w:val="22"/>
                <w:szCs w:val="22"/>
              </w:rPr>
              <w:t>Организатор (Заказчик) 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предложений, а также до подведения итогов закупки изменить дату рассмотрения предложений участников закупки и подведения итогов запросов предложений.</w:t>
            </w:r>
          </w:p>
        </w:tc>
      </w:tr>
      <w:tr w:rsidR="006B3959" w:rsidRPr="003310A0" w:rsidTr="00F423D7">
        <w:trPr>
          <w:trHeight w:val="981"/>
        </w:trPr>
        <w:tc>
          <w:tcPr>
            <w:tcW w:w="565" w:type="dxa"/>
            <w:shd w:val="clear" w:color="auto" w:fill="auto"/>
          </w:tcPr>
          <w:p w:rsidR="006B3959" w:rsidRPr="003310A0" w:rsidRDefault="006B395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155" w:type="dxa"/>
            <w:gridSpan w:val="2"/>
            <w:shd w:val="clear" w:color="auto" w:fill="auto"/>
          </w:tcPr>
          <w:p w:rsidR="006B3959" w:rsidRPr="003310A0" w:rsidRDefault="006B3959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3" w:name="_Toc263060913"/>
            <w:r w:rsidRPr="003310A0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3310A0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3310A0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</w:t>
            </w:r>
            <w:bookmarkEnd w:id="3"/>
          </w:p>
        </w:tc>
      </w:tr>
    </w:tbl>
    <w:p w:rsidR="009D6732" w:rsidRPr="003310A0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3310A0" w:rsidRDefault="00615C21" w:rsidP="009B4F06">
      <w:pPr>
        <w:spacing w:after="0" w:line="240" w:lineRule="auto"/>
        <w:rPr>
          <w:rFonts w:ascii="Times New Roman" w:hAnsi="Times New Roman"/>
        </w:rPr>
      </w:pPr>
      <w:r w:rsidRPr="003310A0">
        <w:rPr>
          <w:rFonts w:ascii="Times New Roman" w:hAnsi="Times New Roman"/>
        </w:rPr>
        <w:t xml:space="preserve">Приложение </w:t>
      </w:r>
      <w:r w:rsidR="002E1F54" w:rsidRPr="003310A0">
        <w:rPr>
          <w:rFonts w:ascii="Times New Roman" w:hAnsi="Times New Roman"/>
        </w:rPr>
        <w:t xml:space="preserve">№ </w:t>
      </w:r>
      <w:r w:rsidRPr="003310A0">
        <w:rPr>
          <w:rFonts w:ascii="Times New Roman" w:hAnsi="Times New Roman"/>
        </w:rPr>
        <w:t>1 – Заявление на получение Документации о Запросе предложений</w:t>
      </w:r>
    </w:p>
    <w:p w:rsidR="0044029A" w:rsidRPr="003310A0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44029A" w:rsidRPr="003310A0" w:rsidRDefault="0044029A" w:rsidP="009B4F06">
      <w:pPr>
        <w:pStyle w:val="af5"/>
        <w:tabs>
          <w:tab w:val="clear" w:pos="1134"/>
        </w:tabs>
        <w:spacing w:line="240" w:lineRule="auto"/>
        <w:ind w:firstLine="0"/>
        <w:rPr>
          <w:sz w:val="22"/>
          <w:szCs w:val="22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80"/>
        <w:gridCol w:w="1620"/>
        <w:gridCol w:w="1701"/>
        <w:gridCol w:w="2619"/>
      </w:tblGrid>
      <w:tr w:rsidR="0044029A" w:rsidRPr="003310A0" w:rsidTr="00E663B6">
        <w:tc>
          <w:tcPr>
            <w:tcW w:w="3780" w:type="dxa"/>
            <w:vAlign w:val="center"/>
          </w:tcPr>
          <w:p w:rsidR="0044029A" w:rsidRPr="003310A0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310A0">
              <w:rPr>
                <w:rFonts w:ascii="Times New Roman" w:hAnsi="Times New Roman"/>
              </w:rPr>
              <w:t>Должностное (ответственное) лицо</w:t>
            </w:r>
          </w:p>
        </w:tc>
        <w:tc>
          <w:tcPr>
            <w:tcW w:w="1620" w:type="dxa"/>
            <w:vAlign w:val="center"/>
          </w:tcPr>
          <w:p w:rsidR="0044029A" w:rsidRPr="003310A0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310A0">
              <w:rPr>
                <w:rFonts w:ascii="Times New Roman" w:hAnsi="Times New Roman"/>
              </w:rPr>
              <w:t>Дата</w:t>
            </w:r>
          </w:p>
        </w:tc>
        <w:tc>
          <w:tcPr>
            <w:tcW w:w="1701" w:type="dxa"/>
            <w:vAlign w:val="center"/>
          </w:tcPr>
          <w:p w:rsidR="0044029A" w:rsidRPr="003310A0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310A0">
              <w:rPr>
                <w:rFonts w:ascii="Times New Roman" w:hAnsi="Times New Roman"/>
              </w:rPr>
              <w:t>Подпись</w:t>
            </w:r>
          </w:p>
        </w:tc>
        <w:tc>
          <w:tcPr>
            <w:tcW w:w="2619" w:type="dxa"/>
            <w:vAlign w:val="center"/>
          </w:tcPr>
          <w:p w:rsidR="0044029A" w:rsidRPr="003310A0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310A0">
              <w:rPr>
                <w:rFonts w:ascii="Times New Roman" w:hAnsi="Times New Roman"/>
              </w:rPr>
              <w:t>ФИО</w:t>
            </w:r>
          </w:p>
        </w:tc>
      </w:tr>
      <w:tr w:rsidR="00AC7850" w:rsidRPr="003310A0" w:rsidTr="00E663B6">
        <w:trPr>
          <w:trHeight w:val="475"/>
        </w:trPr>
        <w:tc>
          <w:tcPr>
            <w:tcW w:w="3780" w:type="dxa"/>
          </w:tcPr>
          <w:p w:rsidR="00AC7850" w:rsidRPr="003310A0" w:rsidRDefault="00AC7850" w:rsidP="00AD21D3">
            <w:pPr>
              <w:spacing w:line="240" w:lineRule="auto"/>
              <w:rPr>
                <w:rFonts w:ascii="Times New Roman" w:hAnsi="Times New Roman"/>
              </w:rPr>
            </w:pPr>
            <w:r w:rsidRPr="003310A0">
              <w:rPr>
                <w:rFonts w:ascii="Times New Roman" w:hAnsi="Times New Roman"/>
              </w:rPr>
              <w:t xml:space="preserve">Специалист </w:t>
            </w:r>
            <w:r w:rsidR="00AD21D3" w:rsidRPr="003310A0">
              <w:rPr>
                <w:rFonts w:ascii="Times New Roman" w:hAnsi="Times New Roman"/>
              </w:rPr>
              <w:t>отдела</w:t>
            </w:r>
            <w:r w:rsidRPr="003310A0">
              <w:rPr>
                <w:rFonts w:ascii="Times New Roman" w:hAnsi="Times New Roman"/>
              </w:rPr>
              <w:t xml:space="preserve"> проведения регламентированных процедур</w:t>
            </w:r>
          </w:p>
        </w:tc>
        <w:tc>
          <w:tcPr>
            <w:tcW w:w="1620" w:type="dxa"/>
          </w:tcPr>
          <w:p w:rsidR="00AC7850" w:rsidRPr="003310A0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AC7850" w:rsidRPr="003310A0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619" w:type="dxa"/>
          </w:tcPr>
          <w:p w:rsidR="00AC7850" w:rsidRPr="003310A0" w:rsidRDefault="00AC7850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310A0">
              <w:rPr>
                <w:rFonts w:ascii="Times New Roman" w:eastAsia="Times New Roman" w:hAnsi="Times New Roman"/>
                <w:lang w:eastAsia="ru-RU"/>
              </w:rPr>
              <w:t>Кошурина Анастасия Алексеевна</w:t>
            </w:r>
          </w:p>
        </w:tc>
      </w:tr>
    </w:tbl>
    <w:p w:rsidR="00615C21" w:rsidRPr="003310A0" w:rsidRDefault="00615C21">
      <w:pPr>
        <w:rPr>
          <w:rFonts w:ascii="Times New Roman" w:hAnsi="Times New Roman"/>
        </w:rPr>
      </w:pPr>
    </w:p>
    <w:p w:rsidR="00903C4F" w:rsidRPr="003310A0" w:rsidRDefault="00903C4F">
      <w:pPr>
        <w:rPr>
          <w:rFonts w:ascii="Times New Roman" w:hAnsi="Times New Roman"/>
          <w:lang w:val="en-US"/>
        </w:rPr>
        <w:sectPr w:rsidR="00903C4F" w:rsidRPr="003310A0" w:rsidSect="00980C84">
          <w:headerReference w:type="default" r:id="rId20"/>
          <w:footerReference w:type="default" r:id="rId21"/>
          <w:pgSz w:w="11906" w:h="16838"/>
          <w:pgMar w:top="1135" w:right="424" w:bottom="1134" w:left="1701" w:header="426" w:footer="502" w:gutter="0"/>
          <w:cols w:space="708"/>
          <w:docGrid w:linePitch="360"/>
        </w:sectPr>
      </w:pPr>
    </w:p>
    <w:p w:rsidR="00094EE6" w:rsidRPr="003310A0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3310A0">
        <w:rPr>
          <w:rFonts w:ascii="Times New Roman" w:hAnsi="Times New Roman"/>
        </w:rPr>
        <w:lastRenderedPageBreak/>
        <w:t>Приложение № 1</w:t>
      </w:r>
    </w:p>
    <w:p w:rsidR="00C10012" w:rsidRPr="003310A0" w:rsidRDefault="00C10012" w:rsidP="00C10012">
      <w:pPr>
        <w:spacing w:after="0" w:line="240" w:lineRule="auto"/>
        <w:jc w:val="right"/>
        <w:rPr>
          <w:rFonts w:ascii="Times New Roman" w:hAnsi="Times New Roman"/>
        </w:rPr>
      </w:pPr>
      <w:r w:rsidRPr="003310A0">
        <w:rPr>
          <w:rFonts w:ascii="Times New Roman" w:hAnsi="Times New Roman"/>
        </w:rPr>
        <w:t>к Извещению о проведении открытого Запроса предложений</w:t>
      </w:r>
    </w:p>
    <w:p w:rsidR="00C10012" w:rsidRPr="003310A0" w:rsidRDefault="00C10012" w:rsidP="00C10012">
      <w:pPr>
        <w:jc w:val="center"/>
        <w:rPr>
          <w:rFonts w:ascii="Times New Roman" w:hAnsi="Times New Roman"/>
          <w:b/>
        </w:rPr>
      </w:pPr>
    </w:p>
    <w:p w:rsidR="00C10012" w:rsidRPr="003310A0" w:rsidRDefault="00C10012" w:rsidP="00C10012">
      <w:pPr>
        <w:jc w:val="center"/>
        <w:rPr>
          <w:rFonts w:ascii="Times New Roman" w:hAnsi="Times New Roman"/>
          <w:b/>
        </w:rPr>
      </w:pPr>
      <w:r w:rsidRPr="003310A0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 на бумажном носителе</w:t>
      </w:r>
    </w:p>
    <w:p w:rsidR="00C10012" w:rsidRPr="003310A0" w:rsidRDefault="00C10012" w:rsidP="00C10012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3310A0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C10012" w:rsidRPr="003310A0" w:rsidRDefault="00C10012" w:rsidP="00C10012">
      <w:pPr>
        <w:spacing w:after="0" w:line="240" w:lineRule="auto"/>
        <w:jc w:val="both"/>
        <w:rPr>
          <w:rFonts w:ascii="Times New Roman" w:hAnsi="Times New Roman"/>
          <w:b/>
        </w:rPr>
      </w:pPr>
      <w:r w:rsidRPr="003310A0">
        <w:rPr>
          <w:rFonts w:ascii="Times New Roman" w:hAnsi="Times New Roman"/>
          <w:b/>
        </w:rPr>
        <w:t xml:space="preserve">Заявление на предоставление копии Документации о запросе предложений № </w:t>
      </w:r>
      <w:r w:rsidR="00E663B6" w:rsidRPr="003310A0">
        <w:rPr>
          <w:rFonts w:ascii="Times New Roman" w:hAnsi="Times New Roman"/>
          <w:b/>
        </w:rPr>
        <w:t>___</w:t>
      </w:r>
      <w:r w:rsidRPr="003310A0">
        <w:rPr>
          <w:rFonts w:ascii="Times New Roman" w:hAnsi="Times New Roman"/>
          <w:b/>
        </w:rPr>
        <w:t xml:space="preserve"> на </w:t>
      </w:r>
      <w:r w:rsidR="00E663B6" w:rsidRPr="003310A0">
        <w:rPr>
          <w:rFonts w:ascii="Times New Roman" w:hAnsi="Times New Roman"/>
          <w:b/>
        </w:rPr>
        <w:t xml:space="preserve">определение наилучших условий на </w:t>
      </w:r>
      <w:r w:rsidRPr="003310A0">
        <w:rPr>
          <w:rFonts w:ascii="Times New Roman" w:hAnsi="Times New Roman"/>
          <w:b/>
        </w:rPr>
        <w:t>поставку ____________________________</w:t>
      </w:r>
      <w:r w:rsidR="00E663B6" w:rsidRPr="003310A0">
        <w:rPr>
          <w:rFonts w:ascii="Times New Roman" w:hAnsi="Times New Roman"/>
          <w:b/>
        </w:rPr>
        <w:t>____________________________________________</w:t>
      </w:r>
      <w:r w:rsidRPr="003310A0">
        <w:rPr>
          <w:rFonts w:ascii="Times New Roman" w:hAnsi="Times New Roman"/>
          <w:b/>
        </w:rPr>
        <w:t>__________</w:t>
      </w:r>
      <w:r w:rsidR="00E663B6" w:rsidRPr="003310A0">
        <w:rPr>
          <w:rFonts w:ascii="Times New Roman" w:hAnsi="Times New Roman"/>
          <w:b/>
        </w:rPr>
        <w:t>_</w:t>
      </w:r>
    </w:p>
    <w:p w:rsidR="00C10012" w:rsidRPr="003310A0" w:rsidRDefault="00C10012" w:rsidP="00C10012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3310A0">
        <w:rPr>
          <w:rFonts w:ascii="Times New Roman" w:hAnsi="Times New Roman"/>
          <w:b/>
          <w:i/>
          <w:vertAlign w:val="superscript"/>
        </w:rPr>
        <w:t>(</w:t>
      </w:r>
      <w:r w:rsidRPr="003310A0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3310A0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C10012" w:rsidRPr="003310A0" w:rsidTr="00C10012">
        <w:tc>
          <w:tcPr>
            <w:tcW w:w="709" w:type="dxa"/>
            <w:shd w:val="clear" w:color="auto" w:fill="auto"/>
          </w:tcPr>
          <w:p w:rsidR="00C10012" w:rsidRPr="003310A0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3310A0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  <w:r w:rsidRPr="003310A0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C10012" w:rsidRPr="003310A0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3310A0" w:rsidTr="00C10012">
        <w:tc>
          <w:tcPr>
            <w:tcW w:w="709" w:type="dxa"/>
            <w:shd w:val="clear" w:color="auto" w:fill="auto"/>
          </w:tcPr>
          <w:p w:rsidR="00C10012" w:rsidRPr="003310A0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3310A0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310A0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3310A0">
              <w:rPr>
                <w:rFonts w:ascii="Times New Roman" w:eastAsia="Times New Roman" w:hAnsi="Times New Roman"/>
                <w:lang w:eastAsia="ru-RU"/>
              </w:rPr>
              <w:br/>
            </w:r>
            <w:r w:rsidRPr="003310A0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C10012" w:rsidRPr="003310A0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3310A0" w:rsidTr="00C10012">
        <w:tc>
          <w:tcPr>
            <w:tcW w:w="709" w:type="dxa"/>
            <w:shd w:val="clear" w:color="auto" w:fill="auto"/>
          </w:tcPr>
          <w:p w:rsidR="00C10012" w:rsidRPr="003310A0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3310A0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310A0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C10012" w:rsidRPr="003310A0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3310A0" w:rsidTr="00C10012">
        <w:tc>
          <w:tcPr>
            <w:tcW w:w="709" w:type="dxa"/>
            <w:shd w:val="clear" w:color="auto" w:fill="auto"/>
          </w:tcPr>
          <w:p w:rsidR="00C10012" w:rsidRPr="003310A0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3310A0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310A0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C10012" w:rsidRPr="003310A0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3310A0" w:rsidTr="00C10012">
        <w:tc>
          <w:tcPr>
            <w:tcW w:w="709" w:type="dxa"/>
            <w:shd w:val="clear" w:color="auto" w:fill="auto"/>
          </w:tcPr>
          <w:p w:rsidR="00C10012" w:rsidRPr="003310A0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3310A0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310A0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C10012" w:rsidRPr="003310A0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3310A0" w:rsidTr="00C10012">
        <w:tc>
          <w:tcPr>
            <w:tcW w:w="709" w:type="dxa"/>
            <w:shd w:val="clear" w:color="auto" w:fill="auto"/>
          </w:tcPr>
          <w:p w:rsidR="00C10012" w:rsidRPr="003310A0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3310A0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310A0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3310A0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C10012" w:rsidRPr="003310A0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3310A0" w:rsidTr="00C10012">
        <w:tc>
          <w:tcPr>
            <w:tcW w:w="709" w:type="dxa"/>
            <w:shd w:val="clear" w:color="auto" w:fill="auto"/>
          </w:tcPr>
          <w:p w:rsidR="00C10012" w:rsidRPr="003310A0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3310A0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310A0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3310A0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C10012" w:rsidRPr="003310A0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3310A0" w:rsidTr="00C10012">
        <w:tc>
          <w:tcPr>
            <w:tcW w:w="709" w:type="dxa"/>
            <w:shd w:val="clear" w:color="auto" w:fill="auto"/>
          </w:tcPr>
          <w:p w:rsidR="00C10012" w:rsidRPr="003310A0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3310A0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310A0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C10012" w:rsidRPr="003310A0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3310A0" w:rsidTr="00C10012">
        <w:tc>
          <w:tcPr>
            <w:tcW w:w="709" w:type="dxa"/>
            <w:shd w:val="clear" w:color="auto" w:fill="auto"/>
          </w:tcPr>
          <w:p w:rsidR="00C10012" w:rsidRPr="003310A0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3310A0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310A0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C10012" w:rsidRPr="003310A0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3310A0" w:rsidTr="00C10012">
        <w:tc>
          <w:tcPr>
            <w:tcW w:w="709" w:type="dxa"/>
            <w:shd w:val="clear" w:color="auto" w:fill="auto"/>
          </w:tcPr>
          <w:p w:rsidR="00C10012" w:rsidRPr="003310A0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3310A0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310A0">
              <w:rPr>
                <w:rFonts w:ascii="Times New Roman" w:eastAsia="Times New Roman" w:hAnsi="Times New Roman"/>
                <w:lang w:eastAsia="ru-RU"/>
              </w:rPr>
              <w:t>Web-сайт</w:t>
            </w:r>
          </w:p>
        </w:tc>
        <w:tc>
          <w:tcPr>
            <w:tcW w:w="4111" w:type="dxa"/>
            <w:shd w:val="clear" w:color="auto" w:fill="auto"/>
          </w:tcPr>
          <w:p w:rsidR="00C10012" w:rsidRPr="003310A0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3310A0" w:rsidTr="00C10012">
        <w:tc>
          <w:tcPr>
            <w:tcW w:w="709" w:type="dxa"/>
            <w:shd w:val="clear" w:color="auto" w:fill="auto"/>
          </w:tcPr>
          <w:p w:rsidR="00C10012" w:rsidRPr="003310A0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3310A0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310A0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C10012" w:rsidRPr="003310A0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3310A0" w:rsidTr="00C10012">
        <w:tc>
          <w:tcPr>
            <w:tcW w:w="709" w:type="dxa"/>
            <w:shd w:val="clear" w:color="auto" w:fill="auto"/>
          </w:tcPr>
          <w:p w:rsidR="00C10012" w:rsidRPr="003310A0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3310A0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310A0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C10012" w:rsidRPr="003310A0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3310A0" w:rsidTr="00C10012">
        <w:tc>
          <w:tcPr>
            <w:tcW w:w="709" w:type="dxa"/>
            <w:shd w:val="clear" w:color="auto" w:fill="auto"/>
          </w:tcPr>
          <w:p w:rsidR="00C10012" w:rsidRPr="003310A0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3310A0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310A0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3310A0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C10012" w:rsidRPr="003310A0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3310A0" w:rsidTr="00C10012">
        <w:tc>
          <w:tcPr>
            <w:tcW w:w="709" w:type="dxa"/>
            <w:shd w:val="clear" w:color="auto" w:fill="auto"/>
          </w:tcPr>
          <w:p w:rsidR="00C10012" w:rsidRPr="003310A0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3310A0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310A0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3310A0">
              <w:rPr>
                <w:rFonts w:ascii="Times New Roman" w:eastAsia="Times New Roman" w:hAnsi="Times New Roman"/>
                <w:lang w:eastAsia="ru-RU"/>
              </w:rPr>
              <w:br/>
            </w:r>
            <w:r w:rsidRPr="003310A0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C10012" w:rsidRPr="003310A0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3310A0" w:rsidTr="00C10012">
        <w:tc>
          <w:tcPr>
            <w:tcW w:w="709" w:type="dxa"/>
            <w:shd w:val="clear" w:color="auto" w:fill="auto"/>
          </w:tcPr>
          <w:p w:rsidR="00C10012" w:rsidRPr="003310A0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3310A0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310A0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3310A0">
              <w:rPr>
                <w:rFonts w:ascii="Times New Roman" w:eastAsia="Times New Roman" w:hAnsi="Times New Roman"/>
                <w:lang w:eastAsia="ru-RU"/>
              </w:rPr>
              <w:br/>
            </w:r>
            <w:r w:rsidRPr="003310A0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C10012" w:rsidRPr="003310A0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3310A0" w:rsidTr="00C10012">
        <w:tc>
          <w:tcPr>
            <w:tcW w:w="709" w:type="dxa"/>
            <w:shd w:val="clear" w:color="auto" w:fill="auto"/>
          </w:tcPr>
          <w:p w:rsidR="00C10012" w:rsidRPr="003310A0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3310A0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310A0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3310A0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C10012" w:rsidRPr="003310A0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3310A0" w:rsidTr="00C10012">
        <w:tc>
          <w:tcPr>
            <w:tcW w:w="709" w:type="dxa"/>
            <w:shd w:val="clear" w:color="auto" w:fill="auto"/>
          </w:tcPr>
          <w:p w:rsidR="00C10012" w:rsidRPr="003310A0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3310A0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310A0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C10012" w:rsidRPr="003310A0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3310A0" w:rsidTr="00C10012">
        <w:tc>
          <w:tcPr>
            <w:tcW w:w="709" w:type="dxa"/>
            <w:shd w:val="clear" w:color="auto" w:fill="auto"/>
          </w:tcPr>
          <w:p w:rsidR="00C10012" w:rsidRPr="003310A0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3310A0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310A0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C10012" w:rsidRPr="003310A0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C10012" w:rsidRPr="003310A0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C10012" w:rsidRPr="003310A0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C10012" w:rsidRPr="003310A0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C10012" w:rsidRPr="003310A0" w:rsidRDefault="00C10012" w:rsidP="00C10012">
      <w:pPr>
        <w:spacing w:after="0" w:line="240" w:lineRule="auto"/>
        <w:jc w:val="both"/>
        <w:rPr>
          <w:rFonts w:ascii="Times New Roman" w:hAnsi="Times New Roman"/>
        </w:rPr>
      </w:pPr>
      <w:r w:rsidRPr="003310A0">
        <w:rPr>
          <w:rFonts w:ascii="Times New Roman" w:hAnsi="Times New Roman"/>
        </w:rPr>
        <w:t>Настоящим ________________________________________________________________________,</w:t>
      </w:r>
    </w:p>
    <w:p w:rsidR="00C10012" w:rsidRPr="003310A0" w:rsidRDefault="00C10012" w:rsidP="00C10012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3310A0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C10012" w:rsidRPr="003310A0" w:rsidRDefault="00C10012" w:rsidP="00C10012">
      <w:pPr>
        <w:spacing w:after="0" w:line="240" w:lineRule="auto"/>
        <w:jc w:val="both"/>
        <w:rPr>
          <w:rFonts w:ascii="Times New Roman" w:hAnsi="Times New Roman"/>
        </w:rPr>
      </w:pPr>
      <w:r w:rsidRPr="003310A0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C10012" w:rsidRPr="003310A0" w:rsidRDefault="00C10012" w:rsidP="00C10012">
      <w:pPr>
        <w:spacing w:after="0" w:line="240" w:lineRule="auto"/>
        <w:jc w:val="both"/>
        <w:rPr>
          <w:rFonts w:ascii="Times New Roman" w:hAnsi="Times New Roman"/>
        </w:rPr>
      </w:pPr>
      <w:r w:rsidRPr="003310A0">
        <w:rPr>
          <w:rFonts w:ascii="Times New Roman" w:hAnsi="Times New Roman"/>
        </w:rPr>
        <w:t>на ___________________________________________________________________________</w:t>
      </w:r>
    </w:p>
    <w:p w:rsidR="00C10012" w:rsidRPr="003310A0" w:rsidRDefault="00C10012" w:rsidP="00C10012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3310A0">
        <w:rPr>
          <w:rFonts w:ascii="Times New Roman" w:hAnsi="Times New Roman"/>
          <w:i/>
          <w:vertAlign w:val="superscript"/>
        </w:rPr>
        <w:t>(</w:t>
      </w:r>
      <w:r w:rsidRPr="003310A0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 Извещением о проведении Запроса предложений</w:t>
      </w:r>
      <w:r w:rsidRPr="003310A0">
        <w:rPr>
          <w:rFonts w:ascii="Times New Roman" w:hAnsi="Times New Roman"/>
          <w:i/>
          <w:vertAlign w:val="superscript"/>
        </w:rPr>
        <w:t>)</w:t>
      </w:r>
    </w:p>
    <w:p w:rsidR="00C10012" w:rsidRPr="003310A0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3310A0">
        <w:rPr>
          <w:rFonts w:ascii="Times New Roman" w:hAnsi="Times New Roman"/>
        </w:rPr>
        <w:t>Просим предоставить копию Документации о запросе предложений на бумажном носителе. Документы об оплате (</w:t>
      </w:r>
      <w:r w:rsidRPr="003310A0">
        <w:rPr>
          <w:rFonts w:ascii="Times New Roman" w:hAnsi="Times New Roman"/>
          <w:i/>
        </w:rPr>
        <w:t xml:space="preserve">указывается, </w:t>
      </w:r>
      <w:r w:rsidRPr="003310A0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Pr="003310A0">
        <w:rPr>
          <w:rFonts w:ascii="Times New Roman" w:hAnsi="Times New Roman"/>
        </w:rPr>
        <w:t>) обязуемся предоставить при получении Документации о запросе предложений (</w:t>
      </w:r>
      <w:r w:rsidRPr="003310A0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указывается наименование представляемого документа</w:t>
      </w:r>
      <w:r w:rsidRPr="003310A0">
        <w:rPr>
          <w:rFonts w:ascii="Times New Roman" w:hAnsi="Times New Roman"/>
        </w:rPr>
        <w:t>).</w:t>
      </w:r>
    </w:p>
    <w:p w:rsidR="00C10012" w:rsidRPr="003310A0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3310A0">
        <w:rPr>
          <w:rFonts w:ascii="Times New Roman" w:hAnsi="Times New Roman"/>
        </w:rPr>
        <w:t>Указанную копию Документации о запросе предложений просим выдать уполномоченному лицу, доверенность на имя которого прилагается к настоящему Заявлению (</w:t>
      </w:r>
      <w:r w:rsidRPr="003310A0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приложить доверенность на получение Документации о запросе предложений)</w:t>
      </w:r>
    </w:p>
    <w:p w:rsidR="00C10012" w:rsidRPr="003310A0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C10012" w:rsidRPr="003310A0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3310A0">
        <w:rPr>
          <w:rFonts w:ascii="Times New Roman" w:hAnsi="Times New Roman"/>
        </w:rPr>
        <w:t>Подпись Участника</w:t>
      </w:r>
      <w:r w:rsidRPr="003310A0">
        <w:rPr>
          <w:rFonts w:ascii="Times New Roman" w:hAnsi="Times New Roman"/>
        </w:rPr>
        <w:tab/>
      </w:r>
      <w:r w:rsidRPr="003310A0">
        <w:rPr>
          <w:rFonts w:ascii="Times New Roman" w:hAnsi="Times New Roman"/>
        </w:rPr>
        <w:tab/>
        <w:t>/_______________(</w:t>
      </w:r>
      <w:r w:rsidRPr="003310A0">
        <w:rPr>
          <w:rFonts w:ascii="Times New Roman" w:hAnsi="Times New Roman"/>
          <w:i/>
        </w:rPr>
        <w:t>ФИО, должность</w:t>
      </w:r>
      <w:r w:rsidRPr="003310A0">
        <w:rPr>
          <w:rFonts w:ascii="Times New Roman" w:hAnsi="Times New Roman"/>
        </w:rPr>
        <w:t>)</w:t>
      </w:r>
    </w:p>
    <w:p w:rsidR="00C10012" w:rsidRPr="003310A0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3310A0">
        <w:rPr>
          <w:rFonts w:ascii="Times New Roman" w:hAnsi="Times New Roman"/>
        </w:rPr>
        <w:t>Дата</w:t>
      </w:r>
    </w:p>
    <w:p w:rsidR="00C10012" w:rsidRPr="003310A0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3310A0">
        <w:rPr>
          <w:rFonts w:ascii="Times New Roman" w:hAnsi="Times New Roman"/>
        </w:rPr>
        <w:t>м.п.</w:t>
      </w:r>
    </w:p>
    <w:p w:rsidR="00C10012" w:rsidRPr="003310A0" w:rsidRDefault="00C10012" w:rsidP="00C10012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3310A0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C10012" w:rsidRPr="003310A0" w:rsidRDefault="00C10012" w:rsidP="00C10012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3310A0">
        <w:rPr>
          <w:sz w:val="22"/>
          <w:szCs w:val="22"/>
        </w:rPr>
        <w:t>Инструкция по заполнению</w:t>
      </w:r>
    </w:p>
    <w:p w:rsidR="00C10012" w:rsidRPr="003310A0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3310A0">
        <w:rPr>
          <w:sz w:val="22"/>
          <w:szCs w:val="22"/>
        </w:rPr>
        <w:t>Заявление следует оформить на официальном бланке Участника Запроса предложений. Участник Запроса предложений присваивает Заявлению дату и номер в соответствии с принятыми у него правилами документооборота.</w:t>
      </w:r>
    </w:p>
    <w:p w:rsidR="00C10012" w:rsidRPr="003310A0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3310A0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C10012" w:rsidRPr="003310A0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3310A0">
        <w:rPr>
          <w:sz w:val="22"/>
          <w:szCs w:val="22"/>
        </w:rPr>
        <w:t>Заявление заполняется и направляется Участником в отсканированном виде (с подписью руководителя) на адрес электронной почты Организатора Запроса предложений, указанный в п. 6 Извещения о проведении открытого Запроса предложений (контактное лицо по техническим вопросам). Оригинал данного Заявления, подписанный заявителем, передается Организатору Запроса предложений при получении копии Документации о запросе предложений нарочным.</w:t>
      </w:r>
    </w:p>
    <w:p w:rsidR="00C10012" w:rsidRPr="003310A0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3310A0">
        <w:rPr>
          <w:sz w:val="22"/>
          <w:szCs w:val="22"/>
        </w:rPr>
        <w:t>Адрес электронной почты, указанный в п. 18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C10012" w:rsidRPr="00F86408" w:rsidRDefault="00C10012" w:rsidP="00C10012">
      <w:pPr>
        <w:spacing w:after="0" w:line="240" w:lineRule="auto"/>
        <w:rPr>
          <w:rFonts w:ascii="Times New Roman" w:hAnsi="Times New Roman"/>
        </w:rPr>
      </w:pPr>
    </w:p>
    <w:p w:rsidR="009D6732" w:rsidRPr="00F86408" w:rsidRDefault="009D6732" w:rsidP="00C10012">
      <w:pPr>
        <w:spacing w:after="0" w:line="240" w:lineRule="auto"/>
        <w:jc w:val="right"/>
      </w:pPr>
    </w:p>
    <w:sectPr w:rsidR="009D6732" w:rsidRPr="00F86408" w:rsidSect="00903C4F">
      <w:headerReference w:type="default" r:id="rId22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10A8" w:rsidRDefault="003310A8" w:rsidP="00580350">
      <w:pPr>
        <w:spacing w:after="0" w:line="240" w:lineRule="auto"/>
      </w:pPr>
      <w:r>
        <w:separator/>
      </w:r>
    </w:p>
  </w:endnote>
  <w:endnote w:type="continuationSeparator" w:id="0">
    <w:p w:rsidR="003310A8" w:rsidRDefault="003310A8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0718" w:rsidRPr="007B289D" w:rsidRDefault="00660718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8C1FAE">
      <w:rPr>
        <w:rFonts w:ascii="Times New Roman" w:hAnsi="Times New Roman"/>
        <w:noProof/>
        <w:sz w:val="20"/>
        <w:szCs w:val="20"/>
      </w:rPr>
      <w:t>2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8C1FAE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10A8" w:rsidRDefault="003310A8" w:rsidP="00580350">
      <w:pPr>
        <w:spacing w:after="0" w:line="240" w:lineRule="auto"/>
      </w:pPr>
      <w:r>
        <w:separator/>
      </w:r>
    </w:p>
  </w:footnote>
  <w:footnote w:type="continuationSeparator" w:id="0">
    <w:p w:rsidR="003310A8" w:rsidRDefault="003310A8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0718" w:rsidRPr="00524574" w:rsidRDefault="00660718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660718" w:rsidRPr="00524574" w:rsidRDefault="00660718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660718" w:rsidRPr="00524574" w:rsidRDefault="00660718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>142784, г. Москва, д. Румянцево,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0718" w:rsidRPr="00903C4F" w:rsidRDefault="00660718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A9767FA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1435E4"/>
    <w:multiLevelType w:val="multilevel"/>
    <w:tmpl w:val="ED883264"/>
    <w:lvl w:ilvl="0">
      <w:start w:val="1"/>
      <w:numFmt w:val="decimal"/>
      <w:pStyle w:val="4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6"/>
  </w:num>
  <w:num w:numId="40">
    <w:abstractNumId w:val="5"/>
  </w:num>
  <w:num w:numId="41">
    <w:abstractNumId w:val="3"/>
  </w:num>
  <w:num w:numId="42">
    <w:abstractNumId w:val="2"/>
  </w:num>
  <w:num w:numId="4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attachedTemplate r:id="rId1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310A8"/>
    <w:rsid w:val="00010BAC"/>
    <w:rsid w:val="00024326"/>
    <w:rsid w:val="00075677"/>
    <w:rsid w:val="00081A77"/>
    <w:rsid w:val="000868DA"/>
    <w:rsid w:val="00094EE6"/>
    <w:rsid w:val="00096936"/>
    <w:rsid w:val="000A5BFC"/>
    <w:rsid w:val="000B2B3B"/>
    <w:rsid w:val="000B487E"/>
    <w:rsid w:val="000D0380"/>
    <w:rsid w:val="000D0498"/>
    <w:rsid w:val="000F77CC"/>
    <w:rsid w:val="000F7E70"/>
    <w:rsid w:val="00141070"/>
    <w:rsid w:val="00146B0E"/>
    <w:rsid w:val="001556B5"/>
    <w:rsid w:val="00167C7B"/>
    <w:rsid w:val="00173CFC"/>
    <w:rsid w:val="001964A2"/>
    <w:rsid w:val="001A5805"/>
    <w:rsid w:val="001A5F74"/>
    <w:rsid w:val="001C1607"/>
    <w:rsid w:val="001C1E49"/>
    <w:rsid w:val="001F5376"/>
    <w:rsid w:val="002305F1"/>
    <w:rsid w:val="00232A3E"/>
    <w:rsid w:val="00234B23"/>
    <w:rsid w:val="00254BEC"/>
    <w:rsid w:val="0029780C"/>
    <w:rsid w:val="002A1FB5"/>
    <w:rsid w:val="002A5376"/>
    <w:rsid w:val="002B0526"/>
    <w:rsid w:val="002C69AD"/>
    <w:rsid w:val="002D289E"/>
    <w:rsid w:val="002E11D1"/>
    <w:rsid w:val="002E1F54"/>
    <w:rsid w:val="002E385B"/>
    <w:rsid w:val="002E78B8"/>
    <w:rsid w:val="002F26CF"/>
    <w:rsid w:val="002F7C5E"/>
    <w:rsid w:val="00327019"/>
    <w:rsid w:val="003310A0"/>
    <w:rsid w:val="003310A8"/>
    <w:rsid w:val="00332A2C"/>
    <w:rsid w:val="00335AF4"/>
    <w:rsid w:val="00345900"/>
    <w:rsid w:val="0036688C"/>
    <w:rsid w:val="00370E9C"/>
    <w:rsid w:val="003717D6"/>
    <w:rsid w:val="00375653"/>
    <w:rsid w:val="00376A92"/>
    <w:rsid w:val="0038020F"/>
    <w:rsid w:val="003A084A"/>
    <w:rsid w:val="003A59B1"/>
    <w:rsid w:val="003B41B6"/>
    <w:rsid w:val="003D7146"/>
    <w:rsid w:val="003E7FFC"/>
    <w:rsid w:val="003F7430"/>
    <w:rsid w:val="004017AB"/>
    <w:rsid w:val="00414864"/>
    <w:rsid w:val="004218D8"/>
    <w:rsid w:val="0043633B"/>
    <w:rsid w:val="0044029A"/>
    <w:rsid w:val="00441EBE"/>
    <w:rsid w:val="0044204E"/>
    <w:rsid w:val="0044479C"/>
    <w:rsid w:val="00452DE8"/>
    <w:rsid w:val="0047498C"/>
    <w:rsid w:val="00481EAF"/>
    <w:rsid w:val="00482807"/>
    <w:rsid w:val="00487326"/>
    <w:rsid w:val="00497681"/>
    <w:rsid w:val="004B7FAC"/>
    <w:rsid w:val="004F171F"/>
    <w:rsid w:val="00502CFC"/>
    <w:rsid w:val="00504918"/>
    <w:rsid w:val="00507FB5"/>
    <w:rsid w:val="00532ABB"/>
    <w:rsid w:val="00536678"/>
    <w:rsid w:val="00543F29"/>
    <w:rsid w:val="0055340C"/>
    <w:rsid w:val="00580350"/>
    <w:rsid w:val="005B1D95"/>
    <w:rsid w:val="005C2C8F"/>
    <w:rsid w:val="005D04F2"/>
    <w:rsid w:val="005E5A66"/>
    <w:rsid w:val="00600805"/>
    <w:rsid w:val="00601017"/>
    <w:rsid w:val="00615C21"/>
    <w:rsid w:val="00660718"/>
    <w:rsid w:val="006840E0"/>
    <w:rsid w:val="00695D90"/>
    <w:rsid w:val="006A1549"/>
    <w:rsid w:val="006B3959"/>
    <w:rsid w:val="006C3829"/>
    <w:rsid w:val="006E0E7A"/>
    <w:rsid w:val="006F3243"/>
    <w:rsid w:val="007118A2"/>
    <w:rsid w:val="00732898"/>
    <w:rsid w:val="00736CB7"/>
    <w:rsid w:val="00746C81"/>
    <w:rsid w:val="00751583"/>
    <w:rsid w:val="007524CA"/>
    <w:rsid w:val="00763710"/>
    <w:rsid w:val="00772A70"/>
    <w:rsid w:val="00773B79"/>
    <w:rsid w:val="0078332B"/>
    <w:rsid w:val="00784726"/>
    <w:rsid w:val="00794303"/>
    <w:rsid w:val="007B0E7C"/>
    <w:rsid w:val="007B289D"/>
    <w:rsid w:val="007C1E37"/>
    <w:rsid w:val="007C2328"/>
    <w:rsid w:val="007C5881"/>
    <w:rsid w:val="007D49FF"/>
    <w:rsid w:val="00803553"/>
    <w:rsid w:val="0080480B"/>
    <w:rsid w:val="00810C0D"/>
    <w:rsid w:val="00813125"/>
    <w:rsid w:val="008155D7"/>
    <w:rsid w:val="0081789A"/>
    <w:rsid w:val="008206C9"/>
    <w:rsid w:val="008441F0"/>
    <w:rsid w:val="0087060F"/>
    <w:rsid w:val="00871649"/>
    <w:rsid w:val="00871AA0"/>
    <w:rsid w:val="00891230"/>
    <w:rsid w:val="008B1167"/>
    <w:rsid w:val="008C1FAE"/>
    <w:rsid w:val="008D2E98"/>
    <w:rsid w:val="008D3235"/>
    <w:rsid w:val="008E2819"/>
    <w:rsid w:val="008E2823"/>
    <w:rsid w:val="008E2E2B"/>
    <w:rsid w:val="008E509B"/>
    <w:rsid w:val="008E61A6"/>
    <w:rsid w:val="008E627C"/>
    <w:rsid w:val="00900F2F"/>
    <w:rsid w:val="00903C4F"/>
    <w:rsid w:val="00903CAA"/>
    <w:rsid w:val="00905A8B"/>
    <w:rsid w:val="009168DE"/>
    <w:rsid w:val="009234CF"/>
    <w:rsid w:val="00926A82"/>
    <w:rsid w:val="009506E2"/>
    <w:rsid w:val="009562DB"/>
    <w:rsid w:val="009737C0"/>
    <w:rsid w:val="00980C84"/>
    <w:rsid w:val="009B317F"/>
    <w:rsid w:val="009B4F06"/>
    <w:rsid w:val="009D6732"/>
    <w:rsid w:val="00A30EE0"/>
    <w:rsid w:val="00A4609B"/>
    <w:rsid w:val="00A54938"/>
    <w:rsid w:val="00A569A5"/>
    <w:rsid w:val="00A57768"/>
    <w:rsid w:val="00A62CE1"/>
    <w:rsid w:val="00A85028"/>
    <w:rsid w:val="00A91DEA"/>
    <w:rsid w:val="00A93C11"/>
    <w:rsid w:val="00A940CC"/>
    <w:rsid w:val="00AA42AE"/>
    <w:rsid w:val="00AA4928"/>
    <w:rsid w:val="00AA4F3B"/>
    <w:rsid w:val="00AC616D"/>
    <w:rsid w:val="00AC7119"/>
    <w:rsid w:val="00AC7850"/>
    <w:rsid w:val="00AD21D3"/>
    <w:rsid w:val="00AD4AA3"/>
    <w:rsid w:val="00AF1537"/>
    <w:rsid w:val="00AF45E5"/>
    <w:rsid w:val="00B17714"/>
    <w:rsid w:val="00B2239C"/>
    <w:rsid w:val="00B264A6"/>
    <w:rsid w:val="00B31EA4"/>
    <w:rsid w:val="00B3557E"/>
    <w:rsid w:val="00B46A27"/>
    <w:rsid w:val="00B60543"/>
    <w:rsid w:val="00B634DB"/>
    <w:rsid w:val="00B74416"/>
    <w:rsid w:val="00B87F88"/>
    <w:rsid w:val="00B92FFC"/>
    <w:rsid w:val="00BA2301"/>
    <w:rsid w:val="00BA2DFF"/>
    <w:rsid w:val="00BA50EA"/>
    <w:rsid w:val="00BA5DD5"/>
    <w:rsid w:val="00BA7374"/>
    <w:rsid w:val="00C0183F"/>
    <w:rsid w:val="00C10012"/>
    <w:rsid w:val="00C13813"/>
    <w:rsid w:val="00C138E2"/>
    <w:rsid w:val="00C13E38"/>
    <w:rsid w:val="00C1696F"/>
    <w:rsid w:val="00C311D9"/>
    <w:rsid w:val="00C628F7"/>
    <w:rsid w:val="00C6617B"/>
    <w:rsid w:val="00C74062"/>
    <w:rsid w:val="00C75D50"/>
    <w:rsid w:val="00C912DD"/>
    <w:rsid w:val="00CA3641"/>
    <w:rsid w:val="00CA7B67"/>
    <w:rsid w:val="00CB5E84"/>
    <w:rsid w:val="00CC0F00"/>
    <w:rsid w:val="00CD189E"/>
    <w:rsid w:val="00CD2E49"/>
    <w:rsid w:val="00CE5F0A"/>
    <w:rsid w:val="00D1087C"/>
    <w:rsid w:val="00D22963"/>
    <w:rsid w:val="00D322E1"/>
    <w:rsid w:val="00D448B3"/>
    <w:rsid w:val="00D54C74"/>
    <w:rsid w:val="00D66DAC"/>
    <w:rsid w:val="00D72C88"/>
    <w:rsid w:val="00D91F07"/>
    <w:rsid w:val="00D946EF"/>
    <w:rsid w:val="00DB7633"/>
    <w:rsid w:val="00DE224B"/>
    <w:rsid w:val="00DE4858"/>
    <w:rsid w:val="00DF56F9"/>
    <w:rsid w:val="00E009F8"/>
    <w:rsid w:val="00E162A7"/>
    <w:rsid w:val="00E22DFB"/>
    <w:rsid w:val="00E44F50"/>
    <w:rsid w:val="00E62CBF"/>
    <w:rsid w:val="00E663B6"/>
    <w:rsid w:val="00E718A4"/>
    <w:rsid w:val="00E73A60"/>
    <w:rsid w:val="00E8724B"/>
    <w:rsid w:val="00EA0F48"/>
    <w:rsid w:val="00EC483B"/>
    <w:rsid w:val="00EC6977"/>
    <w:rsid w:val="00ED53A4"/>
    <w:rsid w:val="00EE157A"/>
    <w:rsid w:val="00EE579F"/>
    <w:rsid w:val="00EF74F0"/>
    <w:rsid w:val="00F1319F"/>
    <w:rsid w:val="00F1501C"/>
    <w:rsid w:val="00F27208"/>
    <w:rsid w:val="00F40DFF"/>
    <w:rsid w:val="00F423D7"/>
    <w:rsid w:val="00F52162"/>
    <w:rsid w:val="00F535F7"/>
    <w:rsid w:val="00F65F3A"/>
    <w:rsid w:val="00F7537C"/>
    <w:rsid w:val="00F77D5D"/>
    <w:rsid w:val="00F82727"/>
    <w:rsid w:val="00F86408"/>
    <w:rsid w:val="00F93024"/>
    <w:rsid w:val="00FA0F62"/>
    <w:rsid w:val="00FA1C72"/>
    <w:rsid w:val="00FA6F56"/>
    <w:rsid w:val="00FB1AB2"/>
    <w:rsid w:val="00FC50E0"/>
    <w:rsid w:val="00FC6DD5"/>
    <w:rsid w:val="00FC7971"/>
    <w:rsid w:val="00FC7AB0"/>
    <w:rsid w:val="00FF5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375653"/>
    <w:pPr>
      <w:keepNext/>
      <w:numPr>
        <w:ilvl w:val="4"/>
        <w:numId w:val="43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375653"/>
    <w:pPr>
      <w:widowControl w:val="0"/>
      <w:numPr>
        <w:ilvl w:val="5"/>
        <w:numId w:val="43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375653"/>
    <w:pPr>
      <w:widowControl w:val="0"/>
      <w:numPr>
        <w:ilvl w:val="6"/>
        <w:numId w:val="43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375653"/>
    <w:pPr>
      <w:widowControl w:val="0"/>
      <w:numPr>
        <w:ilvl w:val="7"/>
        <w:numId w:val="43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375653"/>
    <w:pPr>
      <w:widowControl w:val="0"/>
      <w:numPr>
        <w:ilvl w:val="8"/>
        <w:numId w:val="43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semiHidden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C10012"/>
    <w:rPr>
      <w:snapToGrid w:val="0"/>
      <w:sz w:val="28"/>
      <w:lang w:val="ru-RU" w:eastAsia="ru-RU" w:bidi="ar-SA"/>
    </w:rPr>
  </w:style>
  <w:style w:type="paragraph" w:customStyle="1" w:styleId="-30">
    <w:name w:val="Пункт-3 подзаголовок"/>
    <w:basedOn w:val="a"/>
    <w:rsid w:val="00C10012"/>
    <w:pPr>
      <w:keepNext/>
      <w:tabs>
        <w:tab w:val="num" w:pos="568"/>
      </w:tabs>
      <w:spacing w:before="360" w:after="120" w:line="288" w:lineRule="auto"/>
      <w:ind w:left="-141" w:firstLine="709"/>
      <w:jc w:val="both"/>
      <w:outlineLvl w:val="2"/>
    </w:pPr>
    <w:rPr>
      <w:rFonts w:ascii="Times New Roman" w:eastAsia="Times New Roman" w:hAnsi="Times New Roman"/>
      <w:b/>
      <w:sz w:val="28"/>
      <w:szCs w:val="28"/>
      <w:lang w:eastAsia="ru-RU"/>
    </w:rPr>
  </w:style>
  <w:style w:type="character" w:styleId="af8">
    <w:name w:val="FollowedHyperlink"/>
    <w:uiPriority w:val="99"/>
    <w:semiHidden/>
    <w:unhideWhenUsed/>
    <w:rsid w:val="008D2E98"/>
    <w:rPr>
      <w:color w:val="800080"/>
      <w:u w:val="single"/>
    </w:rPr>
  </w:style>
  <w:style w:type="paragraph" w:customStyle="1" w:styleId="23">
    <w:name w:val="Знак Знак2"/>
    <w:basedOn w:val="a"/>
    <w:rsid w:val="002E385B"/>
    <w:pPr>
      <w:tabs>
        <w:tab w:val="num" w:pos="432"/>
      </w:tabs>
      <w:spacing w:before="120" w:after="160" w:line="240" w:lineRule="auto"/>
      <w:ind w:left="432" w:hanging="432"/>
      <w:jc w:val="both"/>
    </w:pPr>
    <w:rPr>
      <w:rFonts w:ascii="Times New Roman" w:eastAsia="Times New Roman" w:hAnsi="Times New Roman"/>
      <w:b/>
      <w:caps/>
      <w:sz w:val="32"/>
      <w:szCs w:val="32"/>
      <w:lang w:val="en-US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37565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37565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37565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37565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375653"/>
    <w:rPr>
      <w:rFonts w:ascii="Arial" w:eastAsia="Times New Roman" w:hAnsi="Arial" w:cs="Arial"/>
      <w:sz w:val="22"/>
      <w:szCs w:val="22"/>
    </w:rPr>
  </w:style>
  <w:style w:type="paragraph" w:styleId="4">
    <w:name w:val="List Bullet 4"/>
    <w:basedOn w:val="a"/>
    <w:uiPriority w:val="99"/>
    <w:rsid w:val="00375653"/>
    <w:pPr>
      <w:numPr>
        <w:numId w:val="43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://www.gazneftetorg.ru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footnotes" Target="footnotes.xml"/><Relationship Id="rId12" Type="http://schemas.openxmlformats.org/officeDocument/2006/relationships/hyperlink" Target="mailto:koshurina@pptk-mos.ru" TargetMode="External"/><Relationship Id="rId17" Type="http://schemas.openxmlformats.org/officeDocument/2006/relationships/hyperlink" Target="http://www.gazneftetorg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pptk-mos.ru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office@tg&#1089;1.ru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://www.zakupki.gov.ru" TargetMode="External"/><Relationship Id="rId23" Type="http://schemas.openxmlformats.org/officeDocument/2006/relationships/fontTable" Target="fontTable.xml"/><Relationship Id="rId10" Type="http://schemas.openxmlformats.org/officeDocument/2006/relationships/hyperlink" Target="mailto:info@pptk-mos.ru" TargetMode="External"/><Relationship Id="rId19" Type="http://schemas.openxmlformats.org/officeDocument/2006/relationships/hyperlink" Target="http://www.gazneftetorg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pptk-mos.ru/" TargetMode="External"/><Relationship Id="rId14" Type="http://schemas.openxmlformats.org/officeDocument/2006/relationships/hyperlink" Target="http://www.gazneftetorg.ru" TargetMode="External"/><Relationship Id="rId22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01.08.2013\&#1069;&#1058;&#1055;\3.%20&#1048;&#1079;&#1074;&#1077;&#1097;&#1077;&#1085;&#1080;&#1077;%20&#1069;&#1058;&#1055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7CE55C-70B6-42B1-A202-947C9CFE39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3. Извещение ЭТП</Template>
  <TotalTime>7</TotalTime>
  <Pages>5</Pages>
  <Words>1696</Words>
  <Characters>9673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11347</CharactersWithSpaces>
  <SharedDoc>false</SharedDoc>
  <HLinks>
    <vt:vector size="66" baseType="variant">
      <vt:variant>
        <vt:i4>7995430</vt:i4>
      </vt:variant>
      <vt:variant>
        <vt:i4>30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7995430</vt:i4>
      </vt:variant>
      <vt:variant>
        <vt:i4>27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7995430</vt:i4>
      </vt:variant>
      <vt:variant>
        <vt:i4>24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3538983</vt:i4>
      </vt:variant>
      <vt:variant>
        <vt:i4>21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7274549</vt:i4>
      </vt:variant>
      <vt:variant>
        <vt:i4>18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7995430</vt:i4>
      </vt:variant>
      <vt:variant>
        <vt:i4>15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1704038</vt:i4>
      </vt:variant>
      <vt:variant>
        <vt:i4>9</vt:i4>
      </vt:variant>
      <vt:variant>
        <vt:i4>0</vt:i4>
      </vt:variant>
      <vt:variant>
        <vt:i4>5</vt:i4>
      </vt:variant>
      <vt:variant>
        <vt:lpwstr>mailto:koshurina@pptk-mos.ru</vt:lpwstr>
      </vt:variant>
      <vt:variant>
        <vt:lpwstr/>
      </vt:variant>
      <vt:variant>
        <vt:i4>7078971</vt:i4>
      </vt:variant>
      <vt:variant>
        <vt:i4>6</vt:i4>
      </vt:variant>
      <vt:variant>
        <vt:i4>0</vt:i4>
      </vt:variant>
      <vt:variant>
        <vt:i4>5</vt:i4>
      </vt:variant>
      <vt:variant>
        <vt:lpwstr>mailto:office@tgс1.ru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Анастасия Кошурина</dc:creator>
  <cp:lastModifiedBy>Анастасия Кошурина</cp:lastModifiedBy>
  <cp:revision>4</cp:revision>
  <cp:lastPrinted>2013-09-24T09:42:00Z</cp:lastPrinted>
  <dcterms:created xsi:type="dcterms:W3CDTF">2013-09-24T06:01:00Z</dcterms:created>
  <dcterms:modified xsi:type="dcterms:W3CDTF">2013-09-24T09:42:00Z</dcterms:modified>
</cp:coreProperties>
</file>