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217" w:rsidRPr="00B4202D" w:rsidRDefault="001C7217" w:rsidP="001C7217">
      <w:pPr>
        <w:pStyle w:val="2"/>
        <w:rPr>
          <w:sz w:val="23"/>
          <w:szCs w:val="23"/>
        </w:rPr>
      </w:pPr>
      <w:r w:rsidRPr="00B4202D">
        <w:rPr>
          <w:sz w:val="23"/>
          <w:szCs w:val="23"/>
        </w:rPr>
        <w:t>Согласие на обработку персональных данных (форма </w:t>
      </w:r>
      <w:r w:rsidR="00E13AF5">
        <w:rPr>
          <w:sz w:val="23"/>
          <w:szCs w:val="23"/>
        </w:rPr>
        <w:t>____</w:t>
      </w:r>
      <w:bookmarkStart w:id="0" w:name="_GoBack"/>
      <w:bookmarkEnd w:id="0"/>
      <w:r w:rsidRPr="00B4202D">
        <w:rPr>
          <w:sz w:val="23"/>
          <w:szCs w:val="23"/>
        </w:rPr>
        <w:t>)</w:t>
      </w:r>
    </w:p>
    <w:p w:rsidR="001C7217" w:rsidRPr="00B4202D" w:rsidRDefault="001C7217" w:rsidP="001C721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3"/>
          <w:szCs w:val="23"/>
        </w:rPr>
      </w:pPr>
      <w:r w:rsidRPr="00B4202D">
        <w:rPr>
          <w:b/>
          <w:color w:val="000000"/>
          <w:spacing w:val="36"/>
          <w:sz w:val="23"/>
          <w:szCs w:val="23"/>
        </w:rPr>
        <w:t>начало формы</w:t>
      </w:r>
    </w:p>
    <w:p w:rsidR="001C7217" w:rsidRPr="00B4202D" w:rsidRDefault="001C7217" w:rsidP="001C7217">
      <w:pPr>
        <w:spacing w:line="240" w:lineRule="auto"/>
        <w:ind w:firstLine="0"/>
        <w:jc w:val="left"/>
        <w:rPr>
          <w:color w:val="000000"/>
          <w:sz w:val="23"/>
          <w:szCs w:val="23"/>
        </w:rPr>
      </w:pPr>
    </w:p>
    <w:p w:rsidR="001C7217" w:rsidRPr="00B4202D" w:rsidRDefault="001C7217" w:rsidP="001C72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b/>
          <w:snapToGrid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34"/>
        <w:tblW w:w="9747" w:type="dxa"/>
        <w:tblLayout w:type="fixed"/>
        <w:tblLook w:val="0000" w:firstRow="0" w:lastRow="0" w:firstColumn="0" w:lastColumn="0" w:noHBand="0" w:noVBand="0"/>
      </w:tblPr>
      <w:tblGrid>
        <w:gridCol w:w="4248"/>
        <w:gridCol w:w="5499"/>
      </w:tblGrid>
      <w:tr w:rsidR="001C7217" w:rsidRPr="00B4202D" w:rsidTr="00A5371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napToGrid w:val="0"/>
              <w:spacing w:line="288" w:lineRule="auto"/>
              <w:ind w:firstLine="0"/>
              <w:jc w:val="center"/>
              <w:rPr>
                <w:b/>
                <w:bCs/>
                <w:snapToGrid/>
                <w:color w:val="000000"/>
                <w:sz w:val="24"/>
                <w:szCs w:val="24"/>
              </w:rPr>
            </w:pP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</w:rPr>
              <w:t>Фирменный бланк Заявителя</w:t>
            </w: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bCs/>
                <w:snapToGrid/>
                <w:color w:val="000000"/>
                <w:sz w:val="24"/>
                <w:szCs w:val="24"/>
              </w:rPr>
            </w:pP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pacing w:line="288" w:lineRule="auto"/>
              <w:ind w:firstLine="0"/>
              <w:jc w:val="left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</w:rPr>
              <w:t xml:space="preserve">«_____» _________ 20__года </w:t>
            </w:r>
            <w:r w:rsidRPr="00B4202D">
              <w:rPr>
                <w:bCs/>
                <w:snapToGrid/>
                <w:color w:val="000000"/>
                <w:sz w:val="24"/>
                <w:szCs w:val="24"/>
              </w:rPr>
              <w:br/>
              <w:t>№______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napToGrid w:val="0"/>
              <w:spacing w:line="288" w:lineRule="auto"/>
              <w:ind w:left="72" w:firstLine="0"/>
              <w:jc w:val="left"/>
              <w:rPr>
                <w:b/>
                <w:bCs/>
                <w:snapToGrid/>
                <w:color w:val="000000"/>
                <w:sz w:val="24"/>
                <w:szCs w:val="24"/>
              </w:rPr>
            </w:pP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napToGrid w:val="0"/>
              <w:spacing w:line="288" w:lineRule="auto"/>
              <w:ind w:left="1212" w:firstLine="0"/>
              <w:jc w:val="left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</w:rPr>
              <w:t xml:space="preserve">Генеральному директору </w:t>
            </w: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napToGrid w:val="0"/>
              <w:spacing w:line="288" w:lineRule="auto"/>
              <w:ind w:left="1212" w:firstLine="0"/>
              <w:jc w:val="left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</w:rPr>
              <w:t>ПАО «ТГК-1»</w:t>
            </w:r>
          </w:p>
          <w:p w:rsidR="001C7217" w:rsidRPr="00B4202D" w:rsidRDefault="001C7217" w:rsidP="00A5371D">
            <w:pPr>
              <w:widowControl w:val="0"/>
              <w:tabs>
                <w:tab w:val="left" w:pos="7938"/>
              </w:tabs>
              <w:autoSpaceDE w:val="0"/>
              <w:autoSpaceDN w:val="0"/>
              <w:adjustRightInd w:val="0"/>
              <w:snapToGrid w:val="0"/>
              <w:spacing w:line="288" w:lineRule="auto"/>
              <w:ind w:left="1212" w:firstLine="0"/>
              <w:jc w:val="left"/>
              <w:rPr>
                <w:b/>
                <w:bCs/>
                <w:snapToGrid/>
                <w:color w:val="000000"/>
                <w:sz w:val="24"/>
                <w:szCs w:val="24"/>
              </w:rPr>
            </w:pPr>
          </w:p>
        </w:tc>
      </w:tr>
    </w:tbl>
    <w:p w:rsidR="001C7217" w:rsidRPr="00B4202D" w:rsidRDefault="001C7217" w:rsidP="001C7217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60" w:line="240" w:lineRule="auto"/>
        <w:ind w:firstLine="0"/>
        <w:jc w:val="center"/>
        <w:textAlignment w:val="baseline"/>
        <w:outlineLvl w:val="0"/>
        <w:rPr>
          <w:b/>
          <w:snapToGrid/>
          <w:color w:val="000000"/>
          <w:sz w:val="20"/>
        </w:rPr>
      </w:pPr>
    </w:p>
    <w:p w:rsidR="001C7217" w:rsidRPr="00B4202D" w:rsidRDefault="001C7217" w:rsidP="001C7217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60" w:line="240" w:lineRule="auto"/>
        <w:ind w:firstLine="0"/>
        <w:jc w:val="center"/>
        <w:textAlignment w:val="baseline"/>
        <w:outlineLvl w:val="0"/>
        <w:rPr>
          <w:b/>
          <w:snapToGrid/>
          <w:color w:val="000000"/>
          <w:sz w:val="20"/>
        </w:rPr>
      </w:pPr>
    </w:p>
    <w:p w:rsidR="001C7217" w:rsidRPr="00B4202D" w:rsidRDefault="001C7217" w:rsidP="001C7217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60" w:line="240" w:lineRule="auto"/>
        <w:ind w:firstLine="0"/>
        <w:jc w:val="center"/>
        <w:textAlignment w:val="baseline"/>
        <w:outlineLvl w:val="0"/>
        <w:rPr>
          <w:b/>
          <w:snapToGrid/>
          <w:color w:val="000000"/>
          <w:sz w:val="20"/>
        </w:rPr>
      </w:pPr>
    </w:p>
    <w:p w:rsidR="001C7217" w:rsidRPr="00B4202D" w:rsidRDefault="001C7217" w:rsidP="001C7217">
      <w:pPr>
        <w:spacing w:line="240" w:lineRule="auto"/>
        <w:ind w:firstLine="0"/>
        <w:jc w:val="left"/>
        <w:rPr>
          <w:color w:val="000000"/>
          <w:sz w:val="20"/>
        </w:rPr>
      </w:pPr>
      <w:r w:rsidRPr="00B4202D">
        <w:rPr>
          <w:color w:val="000000"/>
          <w:sz w:val="20"/>
        </w:rPr>
        <w:t xml:space="preserve">Приложение </w:t>
      </w:r>
      <w:r>
        <w:rPr>
          <w:color w:val="000000"/>
          <w:sz w:val="20"/>
        </w:rPr>
        <w:t>____</w:t>
      </w:r>
      <w:r w:rsidRPr="00B4202D">
        <w:rPr>
          <w:color w:val="000000"/>
          <w:sz w:val="20"/>
        </w:rPr>
        <w:t xml:space="preserve"> к письму о подаче оферты</w:t>
      </w:r>
      <w:r w:rsidRPr="00B4202D">
        <w:rPr>
          <w:color w:val="000000"/>
          <w:sz w:val="20"/>
        </w:rPr>
        <w:br/>
        <w:t>от «____» _____________ г. №__________</w:t>
      </w:r>
    </w:p>
    <w:p w:rsidR="001C7217" w:rsidRPr="00B4202D" w:rsidRDefault="001C7217" w:rsidP="001C7217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60" w:line="240" w:lineRule="auto"/>
        <w:ind w:firstLine="0"/>
        <w:jc w:val="center"/>
        <w:textAlignment w:val="baseline"/>
        <w:outlineLvl w:val="0"/>
        <w:rPr>
          <w:b/>
          <w:snapToGrid/>
          <w:color w:val="000000"/>
          <w:sz w:val="20"/>
        </w:rPr>
      </w:pPr>
      <w:r w:rsidRPr="00B4202D">
        <w:rPr>
          <w:b/>
          <w:snapToGrid/>
          <w:color w:val="000000"/>
          <w:sz w:val="20"/>
        </w:rPr>
        <w:t xml:space="preserve">Согласие на обработку персональных данных </w:t>
      </w:r>
    </w:p>
    <w:p w:rsidR="001C7217" w:rsidRPr="00B4202D" w:rsidRDefault="001C7217" w:rsidP="001C72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napToGrid/>
          <w:color w:val="000000"/>
          <w:sz w:val="16"/>
          <w:szCs w:val="16"/>
        </w:rPr>
      </w:pPr>
    </w:p>
    <w:p w:rsidR="001C7217" w:rsidRPr="00B4202D" w:rsidRDefault="001C7217" w:rsidP="001C7217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jc w:val="left"/>
        <w:rPr>
          <w:sz w:val="23"/>
          <w:szCs w:val="23"/>
        </w:rPr>
      </w:pPr>
      <w:r w:rsidRPr="00B4202D">
        <w:rPr>
          <w:sz w:val="23"/>
          <w:szCs w:val="23"/>
        </w:rPr>
        <w:t>Настоящим подтверждаем, что от ________________________ (наименование контрагента, ИНН/ОГРН) во исполнение требований Федерального закона от 27.07.06 № 152-ФЗ «О персональных данных», в целях обеспечения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получено согласие на обработку персональных данных с использованием средств автоматизации, так и без использования таких средств, т.е. совершение следующих действий: сбор, систематизацию, накопление, хранение, уточнение, использование, блокирование, уничтожение, содержащихся в комплекте документов, передаваемых ПАО «ТГК-1», а также возможность предоставления иным третьим лицам, входящим в группу компаний «Газпром».</w:t>
      </w:r>
    </w:p>
    <w:p w:rsidR="001C7217" w:rsidRPr="00B4202D" w:rsidRDefault="001C7217" w:rsidP="001C7217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jc w:val="left"/>
        <w:rPr>
          <w:sz w:val="23"/>
          <w:szCs w:val="23"/>
        </w:rPr>
      </w:pPr>
    </w:p>
    <w:p w:rsidR="001C7217" w:rsidRPr="00B4202D" w:rsidRDefault="001C7217" w:rsidP="001C7217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jc w:val="left"/>
        <w:rPr>
          <w:sz w:val="23"/>
          <w:szCs w:val="23"/>
        </w:rPr>
      </w:pPr>
      <w:r w:rsidRPr="00B4202D">
        <w:rPr>
          <w:sz w:val="23"/>
          <w:szCs w:val="23"/>
        </w:rPr>
        <w:t>Согласие вступает в силу со дня его подписания и действует в течение пяти лет.</w:t>
      </w:r>
    </w:p>
    <w:p w:rsidR="001C7217" w:rsidRPr="00B4202D" w:rsidRDefault="001C7217" w:rsidP="001C7217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jc w:val="left"/>
        <w:rPr>
          <w:snapToGrid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8"/>
        <w:gridCol w:w="1574"/>
        <w:gridCol w:w="3795"/>
      </w:tblGrid>
      <w:tr w:rsidR="001C7217" w:rsidRPr="00B4202D" w:rsidTr="00A5371D">
        <w:tc>
          <w:tcPr>
            <w:tcW w:w="3960" w:type="dxa"/>
            <w:tcBorders>
              <w:bottom w:val="single" w:sz="4" w:space="0" w:color="auto"/>
            </w:tcBorders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</w:p>
        </w:tc>
      </w:tr>
      <w:tr w:rsidR="001C7217" w:rsidRPr="00B4202D" w:rsidTr="00A5371D">
        <w:tc>
          <w:tcPr>
            <w:tcW w:w="3960" w:type="dxa"/>
            <w:tcBorders>
              <w:top w:val="single" w:sz="4" w:space="0" w:color="auto"/>
            </w:tcBorders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  <w:vertAlign w:val="superscript"/>
              </w:rPr>
              <w:t>подпись уполномоченного представителя)</w:t>
            </w:r>
          </w:p>
        </w:tc>
        <w:tc>
          <w:tcPr>
            <w:tcW w:w="1620" w:type="dxa"/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1C7217" w:rsidRPr="00B4202D" w:rsidRDefault="001C7217" w:rsidP="00A537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napToGrid/>
                <w:color w:val="000000"/>
                <w:sz w:val="24"/>
                <w:szCs w:val="24"/>
              </w:rPr>
            </w:pPr>
            <w:r w:rsidRPr="00B4202D">
              <w:rPr>
                <w:bCs/>
                <w:snapToGrid/>
                <w:color w:val="000000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1C7217" w:rsidRPr="00B4202D" w:rsidRDefault="001C7217" w:rsidP="001C7217">
      <w:pPr>
        <w:widowControl w:val="0"/>
        <w:overflowPunct w:val="0"/>
        <w:autoSpaceDE w:val="0"/>
        <w:autoSpaceDN w:val="0"/>
        <w:adjustRightInd w:val="0"/>
        <w:spacing w:line="288" w:lineRule="auto"/>
        <w:ind w:firstLine="0"/>
        <w:jc w:val="left"/>
        <w:rPr>
          <w:b/>
          <w:snapToGrid/>
          <w:color w:val="000000"/>
          <w:sz w:val="24"/>
          <w:szCs w:val="24"/>
        </w:rPr>
      </w:pPr>
      <w:r w:rsidRPr="00B4202D">
        <w:rPr>
          <w:b/>
          <w:snapToGrid/>
          <w:color w:val="000000"/>
          <w:sz w:val="24"/>
          <w:szCs w:val="24"/>
        </w:rPr>
        <w:t>М.П.</w:t>
      </w:r>
    </w:p>
    <w:p w:rsidR="001C7217" w:rsidRPr="00B4202D" w:rsidRDefault="001C7217" w:rsidP="001C7217">
      <w:pPr>
        <w:rPr>
          <w:sz w:val="23"/>
          <w:szCs w:val="23"/>
        </w:rPr>
      </w:pPr>
    </w:p>
    <w:p w:rsidR="001C7217" w:rsidRPr="00B4202D" w:rsidRDefault="001C7217" w:rsidP="001C7217">
      <w:pPr>
        <w:rPr>
          <w:sz w:val="23"/>
          <w:szCs w:val="23"/>
        </w:rPr>
      </w:pPr>
    </w:p>
    <w:p w:rsidR="001C7217" w:rsidRPr="00B4202D" w:rsidRDefault="001C7217" w:rsidP="001C7217">
      <w:pPr>
        <w:rPr>
          <w:sz w:val="23"/>
          <w:szCs w:val="23"/>
        </w:rPr>
      </w:pPr>
    </w:p>
    <w:p w:rsidR="001C7217" w:rsidRPr="00B4202D" w:rsidRDefault="001C7217" w:rsidP="001C7217">
      <w:pPr>
        <w:rPr>
          <w:sz w:val="23"/>
          <w:szCs w:val="23"/>
        </w:rPr>
      </w:pPr>
    </w:p>
    <w:p w:rsidR="001C7217" w:rsidRPr="00B4202D" w:rsidRDefault="001C7217" w:rsidP="001C7217">
      <w:pPr>
        <w:rPr>
          <w:sz w:val="23"/>
          <w:szCs w:val="23"/>
        </w:rPr>
      </w:pPr>
    </w:p>
    <w:p w:rsidR="000D2E57" w:rsidRDefault="000D2E57"/>
    <w:sectPr w:rsidR="000D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5F5A5C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2"/>
        </w:tabs>
        <w:ind w:left="1702" w:hanging="567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217"/>
    <w:rsid w:val="000D2E57"/>
    <w:rsid w:val="001C7217"/>
    <w:rsid w:val="00AE39E3"/>
    <w:rsid w:val="00CA2A82"/>
    <w:rsid w:val="00E1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77DEF-13FB-4656-A28A-A4BD6A07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C721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1_стандарта"/>
    <w:basedOn w:val="a2"/>
    <w:next w:val="a2"/>
    <w:link w:val="10"/>
    <w:qFormat/>
    <w:rsid w:val="001C7217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2"/>
    <w:next w:val="a2"/>
    <w:link w:val="20"/>
    <w:qFormat/>
    <w:rsid w:val="001C7217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1C721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1C721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1C7217"/>
    <w:pPr>
      <w:numPr>
        <w:ilvl w:val="2"/>
        <w:numId w:val="1"/>
      </w:numPr>
    </w:pPr>
    <w:rPr>
      <w:lang w:val="x-none" w:eastAsia="x-none"/>
    </w:rPr>
  </w:style>
  <w:style w:type="character" w:customStyle="1" w:styleId="a0">
    <w:name w:val="Пункт Знак"/>
    <w:rsid w:val="001C7217"/>
    <w:rPr>
      <w:sz w:val="28"/>
      <w:lang w:val="ru-RU" w:eastAsia="ru-RU" w:bidi="ar-SA"/>
    </w:rPr>
  </w:style>
  <w:style w:type="paragraph" w:customStyle="1" w:styleId="a1">
    <w:name w:val="Подподпункт"/>
    <w:basedOn w:val="a2"/>
    <w:rsid w:val="001C7217"/>
    <w:pPr>
      <w:numPr>
        <w:ilvl w:val="4"/>
        <w:numId w:val="1"/>
      </w:numPr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Прокудина-Старунская Ульяна Валерьевна</dc:creator>
  <cp:keywords/>
  <dc:description/>
  <cp:lastModifiedBy>Прокудина-Старунская Ульяна Валерьевна</cp:lastModifiedBy>
  <cp:revision>2</cp:revision>
  <dcterms:created xsi:type="dcterms:W3CDTF">2016-09-09T13:19:00Z</dcterms:created>
  <dcterms:modified xsi:type="dcterms:W3CDTF">2016-09-09T13:20:00Z</dcterms:modified>
</cp:coreProperties>
</file>