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AB4A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E14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E14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E14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E14B72">
        <w:rPr>
          <w:rFonts w:ascii="Times New Roman" w:hAnsi="Times New Roman" w:cs="Times New Roman"/>
          <w:b/>
          <w:sz w:val="28"/>
          <w:szCs w:val="28"/>
        </w:rPr>
        <w:t>м</w:t>
      </w:r>
      <w:r w:rsidR="00E14B72" w:rsidRPr="00E14B72">
        <w:rPr>
          <w:rFonts w:ascii="Times New Roman" w:hAnsi="Times New Roman" w:cs="Times New Roman"/>
          <w:b/>
          <w:sz w:val="28"/>
          <w:szCs w:val="28"/>
        </w:rPr>
        <w:t>аслоочистительн</w:t>
      </w:r>
      <w:r w:rsidR="00E14B72">
        <w:rPr>
          <w:rFonts w:ascii="Times New Roman" w:hAnsi="Times New Roman" w:cs="Times New Roman"/>
          <w:b/>
          <w:sz w:val="28"/>
          <w:szCs w:val="28"/>
        </w:rPr>
        <w:t>ой установки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945B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B72">
        <w:rPr>
          <w:rFonts w:ascii="Times New Roman" w:hAnsi="Times New Roman" w:cs="Times New Roman"/>
          <w:b/>
          <w:sz w:val="28"/>
          <w:szCs w:val="28"/>
        </w:rPr>
        <w:t>16-583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103957">
        <w:rPr>
          <w:rFonts w:ascii="Times New Roman" w:hAnsi="Times New Roman" w:cs="Times New Roman"/>
          <w:sz w:val="24"/>
          <w:szCs w:val="24"/>
        </w:rPr>
        <w:t xml:space="preserve"> открытог</w:t>
      </w:r>
      <w:r w:rsidR="00AB4A7A">
        <w:rPr>
          <w:rFonts w:ascii="Times New Roman" w:hAnsi="Times New Roman" w:cs="Times New Roman"/>
          <w:sz w:val="24"/>
          <w:szCs w:val="24"/>
        </w:rPr>
        <w:t xml:space="preserve">о запроса предложений: </w:t>
      </w:r>
      <w:r w:rsidR="00E14B72">
        <w:rPr>
          <w:rFonts w:ascii="Times New Roman" w:hAnsi="Times New Roman" w:cs="Times New Roman"/>
          <w:sz w:val="24"/>
          <w:szCs w:val="24"/>
        </w:rPr>
        <w:t>м</w:t>
      </w:r>
      <w:r w:rsidR="00E14B72" w:rsidRPr="00E14B72">
        <w:rPr>
          <w:rFonts w:ascii="Times New Roman" w:hAnsi="Times New Roman" w:cs="Times New Roman"/>
          <w:sz w:val="24"/>
          <w:szCs w:val="24"/>
        </w:rPr>
        <w:t>аслоочистительн</w:t>
      </w:r>
      <w:r w:rsidR="00E14B72">
        <w:rPr>
          <w:rFonts w:ascii="Times New Roman" w:hAnsi="Times New Roman" w:cs="Times New Roman"/>
          <w:sz w:val="24"/>
          <w:szCs w:val="24"/>
        </w:rPr>
        <w:t>ой</w:t>
      </w:r>
      <w:r w:rsidR="00E14B72" w:rsidRPr="00E14B72">
        <w:rPr>
          <w:rFonts w:ascii="Times New Roman" w:hAnsi="Times New Roman" w:cs="Times New Roman"/>
          <w:sz w:val="24"/>
          <w:szCs w:val="24"/>
        </w:rPr>
        <w:t xml:space="preserve"> установк</w:t>
      </w:r>
      <w:r w:rsidR="00E14B72">
        <w:rPr>
          <w:rFonts w:ascii="Times New Roman" w:hAnsi="Times New Roman" w:cs="Times New Roman"/>
          <w:sz w:val="24"/>
          <w:szCs w:val="24"/>
        </w:rPr>
        <w:t>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03957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103957">
        <w:rPr>
          <w:rFonts w:ascii="Times New Roman" w:hAnsi="Times New Roman" w:cs="Times New Roman"/>
          <w:sz w:val="24"/>
          <w:szCs w:val="24"/>
        </w:rPr>
        <w:t xml:space="preserve"> </w:t>
      </w:r>
      <w:r w:rsidR="00AB4A7A">
        <w:rPr>
          <w:rFonts w:ascii="Times New Roman" w:eastAsia="Times New Roman" w:hAnsi="Times New Roman"/>
          <w:sz w:val="24"/>
          <w:szCs w:val="24"/>
          <w:lang w:eastAsia="ru-RU"/>
        </w:rPr>
        <w:t>оплата в течение 30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AB4A7A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14B72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Pr="00F360A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E14B72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</w:t>
      </w:r>
      <w:r w:rsidR="00B6667C" w:rsidRPr="00F360AC">
        <w:rPr>
          <w:rFonts w:ascii="Times New Roman" w:hAnsi="Times New Roman" w:cs="Times New Roman"/>
          <w:sz w:val="24"/>
          <w:szCs w:val="24"/>
        </w:rPr>
        <w:t xml:space="preserve">службы </w:t>
      </w:r>
      <w:r w:rsidR="00FE23B9" w:rsidRPr="00F360AC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F360A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</w:t>
      </w:r>
      <w:r w:rsidR="00F360AC" w:rsidRPr="00F360AC">
        <w:rPr>
          <w:rFonts w:ascii="Times New Roman" w:hAnsi="Times New Roman" w:cs="Times New Roman"/>
          <w:sz w:val="24"/>
          <w:szCs w:val="24"/>
        </w:rPr>
        <w:t>поступления продукции на склад Грузополучателя</w:t>
      </w:r>
      <w:r w:rsidR="00B6667C" w:rsidRPr="00F360AC">
        <w:rPr>
          <w:rFonts w:ascii="Times New Roman" w:hAnsi="Times New Roman" w:cs="Times New Roman"/>
          <w:sz w:val="24"/>
          <w:szCs w:val="24"/>
        </w:rPr>
        <w:t>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360AC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F360AC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F360AC">
        <w:rPr>
          <w:rFonts w:ascii="Times New Roman" w:hAnsi="Times New Roman" w:cs="Times New Roman"/>
          <w:sz w:val="24"/>
          <w:szCs w:val="24"/>
        </w:rPr>
        <w:t xml:space="preserve"> </w:t>
      </w:r>
      <w:r w:rsidRPr="00F360AC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F360AC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F360AC">
        <w:rPr>
          <w:rFonts w:ascii="Times New Roman" w:hAnsi="Times New Roman" w:cs="Times New Roman"/>
          <w:sz w:val="24"/>
          <w:szCs w:val="24"/>
        </w:rPr>
        <w:t>соотв</w:t>
      </w:r>
      <w:r w:rsidR="00EE1790" w:rsidRPr="00F360AC">
        <w:rPr>
          <w:rFonts w:ascii="Times New Roman" w:hAnsi="Times New Roman" w:cs="Times New Roman"/>
          <w:sz w:val="24"/>
          <w:szCs w:val="24"/>
        </w:rPr>
        <w:t>е</w:t>
      </w:r>
      <w:r w:rsidR="00FE23B9" w:rsidRPr="00F360AC">
        <w:rPr>
          <w:rFonts w:ascii="Times New Roman" w:hAnsi="Times New Roman" w:cs="Times New Roman"/>
          <w:sz w:val="24"/>
          <w:szCs w:val="24"/>
        </w:rPr>
        <w:t>т</w:t>
      </w:r>
      <w:r w:rsidRPr="00F360AC">
        <w:rPr>
          <w:rFonts w:ascii="Times New Roman" w:hAnsi="Times New Roman" w:cs="Times New Roman"/>
          <w:sz w:val="24"/>
          <w:szCs w:val="24"/>
        </w:rPr>
        <w:t>ству</w:t>
      </w:r>
      <w:r w:rsidR="003101A2" w:rsidRPr="00F360AC">
        <w:rPr>
          <w:rFonts w:ascii="Times New Roman" w:hAnsi="Times New Roman" w:cs="Times New Roman"/>
          <w:sz w:val="24"/>
          <w:szCs w:val="24"/>
        </w:rPr>
        <w:t>ет</w:t>
      </w:r>
      <w:r w:rsidRPr="00F360AC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F360AC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 xml:space="preserve">обязательствам, срокам и условиям </w:t>
      </w:r>
      <w:r w:rsidR="00E14B72" w:rsidRPr="002D536C">
        <w:rPr>
          <w:rFonts w:ascii="Times New Roman" w:hAnsi="Times New Roman" w:cs="Times New Roman"/>
          <w:sz w:val="24"/>
          <w:szCs w:val="24"/>
        </w:rPr>
        <w:t>поставки возможна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E14B72" w:rsidRPr="002D536C">
        <w:rPr>
          <w:rFonts w:ascii="Times New Roman" w:hAnsi="Times New Roman" w:cs="Times New Roman"/>
          <w:sz w:val="24"/>
          <w:szCs w:val="24"/>
        </w:rPr>
        <w:t>только после</w:t>
      </w:r>
      <w:r w:rsidRPr="002D536C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</w:t>
      </w:r>
      <w:r w:rsidR="00AB4A7A">
        <w:rPr>
          <w:rFonts w:ascii="Times New Roman" w:hAnsi="Times New Roman" w:cs="Times New Roman"/>
          <w:sz w:val="24"/>
          <w:szCs w:val="24"/>
        </w:rPr>
        <w:t>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</w:t>
      </w:r>
      <w:r w:rsidR="004854D3" w:rsidRPr="00103957">
        <w:rPr>
          <w:rFonts w:ascii="Times New Roman" w:hAnsi="Times New Roman" w:cs="Times New Roman"/>
          <w:sz w:val="24"/>
          <w:szCs w:val="24"/>
        </w:rPr>
        <w:t>.</w:t>
      </w:r>
      <w:r w:rsidR="002D536C" w:rsidRPr="00103957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FE23B9" w:rsidRPr="0087753E" w:rsidRDefault="00FE23B9" w:rsidP="00710D7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  <w:r w:rsidR="00823EC8" w:rsidRPr="008775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103957" w:rsidRDefault="00000970" w:rsidP="0010395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03957">
        <w:rPr>
          <w:rFonts w:ascii="Times New Roman" w:hAnsi="Times New Roman" w:cs="Times New Roman"/>
          <w:sz w:val="24"/>
          <w:szCs w:val="24"/>
        </w:rPr>
        <w:t>Спецификаци</w:t>
      </w:r>
      <w:r w:rsidR="00103957">
        <w:rPr>
          <w:rFonts w:ascii="Times New Roman" w:hAnsi="Times New Roman" w:cs="Times New Roman"/>
          <w:sz w:val="24"/>
          <w:szCs w:val="24"/>
        </w:rPr>
        <w:t>и</w:t>
      </w:r>
      <w:r w:rsidRPr="00103957">
        <w:rPr>
          <w:rFonts w:ascii="Times New Roman" w:hAnsi="Times New Roman" w:cs="Times New Roman"/>
          <w:sz w:val="24"/>
          <w:szCs w:val="24"/>
        </w:rPr>
        <w:t xml:space="preserve"> </w:t>
      </w:r>
      <w:r w:rsidR="00712618" w:rsidRPr="00103957"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End"/>
      <w:r w:rsidR="00712618" w:rsidRPr="00103957">
        <w:rPr>
          <w:rFonts w:ascii="Times New Roman" w:hAnsi="Times New Roman" w:cs="Times New Roman"/>
          <w:sz w:val="24"/>
          <w:szCs w:val="24"/>
        </w:rPr>
        <w:t xml:space="preserve"> </w:t>
      </w:r>
      <w:r w:rsidR="00103957" w:rsidRPr="00103957">
        <w:rPr>
          <w:rFonts w:ascii="Times New Roman" w:hAnsi="Times New Roman" w:cs="Times New Roman"/>
          <w:sz w:val="24"/>
          <w:szCs w:val="24"/>
        </w:rPr>
        <w:t xml:space="preserve"> 1</w:t>
      </w:r>
      <w:r w:rsidR="00712618" w:rsidRPr="00103957">
        <w:rPr>
          <w:rFonts w:ascii="Times New Roman" w:hAnsi="Times New Roman" w:cs="Times New Roman"/>
          <w:sz w:val="24"/>
          <w:szCs w:val="24"/>
        </w:rPr>
        <w:t xml:space="preserve"> </w:t>
      </w:r>
      <w:r w:rsidRPr="00103957">
        <w:rPr>
          <w:rFonts w:ascii="Times New Roman" w:hAnsi="Times New Roman" w:cs="Times New Roman"/>
          <w:sz w:val="24"/>
          <w:szCs w:val="24"/>
        </w:rPr>
        <w:t xml:space="preserve">на </w:t>
      </w:r>
      <w:r w:rsidR="00AB4A7A">
        <w:rPr>
          <w:rFonts w:ascii="Times New Roman" w:hAnsi="Times New Roman" w:cs="Times New Roman"/>
          <w:sz w:val="24"/>
          <w:szCs w:val="24"/>
        </w:rPr>
        <w:t>1</w:t>
      </w:r>
      <w:r w:rsidR="00103957" w:rsidRPr="00103957">
        <w:rPr>
          <w:rFonts w:ascii="Times New Roman" w:hAnsi="Times New Roman" w:cs="Times New Roman"/>
          <w:sz w:val="24"/>
          <w:szCs w:val="24"/>
        </w:rPr>
        <w:t xml:space="preserve"> </w:t>
      </w:r>
      <w:r w:rsidRPr="00103957">
        <w:rPr>
          <w:rFonts w:ascii="Times New Roman" w:hAnsi="Times New Roman" w:cs="Times New Roman"/>
          <w:sz w:val="24"/>
          <w:szCs w:val="24"/>
        </w:rPr>
        <w:t>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103957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103957">
        <w:rPr>
          <w:rFonts w:ascii="Times New Roman" w:hAnsi="Times New Roman" w:cs="Times New Roman"/>
          <w:sz w:val="24"/>
          <w:szCs w:val="24"/>
        </w:rPr>
        <w:t xml:space="preserve"> 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E14B72" w:rsidRPr="00E14B72" w:rsidRDefault="00E14B72" w:rsidP="00E14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B72">
        <w:rPr>
          <w:rFonts w:ascii="Times New Roman" w:hAnsi="Times New Roman" w:cs="Times New Roman"/>
          <w:sz w:val="24"/>
          <w:szCs w:val="24"/>
        </w:rPr>
        <w:t xml:space="preserve">Начальник департамента </w:t>
      </w:r>
      <w:proofErr w:type="spellStart"/>
      <w:r w:rsidRPr="00E14B72">
        <w:rPr>
          <w:rFonts w:ascii="Times New Roman" w:hAnsi="Times New Roman" w:cs="Times New Roman"/>
          <w:sz w:val="24"/>
          <w:szCs w:val="24"/>
        </w:rPr>
        <w:t>ресурсообеспечения</w:t>
      </w:r>
      <w:proofErr w:type="spellEnd"/>
    </w:p>
    <w:p w:rsidR="00FE23B9" w:rsidRPr="00000970" w:rsidRDefault="00E14B72" w:rsidP="00E14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B72">
        <w:rPr>
          <w:rFonts w:ascii="Times New Roman" w:hAnsi="Times New Roman" w:cs="Times New Roman"/>
          <w:sz w:val="24"/>
          <w:szCs w:val="24"/>
        </w:rPr>
        <w:t>и закупочной деятельности                                                                                     Д.В. Паничкин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954" w:rsidRDefault="009E5954" w:rsidP="00147E59">
      <w:pPr>
        <w:spacing w:after="0" w:line="240" w:lineRule="auto"/>
      </w:pPr>
      <w:r>
        <w:separator/>
      </w:r>
    </w:p>
  </w:endnote>
  <w:endnote w:type="continuationSeparator" w:id="0">
    <w:p w:rsidR="009E5954" w:rsidRDefault="009E5954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954" w:rsidRDefault="009E5954" w:rsidP="00147E59">
      <w:pPr>
        <w:spacing w:after="0" w:line="240" w:lineRule="auto"/>
      </w:pPr>
      <w:r>
        <w:separator/>
      </w:r>
    </w:p>
  </w:footnote>
  <w:footnote w:type="continuationSeparator" w:id="0">
    <w:p w:rsidR="009E5954" w:rsidRDefault="009E5954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37A92"/>
    <w:multiLevelType w:val="hybridMultilevel"/>
    <w:tmpl w:val="24366DB0"/>
    <w:lvl w:ilvl="0" w:tplc="924629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03957"/>
    <w:rsid w:val="00147E59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645299"/>
    <w:rsid w:val="00694E57"/>
    <w:rsid w:val="00710D7C"/>
    <w:rsid w:val="00712618"/>
    <w:rsid w:val="00725599"/>
    <w:rsid w:val="00793228"/>
    <w:rsid w:val="007B6659"/>
    <w:rsid w:val="007F0001"/>
    <w:rsid w:val="008114D5"/>
    <w:rsid w:val="00823EC8"/>
    <w:rsid w:val="0087753E"/>
    <w:rsid w:val="00893AD3"/>
    <w:rsid w:val="008D5EE1"/>
    <w:rsid w:val="00945BC2"/>
    <w:rsid w:val="009E5954"/>
    <w:rsid w:val="00A52C04"/>
    <w:rsid w:val="00A70365"/>
    <w:rsid w:val="00A86875"/>
    <w:rsid w:val="00AB4A7A"/>
    <w:rsid w:val="00B3080D"/>
    <w:rsid w:val="00B614BB"/>
    <w:rsid w:val="00B65AD5"/>
    <w:rsid w:val="00B6667C"/>
    <w:rsid w:val="00C04F61"/>
    <w:rsid w:val="00C3008F"/>
    <w:rsid w:val="00C9709B"/>
    <w:rsid w:val="00CE65D7"/>
    <w:rsid w:val="00D522DA"/>
    <w:rsid w:val="00DC7650"/>
    <w:rsid w:val="00DF24D5"/>
    <w:rsid w:val="00E0042E"/>
    <w:rsid w:val="00E14B72"/>
    <w:rsid w:val="00E5045E"/>
    <w:rsid w:val="00E520DD"/>
    <w:rsid w:val="00E81A08"/>
    <w:rsid w:val="00EA7B4A"/>
    <w:rsid w:val="00EA7CBD"/>
    <w:rsid w:val="00EE1790"/>
    <w:rsid w:val="00F360AC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D6DBC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Григорьева Елена Георгиевна</cp:lastModifiedBy>
  <cp:revision>60</cp:revision>
  <cp:lastPrinted>2012-10-15T11:06:00Z</cp:lastPrinted>
  <dcterms:created xsi:type="dcterms:W3CDTF">2012-10-15T11:14:00Z</dcterms:created>
  <dcterms:modified xsi:type="dcterms:W3CDTF">2016-09-01T14:01:00Z</dcterms:modified>
</cp:coreProperties>
</file>