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78" w:rsidRPr="006E1F04" w:rsidRDefault="00931278" w:rsidP="00931278">
      <w:pPr>
        <w:ind w:left="6420"/>
        <w:jc w:val="right"/>
        <w:rPr>
          <w:color w:val="000000"/>
        </w:rPr>
      </w:pPr>
      <w:r w:rsidRPr="006E1F04">
        <w:rPr>
          <w:color w:val="000000"/>
        </w:rPr>
        <w:t xml:space="preserve">Приложение № </w:t>
      </w:r>
      <w:r w:rsidR="00162AD1">
        <w:rPr>
          <w:color w:val="000000"/>
        </w:rPr>
        <w:t>5</w:t>
      </w:r>
    </w:p>
    <w:p w:rsidR="00931278" w:rsidRPr="006E1F04" w:rsidRDefault="00931278" w:rsidP="00931278">
      <w:pPr>
        <w:tabs>
          <w:tab w:val="left" w:leader="underscore" w:pos="8472"/>
        </w:tabs>
        <w:ind w:left="6420"/>
        <w:jc w:val="right"/>
        <w:rPr>
          <w:color w:val="000000"/>
        </w:rPr>
      </w:pPr>
      <w:r w:rsidRPr="006E1F04">
        <w:rPr>
          <w:color w:val="000000"/>
        </w:rPr>
        <w:t>к договору №</w:t>
      </w:r>
      <w:r w:rsidRPr="006E1F04">
        <w:rPr>
          <w:color w:val="000000"/>
        </w:rPr>
        <w:tab/>
      </w:r>
    </w:p>
    <w:p w:rsidR="00931278" w:rsidRDefault="00931278" w:rsidP="00931278">
      <w:pPr>
        <w:tabs>
          <w:tab w:val="left" w:leader="underscore" w:pos="7914"/>
        </w:tabs>
        <w:ind w:left="6420"/>
        <w:jc w:val="right"/>
        <w:rPr>
          <w:color w:val="000000"/>
        </w:rPr>
      </w:pPr>
      <w:r w:rsidRPr="006E1F04">
        <w:rPr>
          <w:color w:val="000000"/>
        </w:rPr>
        <w:t xml:space="preserve">от </w:t>
      </w:r>
      <w:proofErr w:type="gramStart"/>
      <w:r w:rsidRPr="006E1F04">
        <w:rPr>
          <w:color w:val="000000"/>
        </w:rPr>
        <w:t>« _</w:t>
      </w:r>
      <w:proofErr w:type="gramEnd"/>
      <w:r w:rsidRPr="006E1F04">
        <w:rPr>
          <w:color w:val="000000"/>
        </w:rPr>
        <w:t xml:space="preserve">__» </w:t>
      </w:r>
      <w:r w:rsidRPr="006E1F04">
        <w:rPr>
          <w:color w:val="000000"/>
        </w:rPr>
        <w:tab/>
        <w:t>20</w:t>
      </w:r>
      <w:r>
        <w:rPr>
          <w:color w:val="000000"/>
        </w:rPr>
        <w:t>16</w:t>
      </w:r>
      <w:r w:rsidRPr="006E1F04">
        <w:rPr>
          <w:color w:val="000000"/>
        </w:rPr>
        <w:t xml:space="preserve"> г.</w:t>
      </w:r>
    </w:p>
    <w:p w:rsidR="00931278" w:rsidRPr="006E1F04" w:rsidRDefault="00931278" w:rsidP="00931278">
      <w:pPr>
        <w:tabs>
          <w:tab w:val="left" w:leader="underscore" w:pos="7914"/>
        </w:tabs>
        <w:ind w:left="6420"/>
        <w:jc w:val="right"/>
        <w:rPr>
          <w:color w:val="000000"/>
        </w:rPr>
      </w:pPr>
    </w:p>
    <w:p w:rsidR="00C1631C" w:rsidRDefault="00C1631C" w:rsidP="00C1631C">
      <w:pPr>
        <w:pStyle w:val="a3"/>
        <w:spacing w:line="360" w:lineRule="auto"/>
        <w:rPr>
          <w:b/>
          <w:bCs/>
        </w:rPr>
      </w:pPr>
      <w:r>
        <w:rPr>
          <w:b/>
          <w:bCs/>
        </w:rPr>
        <w:t>Экологическая политика</w:t>
      </w:r>
    </w:p>
    <w:p w:rsidR="00931278" w:rsidRPr="00931278" w:rsidRDefault="00931278" w:rsidP="00931278">
      <w:pPr>
        <w:ind w:left="6096"/>
        <w:rPr>
          <w:i/>
          <w:sz w:val="22"/>
          <w:szCs w:val="22"/>
        </w:rPr>
      </w:pPr>
      <w:r w:rsidRPr="00931278">
        <w:rPr>
          <w:i/>
          <w:sz w:val="22"/>
          <w:szCs w:val="22"/>
        </w:rPr>
        <w:t>Утвержд</w:t>
      </w:r>
      <w:r w:rsidR="009D1B46">
        <w:rPr>
          <w:i/>
          <w:sz w:val="22"/>
          <w:szCs w:val="22"/>
        </w:rPr>
        <w:t>ена решением Совета директоров П</w:t>
      </w:r>
      <w:bookmarkStart w:id="0" w:name="_GoBack"/>
      <w:bookmarkEnd w:id="0"/>
      <w:r w:rsidRPr="00931278">
        <w:rPr>
          <w:i/>
          <w:sz w:val="22"/>
          <w:szCs w:val="22"/>
        </w:rPr>
        <w:t xml:space="preserve">АО «ТГК-1» </w:t>
      </w:r>
    </w:p>
    <w:p w:rsidR="00931278" w:rsidRPr="00931278" w:rsidRDefault="00931278" w:rsidP="00931278">
      <w:pPr>
        <w:ind w:left="6096"/>
        <w:rPr>
          <w:i/>
          <w:sz w:val="22"/>
          <w:szCs w:val="22"/>
        </w:rPr>
      </w:pPr>
      <w:r w:rsidRPr="00931278">
        <w:rPr>
          <w:i/>
          <w:sz w:val="22"/>
          <w:szCs w:val="22"/>
        </w:rPr>
        <w:t>от 05 июня 2007г.</w:t>
      </w:r>
    </w:p>
    <w:p w:rsidR="00C1631C" w:rsidRPr="00931278" w:rsidRDefault="007A34D7" w:rsidP="00C1631C">
      <w:pPr>
        <w:pStyle w:val="a5"/>
        <w:rPr>
          <w:sz w:val="22"/>
          <w:szCs w:val="22"/>
        </w:rPr>
      </w:pPr>
      <w:r>
        <w:rPr>
          <w:sz w:val="22"/>
          <w:szCs w:val="22"/>
        </w:rPr>
        <w:t>П</w:t>
      </w:r>
      <w:r w:rsidR="00C1631C" w:rsidRPr="00931278">
        <w:rPr>
          <w:sz w:val="22"/>
          <w:szCs w:val="22"/>
        </w:rPr>
        <w:t>АО «ТГК-1» –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– Санкт-Петербурге, Ленинградской и Мурманской областях, и в Республике Карелия.</w:t>
      </w:r>
    </w:p>
    <w:p w:rsidR="00C1631C" w:rsidRPr="00931278" w:rsidRDefault="00C1631C" w:rsidP="00C1631C">
      <w:pPr>
        <w:pStyle w:val="a5"/>
        <w:rPr>
          <w:color w:val="000000"/>
          <w:sz w:val="22"/>
          <w:szCs w:val="22"/>
        </w:rPr>
      </w:pPr>
      <w:r w:rsidRPr="00931278">
        <w:rPr>
          <w:sz w:val="22"/>
          <w:szCs w:val="22"/>
        </w:rPr>
        <w:t xml:space="preserve"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</w:t>
      </w:r>
      <w:r w:rsidRPr="00931278">
        <w:rPr>
          <w:color w:val="000000"/>
          <w:sz w:val="22"/>
          <w:szCs w:val="22"/>
        </w:rPr>
        <w:t>сточных вод, а также тепловое загрязнение поверхностных водных объектов.</w:t>
      </w:r>
    </w:p>
    <w:p w:rsidR="00C1631C" w:rsidRPr="00931278" w:rsidRDefault="00C1631C" w:rsidP="00C1631C">
      <w:pPr>
        <w:pStyle w:val="a5"/>
        <w:rPr>
          <w:sz w:val="22"/>
          <w:szCs w:val="22"/>
        </w:rPr>
      </w:pPr>
      <w:r w:rsidRPr="00931278">
        <w:rPr>
          <w:sz w:val="22"/>
          <w:szCs w:val="22"/>
        </w:rPr>
        <w:t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признание конституционного права человека на благоприятную окружающую среду;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безукоризненное соблюдение требований природоохранного законодательства;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right="480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рациональное использование природных и энергетических ресурсов;</w:t>
      </w:r>
    </w:p>
    <w:p w:rsidR="00C1631C" w:rsidRPr="00931278" w:rsidRDefault="00C1631C" w:rsidP="00C1631C">
      <w:pPr>
        <w:pStyle w:val="a5"/>
        <w:numPr>
          <w:ilvl w:val="0"/>
          <w:numId w:val="1"/>
        </w:numPr>
        <w:tabs>
          <w:tab w:val="clear" w:pos="360"/>
          <w:tab w:val="num" w:pos="720"/>
          <w:tab w:val="num" w:pos="1080"/>
        </w:tabs>
        <w:ind w:left="714" w:hanging="357"/>
        <w:rPr>
          <w:color w:val="000000"/>
          <w:sz w:val="22"/>
          <w:szCs w:val="22"/>
        </w:rPr>
      </w:pPr>
      <w:r w:rsidRPr="00931278">
        <w:rPr>
          <w:sz w:val="22"/>
          <w:szCs w:val="22"/>
        </w:rPr>
        <w:t xml:space="preserve">приоритет принятия предупредительных мер над мерами по ликвидации экологических </w:t>
      </w:r>
      <w:r w:rsidRPr="00931278">
        <w:rPr>
          <w:color w:val="000000"/>
          <w:sz w:val="22"/>
          <w:szCs w:val="22"/>
        </w:rPr>
        <w:t>негативных воздействий;</w:t>
      </w:r>
    </w:p>
    <w:p w:rsidR="00C1631C" w:rsidRPr="00931278" w:rsidRDefault="00C1631C" w:rsidP="00C1631C">
      <w:pPr>
        <w:pStyle w:val="a5"/>
        <w:numPr>
          <w:ilvl w:val="0"/>
          <w:numId w:val="1"/>
        </w:numPr>
        <w:tabs>
          <w:tab w:val="clear" w:pos="360"/>
          <w:tab w:val="num" w:pos="720"/>
          <w:tab w:val="num" w:pos="1080"/>
        </w:tabs>
        <w:ind w:left="714" w:hanging="357"/>
        <w:rPr>
          <w:color w:val="000000"/>
          <w:sz w:val="22"/>
          <w:szCs w:val="22"/>
        </w:rPr>
      </w:pPr>
      <w:r w:rsidRPr="00931278">
        <w:rPr>
          <w:color w:val="000000"/>
          <w:sz w:val="22"/>
          <w:szCs w:val="22"/>
        </w:rPr>
        <w:t>открытость и доступность экологической информации;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совершенствование системы управления компанией в области охраны окружающей среды в соответствии с требованиями международных стандартов.</w:t>
      </w:r>
    </w:p>
    <w:p w:rsidR="00C1631C" w:rsidRPr="00931278" w:rsidRDefault="00C1631C" w:rsidP="00C1631C">
      <w:pPr>
        <w:pStyle w:val="a5"/>
        <w:rPr>
          <w:sz w:val="22"/>
          <w:szCs w:val="22"/>
        </w:rPr>
      </w:pPr>
      <w:r w:rsidRPr="00931278">
        <w:rPr>
          <w:sz w:val="22"/>
          <w:szCs w:val="22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931278">
        <w:rPr>
          <w:sz w:val="22"/>
          <w:szCs w:val="22"/>
        </w:rPr>
        <w:t>низкоэмиссионными</w:t>
      </w:r>
      <w:proofErr w:type="spellEnd"/>
      <w:r w:rsidRPr="00931278">
        <w:rPr>
          <w:sz w:val="22"/>
          <w:szCs w:val="22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>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объекты;</w:t>
      </w:r>
    </w:p>
    <w:p w:rsidR="00C1631C" w:rsidRPr="00931278" w:rsidRDefault="00C1631C" w:rsidP="00C1631C">
      <w:pPr>
        <w:pStyle w:val="Default"/>
        <w:numPr>
          <w:ilvl w:val="0"/>
          <w:numId w:val="1"/>
        </w:numPr>
        <w:tabs>
          <w:tab w:val="clear" w:pos="360"/>
          <w:tab w:val="num" w:pos="720"/>
        </w:tabs>
        <w:ind w:left="714" w:hanging="357"/>
        <w:jc w:val="both"/>
        <w:rPr>
          <w:sz w:val="22"/>
          <w:szCs w:val="22"/>
        </w:rPr>
      </w:pPr>
      <w:r w:rsidRPr="00931278">
        <w:rPr>
          <w:sz w:val="22"/>
          <w:szCs w:val="22"/>
        </w:rPr>
        <w:t xml:space="preserve">установка </w:t>
      </w:r>
      <w:proofErr w:type="spellStart"/>
      <w:r w:rsidRPr="00931278">
        <w:rPr>
          <w:sz w:val="22"/>
          <w:szCs w:val="22"/>
        </w:rPr>
        <w:t>рыбозащитных</w:t>
      </w:r>
      <w:proofErr w:type="spellEnd"/>
      <w:r w:rsidRPr="00931278">
        <w:rPr>
          <w:sz w:val="22"/>
          <w:szCs w:val="22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D61B0" w:rsidRPr="00931278" w:rsidRDefault="00E450D7" w:rsidP="00C1631C">
      <w:pPr>
        <w:pStyle w:val="a5"/>
        <w:rPr>
          <w:color w:val="0000FF"/>
        </w:rPr>
      </w:pPr>
      <w:r w:rsidRPr="00931278">
        <w:rPr>
          <w:sz w:val="22"/>
          <w:szCs w:val="22"/>
        </w:rPr>
        <w:t>П</w:t>
      </w:r>
      <w:r w:rsidR="00C1631C" w:rsidRPr="00931278">
        <w:rPr>
          <w:sz w:val="22"/>
          <w:szCs w:val="22"/>
        </w:rPr>
        <w:t>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</w:t>
      </w:r>
      <w:r w:rsidR="001D61B0" w:rsidRPr="00931278">
        <w:tab/>
      </w:r>
      <w:r w:rsidR="001D61B0" w:rsidRPr="00931278">
        <w:tab/>
      </w:r>
      <w:r w:rsidR="001D61B0" w:rsidRPr="00931278">
        <w:tab/>
      </w:r>
    </w:p>
    <w:p w:rsidR="00D04008" w:rsidRDefault="00931278">
      <w:r w:rsidRPr="00931278">
        <w:t>«Ознакомлен»</w:t>
      </w:r>
    </w:p>
    <w:p w:rsidR="00931278" w:rsidRPr="00931278" w:rsidRDefault="00931278">
      <w:r>
        <w:t>______________________</w:t>
      </w:r>
    </w:p>
    <w:sectPr w:rsidR="00931278" w:rsidRPr="00931278" w:rsidSect="00931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1" w:bottom="567" w:left="1418" w:header="16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CC8" w:rsidRDefault="00CD4CC8">
      <w:r>
        <w:separator/>
      </w:r>
    </w:p>
  </w:endnote>
  <w:endnote w:type="continuationSeparator" w:id="0">
    <w:p w:rsidR="00CD4CC8" w:rsidRDefault="00CD4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2C3" w:rsidRDefault="009D1B4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2C3" w:rsidRDefault="009D1B4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2C3" w:rsidRDefault="009D1B4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CC8" w:rsidRDefault="00CD4CC8">
      <w:r>
        <w:separator/>
      </w:r>
    </w:p>
  </w:footnote>
  <w:footnote w:type="continuationSeparator" w:id="0">
    <w:p w:rsidR="00CD4CC8" w:rsidRDefault="00CD4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2C3" w:rsidRDefault="009D1B4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2C3" w:rsidRDefault="009D1B4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2C3" w:rsidRDefault="009D1B4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3D"/>
    <w:rsid w:val="000C24BB"/>
    <w:rsid w:val="00162AD1"/>
    <w:rsid w:val="001D61B0"/>
    <w:rsid w:val="002E3F3D"/>
    <w:rsid w:val="004F34E9"/>
    <w:rsid w:val="005E13D1"/>
    <w:rsid w:val="00612FA2"/>
    <w:rsid w:val="006B0299"/>
    <w:rsid w:val="007A34D7"/>
    <w:rsid w:val="00871A20"/>
    <w:rsid w:val="00931278"/>
    <w:rsid w:val="009D1B46"/>
    <w:rsid w:val="00C1631C"/>
    <w:rsid w:val="00CD4CC8"/>
    <w:rsid w:val="00D04008"/>
    <w:rsid w:val="00D91F3E"/>
    <w:rsid w:val="00E4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F9BB2A"/>
  <w15:docId w15:val="{5BB7CE65-DA7F-406D-AF08-83493EBB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631C"/>
    <w:pPr>
      <w:jc w:val="center"/>
    </w:pPr>
    <w:rPr>
      <w:caps/>
    </w:rPr>
  </w:style>
  <w:style w:type="character" w:customStyle="1" w:styleId="a4">
    <w:name w:val="Основной текст Знак"/>
    <w:basedOn w:val="a0"/>
    <w:link w:val="a3"/>
    <w:rsid w:val="00C1631C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5">
    <w:name w:val="Body Text Indent"/>
    <w:basedOn w:val="a"/>
    <w:link w:val="a6"/>
    <w:rsid w:val="00C1631C"/>
    <w:pPr>
      <w:ind w:firstLine="540"/>
      <w:jc w:val="both"/>
    </w:pPr>
  </w:style>
  <w:style w:type="character" w:customStyle="1" w:styleId="a6">
    <w:name w:val="Основной текст с отступом Знак"/>
    <w:basedOn w:val="a0"/>
    <w:link w:val="a5"/>
    <w:rsid w:val="00C16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163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rsid w:val="00C163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16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C16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163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Прохоренко</dc:creator>
  <cp:keywords/>
  <dc:description/>
  <cp:lastModifiedBy>Степанова Карина Викторовна</cp:lastModifiedBy>
  <cp:revision>7</cp:revision>
  <cp:lastPrinted>2011-02-08T11:07:00Z</cp:lastPrinted>
  <dcterms:created xsi:type="dcterms:W3CDTF">2016-01-21T07:09:00Z</dcterms:created>
  <dcterms:modified xsi:type="dcterms:W3CDTF">2016-08-29T12:07:00Z</dcterms:modified>
</cp:coreProperties>
</file>