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C606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4863B0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4863B0">
        <w:rPr>
          <w:rFonts w:ascii="Times New Roman" w:hAnsi="Times New Roman" w:cs="Times New Roman"/>
          <w:b/>
          <w:sz w:val="28"/>
          <w:szCs w:val="28"/>
        </w:rPr>
        <w:t>коммунальной техники</w:t>
      </w:r>
      <w:r w:rsidR="00D874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9709B" w:rsidRDefault="00D8746A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предприятий</w:t>
      </w:r>
      <w:r w:rsidR="004863B0">
        <w:rPr>
          <w:rFonts w:ascii="Times New Roman" w:hAnsi="Times New Roman" w:cs="Times New Roman"/>
          <w:b/>
          <w:sz w:val="28"/>
          <w:szCs w:val="28"/>
        </w:rPr>
        <w:t xml:space="preserve"> филиала «Невский»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06F8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АО «ТГК-1»</w:t>
      </w:r>
    </w:p>
    <w:p w:rsidR="00B65AD5" w:rsidRDefault="00036E4C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C606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6F79">
        <w:rPr>
          <w:rFonts w:ascii="Times New Roman" w:hAnsi="Times New Roman" w:cs="Times New Roman"/>
          <w:b/>
          <w:sz w:val="28"/>
          <w:szCs w:val="28"/>
        </w:rPr>
        <w:t>16-</w:t>
      </w:r>
      <w:r w:rsidR="000A0294">
        <w:rPr>
          <w:rFonts w:ascii="Times New Roman" w:hAnsi="Times New Roman" w:cs="Times New Roman"/>
          <w:b/>
          <w:sz w:val="28"/>
          <w:szCs w:val="28"/>
        </w:rPr>
        <w:t>540</w:t>
      </w:r>
    </w:p>
    <w:p w:rsidR="00C606F8" w:rsidRPr="00B65AD5" w:rsidRDefault="00C606F8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D8746A">
        <w:rPr>
          <w:rFonts w:ascii="Times New Roman" w:hAnsi="Times New Roman" w:cs="Times New Roman"/>
          <w:sz w:val="24"/>
          <w:szCs w:val="24"/>
        </w:rPr>
        <w:t xml:space="preserve"> </w:t>
      </w:r>
      <w:r w:rsidR="004863B0">
        <w:rPr>
          <w:rFonts w:ascii="Times New Roman" w:hAnsi="Times New Roman" w:cs="Times New Roman"/>
          <w:sz w:val="24"/>
          <w:szCs w:val="24"/>
        </w:rPr>
        <w:t>коммунальная техника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Сроки </w:t>
      </w:r>
      <w:r w:rsidR="009E1F88">
        <w:rPr>
          <w:rFonts w:ascii="Times New Roman" w:hAnsi="Times New Roman" w:cs="Times New Roman"/>
          <w:sz w:val="24"/>
          <w:szCs w:val="24"/>
        </w:rPr>
        <w:t>поставки: 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bookmarkStart w:id="0" w:name="_GoBack"/>
      <w:bookmarkEnd w:id="0"/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Адрес </w:t>
      </w:r>
      <w:r w:rsidR="009E1F88">
        <w:rPr>
          <w:rFonts w:ascii="Times New Roman" w:hAnsi="Times New Roman" w:cs="Times New Roman"/>
          <w:sz w:val="24"/>
          <w:szCs w:val="24"/>
        </w:rPr>
        <w:t>поставки: согласно спецификации</w:t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8746A">
        <w:rPr>
          <w:rFonts w:ascii="Times New Roman" w:hAnsi="Times New Roman" w:cs="Times New Roman"/>
          <w:sz w:val="24"/>
          <w:szCs w:val="24"/>
        </w:rPr>
        <w:t>авто</w:t>
      </w:r>
      <w:r w:rsidRPr="00B6667C">
        <w:rPr>
          <w:rFonts w:ascii="Times New Roman" w:hAnsi="Times New Roman" w:cs="Times New Roman"/>
          <w:sz w:val="24"/>
          <w:szCs w:val="24"/>
        </w:rPr>
        <w:t>транспорт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="00D8746A">
        <w:rPr>
          <w:rFonts w:ascii="Times New Roman" w:hAnsi="Times New Roman" w:cs="Times New Roman"/>
          <w:sz w:val="24"/>
          <w:szCs w:val="24"/>
        </w:rPr>
        <w:t xml:space="preserve"> </w:t>
      </w:r>
      <w:r w:rsidR="00DA1EF5" w:rsidRPr="00DA1EF5">
        <w:rPr>
          <w:rFonts w:ascii="Times New Roman" w:hAnsi="Times New Roman" w:cs="Times New Roman"/>
          <w:sz w:val="24"/>
          <w:szCs w:val="24"/>
        </w:rPr>
        <w:t>оплата в течение 30 календарных дней с даты подписания Покупателем (Грузополучателем) товарной накладной (форма ТОРГ-12).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9E1F88">
        <w:rPr>
          <w:rFonts w:ascii="Times New Roman" w:hAnsi="Times New Roman" w:cs="Times New Roman"/>
          <w:b/>
          <w:sz w:val="28"/>
          <w:szCs w:val="28"/>
        </w:rPr>
        <w:t>ребования к выполнению поставки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1133F7">
        <w:rPr>
          <w:rFonts w:ascii="Times New Roman" w:hAnsi="Times New Roman" w:cs="Times New Roman"/>
          <w:sz w:val="24"/>
          <w:szCs w:val="24"/>
        </w:rPr>
        <w:t>Требования к применению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</w:t>
      </w:r>
      <w:r w:rsidR="001133F7">
        <w:rPr>
          <w:rFonts w:ascii="Times New Roman" w:hAnsi="Times New Roman" w:cs="Times New Roman"/>
          <w:sz w:val="24"/>
          <w:szCs w:val="24"/>
        </w:rPr>
        <w:t xml:space="preserve">сности, в обязательном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="005E21FA">
        <w:rPr>
          <w:rFonts w:ascii="Times New Roman" w:hAnsi="Times New Roman" w:cs="Times New Roman"/>
          <w:sz w:val="24"/>
          <w:szCs w:val="24"/>
        </w:rPr>
        <w:t xml:space="preserve">Требования </w:t>
      </w:r>
      <w:r w:rsidRPr="00B6667C">
        <w:rPr>
          <w:rFonts w:ascii="Times New Roman" w:hAnsi="Times New Roman" w:cs="Times New Roman"/>
          <w:sz w:val="24"/>
          <w:szCs w:val="24"/>
        </w:rPr>
        <w:t>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23191E">
        <w:rPr>
          <w:rFonts w:ascii="Times New Roman" w:hAnsi="Times New Roman" w:cs="Times New Roman"/>
          <w:sz w:val="24"/>
          <w:szCs w:val="24"/>
        </w:rPr>
        <w:t>6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A1EF5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DA1EF5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D8746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D8746A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D8746A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D8746A">
        <w:rPr>
          <w:rFonts w:ascii="Times New Roman" w:hAnsi="Times New Roman" w:cs="Times New Roman"/>
          <w:sz w:val="24"/>
          <w:szCs w:val="24"/>
        </w:rPr>
        <w:t xml:space="preserve"> </w:t>
      </w:r>
      <w:r w:rsidRPr="00D8746A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D8746A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D8746A">
        <w:rPr>
          <w:rFonts w:ascii="Times New Roman" w:hAnsi="Times New Roman" w:cs="Times New Roman"/>
          <w:sz w:val="24"/>
          <w:szCs w:val="24"/>
        </w:rPr>
        <w:t>соотв</w:t>
      </w:r>
      <w:r w:rsidR="00EE1790" w:rsidRPr="00D8746A">
        <w:rPr>
          <w:rFonts w:ascii="Times New Roman" w:hAnsi="Times New Roman" w:cs="Times New Roman"/>
          <w:sz w:val="24"/>
          <w:szCs w:val="24"/>
        </w:rPr>
        <w:t>е</w:t>
      </w:r>
      <w:r w:rsidR="00FE23B9" w:rsidRPr="00D8746A">
        <w:rPr>
          <w:rFonts w:ascii="Times New Roman" w:hAnsi="Times New Roman" w:cs="Times New Roman"/>
          <w:sz w:val="24"/>
          <w:szCs w:val="24"/>
        </w:rPr>
        <w:t>т</w:t>
      </w:r>
      <w:r w:rsidRPr="00D8746A">
        <w:rPr>
          <w:rFonts w:ascii="Times New Roman" w:hAnsi="Times New Roman" w:cs="Times New Roman"/>
          <w:sz w:val="24"/>
          <w:szCs w:val="24"/>
        </w:rPr>
        <w:t>ству</w:t>
      </w:r>
      <w:r w:rsidR="003101A2" w:rsidRPr="00D8746A">
        <w:rPr>
          <w:rFonts w:ascii="Times New Roman" w:hAnsi="Times New Roman" w:cs="Times New Roman"/>
          <w:sz w:val="24"/>
          <w:szCs w:val="24"/>
        </w:rPr>
        <w:t>ет</w:t>
      </w:r>
      <w:r w:rsidRPr="00D8746A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D8746A">
        <w:rPr>
          <w:rFonts w:ascii="Times New Roman" w:hAnsi="Times New Roman" w:cs="Times New Roman"/>
          <w:sz w:val="24"/>
          <w:szCs w:val="24"/>
        </w:rPr>
        <w:t>ого</w:t>
      </w:r>
      <w:r w:rsidRPr="00D8746A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D8746A">
        <w:rPr>
          <w:rFonts w:ascii="Times New Roman" w:hAnsi="Times New Roman" w:cs="Times New Roman"/>
          <w:sz w:val="24"/>
          <w:szCs w:val="24"/>
        </w:rPr>
        <w:t>задания</w:t>
      </w:r>
      <w:r w:rsidRPr="00D8746A">
        <w:rPr>
          <w:rFonts w:ascii="Times New Roman" w:hAnsi="Times New Roman" w:cs="Times New Roman"/>
          <w:sz w:val="24"/>
          <w:szCs w:val="24"/>
        </w:rPr>
        <w:t>, гарантийным обязательствам, срокам и условиям поставки  возможн</w:t>
      </w:r>
      <w:r w:rsidR="00EE1790" w:rsidRPr="00D8746A">
        <w:rPr>
          <w:rFonts w:ascii="Times New Roman" w:hAnsi="Times New Roman" w:cs="Times New Roman"/>
          <w:sz w:val="24"/>
          <w:szCs w:val="24"/>
        </w:rPr>
        <w:t>а</w:t>
      </w:r>
      <w:r w:rsidRPr="00D8746A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D8746A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</w:t>
      </w:r>
      <w:r w:rsidR="004854D3" w:rsidRPr="00D8746A">
        <w:rPr>
          <w:rFonts w:ascii="Times New Roman" w:hAnsi="Times New Roman" w:cs="Times New Roman"/>
          <w:sz w:val="24"/>
          <w:szCs w:val="24"/>
        </w:rPr>
        <w:lastRenderedPageBreak/>
        <w:t>подтверждающей соответствие аналога критериям технического задания и требований к продукции, выпускаемой заводом – изготовителем.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8746A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</w:t>
      </w:r>
      <w:r w:rsidRPr="00B6667C">
        <w:rPr>
          <w:rFonts w:ascii="Times New Roman" w:hAnsi="Times New Roman" w:cs="Times New Roman"/>
          <w:sz w:val="24"/>
          <w:szCs w:val="24"/>
        </w:rPr>
        <w:t xml:space="preserve">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9E1F88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участникам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D8746A" w:rsidRDefault="00000970" w:rsidP="00D8746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746A">
        <w:rPr>
          <w:rFonts w:ascii="Times New Roman" w:hAnsi="Times New Roman" w:cs="Times New Roman"/>
          <w:sz w:val="24"/>
          <w:szCs w:val="24"/>
        </w:rPr>
        <w:t>Спецификаци</w:t>
      </w:r>
      <w:r w:rsidR="00D8746A" w:rsidRPr="00D8746A">
        <w:rPr>
          <w:rFonts w:ascii="Times New Roman" w:hAnsi="Times New Roman" w:cs="Times New Roman"/>
          <w:sz w:val="24"/>
          <w:szCs w:val="24"/>
        </w:rPr>
        <w:t>и</w:t>
      </w:r>
      <w:r w:rsidRPr="00D8746A">
        <w:rPr>
          <w:rFonts w:ascii="Times New Roman" w:hAnsi="Times New Roman" w:cs="Times New Roman"/>
          <w:sz w:val="24"/>
          <w:szCs w:val="24"/>
        </w:rPr>
        <w:t xml:space="preserve"> </w:t>
      </w:r>
      <w:r w:rsidR="00712618" w:rsidRPr="00D8746A">
        <w:rPr>
          <w:rFonts w:ascii="Times New Roman" w:hAnsi="Times New Roman" w:cs="Times New Roman"/>
          <w:sz w:val="24"/>
          <w:szCs w:val="24"/>
        </w:rPr>
        <w:t xml:space="preserve">№ </w:t>
      </w:r>
      <w:r w:rsidR="009E1F88">
        <w:rPr>
          <w:rFonts w:ascii="Times New Roman" w:hAnsi="Times New Roman" w:cs="Times New Roman"/>
          <w:sz w:val="24"/>
          <w:szCs w:val="24"/>
        </w:rPr>
        <w:t>1,</w:t>
      </w:r>
      <w:r w:rsidR="004863B0">
        <w:rPr>
          <w:rFonts w:ascii="Times New Roman" w:hAnsi="Times New Roman" w:cs="Times New Roman"/>
          <w:sz w:val="24"/>
          <w:szCs w:val="24"/>
        </w:rPr>
        <w:t xml:space="preserve">2 </w:t>
      </w:r>
      <w:r w:rsidRPr="00D8746A">
        <w:rPr>
          <w:rFonts w:ascii="Times New Roman" w:hAnsi="Times New Roman" w:cs="Times New Roman"/>
          <w:sz w:val="24"/>
          <w:szCs w:val="24"/>
        </w:rPr>
        <w:t xml:space="preserve">на </w:t>
      </w:r>
      <w:r w:rsidR="004863B0">
        <w:rPr>
          <w:rFonts w:ascii="Times New Roman" w:hAnsi="Times New Roman" w:cs="Times New Roman"/>
          <w:sz w:val="24"/>
          <w:szCs w:val="24"/>
        </w:rPr>
        <w:t>2</w:t>
      </w:r>
      <w:r w:rsidR="009E1F88">
        <w:rPr>
          <w:rFonts w:ascii="Times New Roman" w:hAnsi="Times New Roman" w:cs="Times New Roman"/>
          <w:sz w:val="24"/>
          <w:szCs w:val="24"/>
        </w:rPr>
        <w:t>-х</w:t>
      </w:r>
      <w:r w:rsidRPr="00D8746A">
        <w:rPr>
          <w:rFonts w:ascii="Times New Roman" w:hAnsi="Times New Roman" w:cs="Times New Roman"/>
          <w:sz w:val="24"/>
          <w:szCs w:val="24"/>
        </w:rPr>
        <w:t xml:space="preserve"> листах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D8746A">
        <w:rPr>
          <w:rFonts w:ascii="Times New Roman" w:hAnsi="Times New Roman" w:cs="Times New Roman"/>
          <w:sz w:val="24"/>
          <w:szCs w:val="24"/>
        </w:rPr>
        <w:t>Григорьева Елена Георгиевна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 </w:t>
      </w:r>
      <w:r w:rsidRPr="00C04F61">
        <w:rPr>
          <w:rFonts w:ascii="Times New Roman" w:hAnsi="Times New Roman" w:cs="Times New Roman"/>
          <w:sz w:val="24"/>
          <w:szCs w:val="24"/>
        </w:rPr>
        <w:t>тел</w:t>
      </w:r>
      <w:r w:rsidR="00D8746A">
        <w:rPr>
          <w:rFonts w:ascii="Times New Roman" w:hAnsi="Times New Roman" w:cs="Times New Roman"/>
          <w:sz w:val="24"/>
          <w:szCs w:val="24"/>
        </w:rPr>
        <w:t>: (812) 901-37-00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39E9" w:rsidRDefault="005539E9" w:rsidP="00147E59">
      <w:pPr>
        <w:spacing w:after="0" w:line="240" w:lineRule="auto"/>
      </w:pPr>
      <w:r>
        <w:separator/>
      </w:r>
    </w:p>
  </w:endnote>
  <w:endnote w:type="continuationSeparator" w:id="0">
    <w:p w:rsidR="005539E9" w:rsidRDefault="005539E9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39E9" w:rsidRDefault="005539E9" w:rsidP="00147E59">
      <w:pPr>
        <w:spacing w:after="0" w:line="240" w:lineRule="auto"/>
      </w:pPr>
      <w:r>
        <w:separator/>
      </w:r>
    </w:p>
  </w:footnote>
  <w:footnote w:type="continuationSeparator" w:id="0">
    <w:p w:rsidR="005539E9" w:rsidRDefault="005539E9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B0166C"/>
    <w:multiLevelType w:val="hybridMultilevel"/>
    <w:tmpl w:val="A9FE12C8"/>
    <w:lvl w:ilvl="0" w:tplc="0DCE0D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A0294"/>
    <w:rsid w:val="001133F7"/>
    <w:rsid w:val="00147E59"/>
    <w:rsid w:val="0018666F"/>
    <w:rsid w:val="0023191E"/>
    <w:rsid w:val="002466A4"/>
    <w:rsid w:val="00290A1F"/>
    <w:rsid w:val="002A692F"/>
    <w:rsid w:val="002C6189"/>
    <w:rsid w:val="002D5FFD"/>
    <w:rsid w:val="003101A2"/>
    <w:rsid w:val="00400BB4"/>
    <w:rsid w:val="00412136"/>
    <w:rsid w:val="004854D3"/>
    <w:rsid w:val="004863B0"/>
    <w:rsid w:val="004A2737"/>
    <w:rsid w:val="004B167D"/>
    <w:rsid w:val="004B3044"/>
    <w:rsid w:val="004C246D"/>
    <w:rsid w:val="005246F2"/>
    <w:rsid w:val="005539E9"/>
    <w:rsid w:val="00583554"/>
    <w:rsid w:val="005E21FA"/>
    <w:rsid w:val="005F1C0F"/>
    <w:rsid w:val="00645299"/>
    <w:rsid w:val="00694E57"/>
    <w:rsid w:val="00712618"/>
    <w:rsid w:val="00725599"/>
    <w:rsid w:val="00793228"/>
    <w:rsid w:val="007B6659"/>
    <w:rsid w:val="007F0001"/>
    <w:rsid w:val="008114D5"/>
    <w:rsid w:val="00823EC8"/>
    <w:rsid w:val="00893AD3"/>
    <w:rsid w:val="008D5EE1"/>
    <w:rsid w:val="009E1F88"/>
    <w:rsid w:val="00A52C04"/>
    <w:rsid w:val="00A70365"/>
    <w:rsid w:val="00A86875"/>
    <w:rsid w:val="00B3080D"/>
    <w:rsid w:val="00B44A1C"/>
    <w:rsid w:val="00B614BB"/>
    <w:rsid w:val="00B65AD5"/>
    <w:rsid w:val="00B6667C"/>
    <w:rsid w:val="00B743CA"/>
    <w:rsid w:val="00BE6F79"/>
    <w:rsid w:val="00C04F61"/>
    <w:rsid w:val="00C3008F"/>
    <w:rsid w:val="00C606F8"/>
    <w:rsid w:val="00C9709B"/>
    <w:rsid w:val="00CE65D7"/>
    <w:rsid w:val="00D522DA"/>
    <w:rsid w:val="00D8746A"/>
    <w:rsid w:val="00DA1EF5"/>
    <w:rsid w:val="00DC7650"/>
    <w:rsid w:val="00DF24D5"/>
    <w:rsid w:val="00E0042E"/>
    <w:rsid w:val="00E06699"/>
    <w:rsid w:val="00E5045E"/>
    <w:rsid w:val="00E520DD"/>
    <w:rsid w:val="00E81A08"/>
    <w:rsid w:val="00EA7B4A"/>
    <w:rsid w:val="00EA7CB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760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Старунская Елена Валерьевна</cp:lastModifiedBy>
  <cp:revision>64</cp:revision>
  <cp:lastPrinted>2012-10-15T11:06:00Z</cp:lastPrinted>
  <dcterms:created xsi:type="dcterms:W3CDTF">2012-10-15T11:14:00Z</dcterms:created>
  <dcterms:modified xsi:type="dcterms:W3CDTF">2016-08-16T10:52:00Z</dcterms:modified>
</cp:coreProperties>
</file>