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92770" w14:textId="77777777" w:rsidR="006C49FD" w:rsidRPr="00FC5CB0" w:rsidRDefault="006C49FD" w:rsidP="006C49FD">
      <w:pPr>
        <w:ind w:left="6420"/>
        <w:jc w:val="right"/>
        <w:rPr>
          <w:sz w:val="20"/>
          <w:szCs w:val="20"/>
        </w:rPr>
      </w:pPr>
      <w:r w:rsidRPr="00FC5CB0">
        <w:rPr>
          <w:sz w:val="20"/>
          <w:szCs w:val="20"/>
        </w:rPr>
        <w:t>Приложение №</w:t>
      </w:r>
      <w:r w:rsidR="00D1660B" w:rsidRPr="00FC5CB0">
        <w:rPr>
          <w:sz w:val="20"/>
          <w:szCs w:val="20"/>
        </w:rPr>
        <w:t>3</w:t>
      </w:r>
    </w:p>
    <w:p w14:paraId="1A1AEF06" w14:textId="77777777" w:rsidR="006C49FD" w:rsidRPr="00FC5CB0" w:rsidRDefault="006C49FD" w:rsidP="006C49FD">
      <w:pPr>
        <w:tabs>
          <w:tab w:val="left" w:leader="underscore" w:pos="8472"/>
        </w:tabs>
        <w:ind w:left="6420"/>
        <w:jc w:val="right"/>
        <w:rPr>
          <w:sz w:val="20"/>
          <w:szCs w:val="20"/>
        </w:rPr>
      </w:pPr>
      <w:r w:rsidRPr="00FC5CB0">
        <w:rPr>
          <w:sz w:val="20"/>
          <w:szCs w:val="20"/>
        </w:rPr>
        <w:t>к договору №</w:t>
      </w:r>
      <w:r w:rsidRPr="00FC5CB0">
        <w:rPr>
          <w:sz w:val="20"/>
          <w:szCs w:val="20"/>
        </w:rPr>
        <w:tab/>
      </w:r>
    </w:p>
    <w:p w14:paraId="16506BE9" w14:textId="270E69F5" w:rsidR="006C49FD" w:rsidRPr="00FC5CB0" w:rsidRDefault="00FB754F" w:rsidP="006C49FD">
      <w:pPr>
        <w:tabs>
          <w:tab w:val="left" w:leader="underscore" w:pos="7914"/>
        </w:tabs>
        <w:ind w:left="6420"/>
        <w:jc w:val="right"/>
        <w:rPr>
          <w:sz w:val="20"/>
          <w:szCs w:val="20"/>
        </w:rPr>
      </w:pPr>
      <w:r>
        <w:rPr>
          <w:sz w:val="20"/>
          <w:szCs w:val="20"/>
        </w:rPr>
        <w:t>от «</w:t>
      </w:r>
      <w:r w:rsidR="006C49FD" w:rsidRPr="00FC5CB0">
        <w:rPr>
          <w:sz w:val="20"/>
          <w:szCs w:val="20"/>
        </w:rPr>
        <w:t xml:space="preserve">___» </w:t>
      </w:r>
      <w:r w:rsidR="006C49FD" w:rsidRPr="00FC5CB0">
        <w:rPr>
          <w:sz w:val="20"/>
          <w:szCs w:val="20"/>
        </w:rPr>
        <w:tab/>
        <w:t>20__ г.</w:t>
      </w:r>
    </w:p>
    <w:p w14:paraId="26487C00" w14:textId="77777777" w:rsidR="006C49FD" w:rsidRPr="00FC5CB0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0"/>
          <w:szCs w:val="20"/>
        </w:rPr>
      </w:pPr>
    </w:p>
    <w:p w14:paraId="45C9C1E0" w14:textId="77777777" w:rsidR="006C49FD" w:rsidRPr="00B2716C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681F78DA" w14:textId="77777777" w:rsidR="006C49FD" w:rsidRPr="00B2716C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1A6C322B" w14:textId="77777777" w:rsidR="006C49FD" w:rsidRPr="00B2716C" w:rsidRDefault="006C49FD" w:rsidP="006C49FD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color w:val="000000"/>
          <w:sz w:val="22"/>
          <w:szCs w:val="22"/>
        </w:rPr>
      </w:pPr>
    </w:p>
    <w:p w14:paraId="43CD4F79" w14:textId="55338D55" w:rsidR="006C49FD" w:rsidRPr="0081447E" w:rsidRDefault="00CF1176" w:rsidP="006C49FD">
      <w:pPr>
        <w:pStyle w:val="Barcode0"/>
        <w:shd w:val="clear" w:color="auto" w:fill="auto"/>
        <w:tabs>
          <w:tab w:val="left" w:pos="2843"/>
        </w:tabs>
        <w:ind w:right="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Структура договорной цены</w:t>
      </w:r>
      <w:r w:rsidR="006C49FD">
        <w:rPr>
          <w:rFonts w:ascii="Times New Roman" w:hAnsi="Times New Roman" w:cs="Times New Roman"/>
          <w:sz w:val="24"/>
          <w:szCs w:val="24"/>
        </w:rPr>
        <w:br/>
      </w:r>
      <w:r w:rsidR="00D1660B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</w:p>
    <w:p w14:paraId="677C837F" w14:textId="77777777" w:rsidR="009D018B" w:rsidRPr="00FD3DB1" w:rsidRDefault="009D018B" w:rsidP="009D018B">
      <w:pPr>
        <w:spacing w:before="60" w:after="60"/>
        <w:rPr>
          <w:b/>
          <w:color w:val="auto"/>
          <w:sz w:val="23"/>
          <w:szCs w:val="23"/>
        </w:rPr>
      </w:pPr>
      <w:r w:rsidRPr="00FD3DB1">
        <w:rPr>
          <w:b/>
          <w:color w:val="auto"/>
          <w:sz w:val="23"/>
          <w:szCs w:val="23"/>
        </w:rPr>
        <w:t>I Структура стоимости нормо-часа для Заказчика</w:t>
      </w:r>
    </w:p>
    <w:tbl>
      <w:tblPr>
        <w:tblW w:w="1020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555"/>
        <w:gridCol w:w="3713"/>
        <w:gridCol w:w="1544"/>
        <w:gridCol w:w="1291"/>
        <w:gridCol w:w="1544"/>
        <w:gridCol w:w="1560"/>
      </w:tblGrid>
      <w:tr w:rsidR="009D018B" w:rsidRPr="00FD3DB1" w14:paraId="3A8F1851" w14:textId="77777777" w:rsidTr="000A1600">
        <w:trPr>
          <w:trHeight w:val="255"/>
        </w:trPr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D84BE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bookmarkStart w:id="1" w:name="OLE_LINK1"/>
            <w:bookmarkStart w:id="2" w:name="OLE_LINK2"/>
            <w:r w:rsidRPr="00FD3DB1">
              <w:rPr>
                <w:color w:val="auto"/>
                <w:sz w:val="23"/>
                <w:szCs w:val="23"/>
              </w:rPr>
              <w:t> №п</w:t>
            </w:r>
          </w:p>
        </w:tc>
        <w:tc>
          <w:tcPr>
            <w:tcW w:w="3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2C31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Наименование показателей</w:t>
            </w:r>
          </w:p>
        </w:tc>
        <w:tc>
          <w:tcPr>
            <w:tcW w:w="59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E0C00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Исполнители</w:t>
            </w:r>
          </w:p>
        </w:tc>
      </w:tr>
      <w:bookmarkEnd w:id="1"/>
      <w:bookmarkEnd w:id="2"/>
      <w:tr w:rsidR="009D018B" w:rsidRPr="00FD3DB1" w14:paraId="2DACCD58" w14:textId="77777777" w:rsidTr="000A1600">
        <w:trPr>
          <w:trHeight w:val="510"/>
        </w:trPr>
        <w:tc>
          <w:tcPr>
            <w:tcW w:w="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BDBC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3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94C3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AD0E9" w14:textId="77777777" w:rsidR="009D018B" w:rsidRPr="00FD3DB1" w:rsidRDefault="009D018B" w:rsidP="000A1600">
            <w:pPr>
              <w:ind w:right="-62"/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4CD8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B7EA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13D63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4247FB18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E67CB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1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0CF7F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4F6C8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209D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BE53A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5B2C4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600E069F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8A527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2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4B66A" w14:textId="77777777" w:rsidR="009D018B" w:rsidRPr="00FD3DB1" w:rsidRDefault="009D018B" w:rsidP="000A1600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6D3E8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C2520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591F27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D15E7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12EA9BEF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FB73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3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1DA8" w14:textId="77777777" w:rsidR="009D018B" w:rsidRPr="00FD3DB1" w:rsidRDefault="009D018B" w:rsidP="000A1600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D7653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FBC9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8193F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D6DD1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30187E2D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CB5B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4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2505A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9174EB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F4E9C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B79E99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4C2AF3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25D8D605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D4C48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5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42805" w14:textId="77777777" w:rsidR="009D018B" w:rsidRPr="00FD3DB1" w:rsidRDefault="009D018B" w:rsidP="000A1600">
            <w:pPr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9014B2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6B214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A72B2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2EF0CD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6DCC549D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746BA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6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0F6EE" w14:textId="77777777" w:rsidR="009D018B" w:rsidRPr="00FD3DB1" w:rsidRDefault="009D018B" w:rsidP="000A1600">
            <w:pPr>
              <w:rPr>
                <w:b/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8DEC7E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6640E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95576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06AC2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37EC3539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6F775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  <w:r w:rsidRPr="00FD3DB1">
              <w:rPr>
                <w:color w:val="auto"/>
                <w:sz w:val="23"/>
                <w:szCs w:val="23"/>
              </w:rPr>
              <w:t>7</w:t>
            </w: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0170D" w14:textId="77777777" w:rsidR="009D018B" w:rsidRPr="00FD3DB1" w:rsidRDefault="009D018B" w:rsidP="000A1600">
            <w:pPr>
              <w:rPr>
                <w:i/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E11580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02D028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83D5D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56E06A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  <w:tr w:rsidR="009D018B" w:rsidRPr="00FD3DB1" w14:paraId="1E8AB904" w14:textId="77777777" w:rsidTr="000A1600">
        <w:trPr>
          <w:trHeight w:val="255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2A924" w14:textId="77777777" w:rsidR="009D018B" w:rsidRPr="00FD3DB1" w:rsidRDefault="009D018B" w:rsidP="000A1600">
            <w:pPr>
              <w:jc w:val="center"/>
              <w:rPr>
                <w:color w:val="auto"/>
                <w:sz w:val="23"/>
                <w:szCs w:val="23"/>
              </w:rPr>
            </w:pPr>
          </w:p>
        </w:tc>
        <w:tc>
          <w:tcPr>
            <w:tcW w:w="3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FB752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  <w:r>
              <w:rPr>
                <w:rFonts w:cs="Calibri"/>
                <w:b/>
                <w:bCs/>
              </w:rPr>
              <w:t>Стоимость нормо-часа для З</w:t>
            </w:r>
            <w:r w:rsidRPr="00CD0A65">
              <w:rPr>
                <w:rFonts w:cs="Calibri"/>
                <w:b/>
                <w:bCs/>
              </w:rPr>
              <w:t>аказчика: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8BEB3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8A0E1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0DF5C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59D91" w14:textId="77777777" w:rsidR="009D018B" w:rsidRPr="00FD3DB1" w:rsidRDefault="009D018B" w:rsidP="000A1600">
            <w:pPr>
              <w:jc w:val="right"/>
              <w:rPr>
                <w:color w:val="auto"/>
                <w:sz w:val="23"/>
                <w:szCs w:val="23"/>
              </w:rPr>
            </w:pPr>
          </w:p>
        </w:tc>
      </w:tr>
    </w:tbl>
    <w:p w14:paraId="4AE89350" w14:textId="77777777" w:rsidR="009D018B" w:rsidRPr="00FD3DB1" w:rsidRDefault="009D018B" w:rsidP="009D018B">
      <w:pPr>
        <w:spacing w:before="60" w:after="60"/>
        <w:rPr>
          <w:b/>
          <w:color w:val="auto"/>
          <w:sz w:val="23"/>
          <w:szCs w:val="23"/>
        </w:rPr>
      </w:pPr>
    </w:p>
    <w:p w14:paraId="57683B21" w14:textId="77777777" w:rsidR="009D018B" w:rsidRPr="00FD3DB1" w:rsidRDefault="009D018B" w:rsidP="009D018B">
      <w:pPr>
        <w:spacing w:before="60" w:after="60"/>
        <w:rPr>
          <w:b/>
          <w:color w:val="auto"/>
          <w:sz w:val="23"/>
          <w:szCs w:val="23"/>
        </w:rPr>
      </w:pPr>
      <w:r w:rsidRPr="00FD3DB1">
        <w:rPr>
          <w:b/>
          <w:color w:val="auto"/>
          <w:sz w:val="23"/>
          <w:szCs w:val="23"/>
        </w:rPr>
        <w:t>II Расчёт трудозатрат и стоимости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1135"/>
        <w:gridCol w:w="1843"/>
        <w:gridCol w:w="1134"/>
        <w:gridCol w:w="992"/>
        <w:gridCol w:w="1418"/>
        <w:gridCol w:w="1134"/>
        <w:gridCol w:w="993"/>
      </w:tblGrid>
      <w:tr w:rsidR="009D018B" w:rsidRPr="00FD3DB1" w14:paraId="198D3C53" w14:textId="77777777" w:rsidTr="000A1600">
        <w:trPr>
          <w:trHeight w:val="255"/>
        </w:trPr>
        <w:tc>
          <w:tcPr>
            <w:tcW w:w="2693" w:type="dxa"/>
            <w:gridSpan w:val="2"/>
            <w:vMerge w:val="restart"/>
            <w:shd w:val="clear" w:color="auto" w:fill="auto"/>
            <w:vAlign w:val="center"/>
          </w:tcPr>
          <w:p w14:paraId="54B13D60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bookmarkStart w:id="3" w:name="_Hlk172354850"/>
            <w:r w:rsidRPr="00FD3DB1">
              <w:rPr>
                <w:b/>
                <w:bCs/>
                <w:color w:val="auto"/>
                <w:sz w:val="23"/>
                <w:szCs w:val="23"/>
              </w:rPr>
              <w:t>Наименование этапа</w:t>
            </w:r>
          </w:p>
        </w:tc>
        <w:tc>
          <w:tcPr>
            <w:tcW w:w="1843" w:type="dxa"/>
            <w:vMerge w:val="restart"/>
          </w:tcPr>
          <w:p w14:paraId="2E8C644B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90305">
              <w:rPr>
                <w:sz w:val="21"/>
                <w:szCs w:val="21"/>
              </w:rPr>
              <w:t>Наименование нормативного документа, сборника цен, применяемые параграфы, пункты, коэффициенты</w:t>
            </w:r>
          </w:p>
        </w:tc>
        <w:tc>
          <w:tcPr>
            <w:tcW w:w="4678" w:type="dxa"/>
            <w:gridSpan w:val="4"/>
            <w:shd w:val="clear" w:color="auto" w:fill="auto"/>
            <w:vAlign w:val="center"/>
          </w:tcPr>
          <w:p w14:paraId="5AF0519C" w14:textId="77777777" w:rsidR="009D018B" w:rsidRPr="00FD3DB1" w:rsidRDefault="009D018B" w:rsidP="000A1600">
            <w:pPr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590305">
              <w:rPr>
                <w:sz w:val="21"/>
                <w:szCs w:val="21"/>
              </w:rPr>
              <w:t>Трудозатраты по исполнителям (часы)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077A8A2" w14:textId="77777777" w:rsidR="009D018B" w:rsidRPr="00FD3DB1" w:rsidRDefault="009D018B" w:rsidP="000A1600">
            <w:pPr>
              <w:ind w:left="-108"/>
              <w:jc w:val="center"/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Cs/>
                <w:color w:val="auto"/>
                <w:sz w:val="23"/>
                <w:szCs w:val="23"/>
              </w:rPr>
              <w:t>Стоимость этапа, руб.</w:t>
            </w:r>
            <w:r w:rsidRPr="00174A82">
              <w:rPr>
                <w:bCs/>
                <w:color w:val="auto"/>
                <w:sz w:val="23"/>
                <w:szCs w:val="23"/>
              </w:rPr>
              <w:t xml:space="preserve">, </w:t>
            </w:r>
            <w:r>
              <w:rPr>
                <w:sz w:val="21"/>
                <w:szCs w:val="21"/>
              </w:rPr>
              <w:t>с</w:t>
            </w:r>
            <w:r w:rsidRPr="00590305">
              <w:rPr>
                <w:sz w:val="21"/>
                <w:szCs w:val="21"/>
              </w:rPr>
              <w:t xml:space="preserve"> НДС</w:t>
            </w:r>
          </w:p>
        </w:tc>
      </w:tr>
      <w:tr w:rsidR="009D018B" w:rsidRPr="00FD3DB1" w14:paraId="1DC2E2C7" w14:textId="77777777" w:rsidTr="000A1600">
        <w:trPr>
          <w:trHeight w:val="510"/>
        </w:trPr>
        <w:tc>
          <w:tcPr>
            <w:tcW w:w="2693" w:type="dxa"/>
            <w:gridSpan w:val="2"/>
            <w:vMerge/>
            <w:vAlign w:val="center"/>
          </w:tcPr>
          <w:p w14:paraId="5A4FFE17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1843" w:type="dxa"/>
            <w:vMerge/>
          </w:tcPr>
          <w:p w14:paraId="49D38C33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B6642E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172E28E2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0E3165B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2DD7A01" w14:textId="77777777" w:rsidR="009D018B" w:rsidRPr="00FD3DB1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59E1CC8" w14:textId="77777777" w:rsidR="009D018B" w:rsidRPr="00174A82" w:rsidRDefault="009D018B" w:rsidP="000A1600">
            <w:pPr>
              <w:ind w:left="-108"/>
              <w:jc w:val="center"/>
              <w:rPr>
                <w:bCs/>
                <w:color w:val="auto"/>
                <w:sz w:val="23"/>
                <w:szCs w:val="23"/>
              </w:rPr>
            </w:pPr>
          </w:p>
        </w:tc>
      </w:tr>
      <w:tr w:rsidR="009D018B" w:rsidRPr="00FD3DB1" w14:paraId="2BD7D022" w14:textId="77777777" w:rsidTr="000A1600">
        <w:trPr>
          <w:trHeight w:val="420"/>
        </w:trPr>
        <w:tc>
          <w:tcPr>
            <w:tcW w:w="2693" w:type="dxa"/>
            <w:gridSpan w:val="2"/>
            <w:shd w:val="clear" w:color="auto" w:fill="auto"/>
          </w:tcPr>
          <w:p w14:paraId="5882A6A7" w14:textId="77777777" w:rsidR="009D018B" w:rsidRPr="00FD3DB1" w:rsidRDefault="009D018B" w:rsidP="000A1600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2740325E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64D90C4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75B8C83F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4CE70B87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56B2109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14:paraId="08331C78" w14:textId="77777777" w:rsidR="009D018B" w:rsidRPr="00FD3DB1" w:rsidRDefault="009D018B" w:rsidP="000A1600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9D018B" w:rsidRPr="00FD3DB1" w14:paraId="13E9AC44" w14:textId="77777777" w:rsidTr="000A1600">
        <w:trPr>
          <w:trHeight w:val="420"/>
        </w:trPr>
        <w:tc>
          <w:tcPr>
            <w:tcW w:w="2693" w:type="dxa"/>
            <w:gridSpan w:val="2"/>
            <w:shd w:val="clear" w:color="auto" w:fill="auto"/>
          </w:tcPr>
          <w:p w14:paraId="11586618" w14:textId="77777777" w:rsidR="009D018B" w:rsidRPr="00FD3DB1" w:rsidRDefault="009D018B" w:rsidP="000A1600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075173F9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5ADAD559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1837928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26FCD455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4C6A7674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14:paraId="2B4F151C" w14:textId="77777777" w:rsidR="009D018B" w:rsidRPr="00FD3DB1" w:rsidRDefault="009D018B" w:rsidP="000A1600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9D018B" w:rsidRPr="00FD3DB1" w14:paraId="2D680148" w14:textId="77777777" w:rsidTr="000A1600">
        <w:trPr>
          <w:trHeight w:val="420"/>
        </w:trPr>
        <w:tc>
          <w:tcPr>
            <w:tcW w:w="2693" w:type="dxa"/>
            <w:gridSpan w:val="2"/>
            <w:shd w:val="clear" w:color="auto" w:fill="auto"/>
          </w:tcPr>
          <w:p w14:paraId="06825F0F" w14:textId="77777777" w:rsidR="009D018B" w:rsidRPr="00FD3DB1" w:rsidRDefault="009D018B" w:rsidP="000A1600">
            <w:pPr>
              <w:snapToGrid w:val="0"/>
              <w:rPr>
                <w:color w:val="auto"/>
                <w:sz w:val="23"/>
                <w:szCs w:val="23"/>
              </w:rPr>
            </w:pPr>
            <w:r w:rsidRPr="00FD3DB1">
              <w:rPr>
                <w:i/>
                <w:color w:val="auto"/>
                <w:sz w:val="23"/>
                <w:szCs w:val="23"/>
              </w:rPr>
              <w:t>Описание этапа</w:t>
            </w:r>
          </w:p>
        </w:tc>
        <w:tc>
          <w:tcPr>
            <w:tcW w:w="1843" w:type="dxa"/>
          </w:tcPr>
          <w:p w14:paraId="52857852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6565D2A1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2" w:type="dxa"/>
          </w:tcPr>
          <w:p w14:paraId="0E4E5976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418" w:type="dxa"/>
            <w:shd w:val="clear" w:color="auto" w:fill="auto"/>
          </w:tcPr>
          <w:p w14:paraId="6ECAB7B7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1134" w:type="dxa"/>
            <w:shd w:val="clear" w:color="auto" w:fill="auto"/>
          </w:tcPr>
          <w:p w14:paraId="71F6DBFE" w14:textId="77777777" w:rsidR="009D018B" w:rsidRPr="00FD3DB1" w:rsidRDefault="009D018B" w:rsidP="000A1600">
            <w:pPr>
              <w:ind w:firstLine="72"/>
              <w:jc w:val="center"/>
              <w:rPr>
                <w:iCs/>
                <w:color w:val="auto"/>
                <w:sz w:val="23"/>
                <w:szCs w:val="23"/>
              </w:rPr>
            </w:pPr>
          </w:p>
        </w:tc>
        <w:tc>
          <w:tcPr>
            <w:tcW w:w="993" w:type="dxa"/>
            <w:shd w:val="clear" w:color="auto" w:fill="auto"/>
          </w:tcPr>
          <w:p w14:paraId="26628A7F" w14:textId="77777777" w:rsidR="009D018B" w:rsidRPr="00FD3DB1" w:rsidRDefault="009D018B" w:rsidP="000A1600">
            <w:pPr>
              <w:ind w:firstLine="72"/>
              <w:jc w:val="right"/>
              <w:rPr>
                <w:iCs/>
                <w:color w:val="auto"/>
                <w:sz w:val="23"/>
                <w:szCs w:val="23"/>
              </w:rPr>
            </w:pPr>
          </w:p>
        </w:tc>
      </w:tr>
      <w:tr w:rsidR="009D018B" w:rsidRPr="00FD3DB1" w14:paraId="04A35830" w14:textId="77777777" w:rsidTr="000A1600">
        <w:trPr>
          <w:trHeight w:val="143"/>
        </w:trPr>
        <w:tc>
          <w:tcPr>
            <w:tcW w:w="1558" w:type="dxa"/>
          </w:tcPr>
          <w:p w14:paraId="0A05E427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</w:p>
        </w:tc>
        <w:tc>
          <w:tcPr>
            <w:tcW w:w="8649" w:type="dxa"/>
            <w:gridSpan w:val="7"/>
            <w:shd w:val="clear" w:color="auto" w:fill="auto"/>
            <w:vAlign w:val="center"/>
          </w:tcPr>
          <w:p w14:paraId="1F0E5A1A" w14:textId="77777777" w:rsidR="009D018B" w:rsidRPr="00FD3DB1" w:rsidRDefault="009D018B" w:rsidP="000A1600">
            <w:pPr>
              <w:rPr>
                <w:b/>
                <w:bCs/>
                <w:color w:val="auto"/>
                <w:sz w:val="23"/>
                <w:szCs w:val="23"/>
              </w:rPr>
            </w:pPr>
            <w:r w:rsidRPr="00FD3DB1">
              <w:rPr>
                <w:b/>
                <w:bCs/>
                <w:color w:val="auto"/>
                <w:sz w:val="23"/>
                <w:szCs w:val="23"/>
              </w:rPr>
              <w:t>ИТОГО СТОИМОСТЬ РАБОТ ПО ДОГОВОРУ: __________________________ руб.</w:t>
            </w:r>
          </w:p>
        </w:tc>
      </w:tr>
      <w:bookmarkEnd w:id="3"/>
    </w:tbl>
    <w:p w14:paraId="366EA31C" w14:textId="77777777" w:rsidR="006C49FD" w:rsidRDefault="006C49FD" w:rsidP="006C49FD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14:paraId="7D13E019" w14:textId="77777777" w:rsidR="00BB6F98" w:rsidRDefault="00BB6F98" w:rsidP="00BB6F98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</w:p>
    <w:p w14:paraId="6D67BBE1" w14:textId="77777777" w:rsidR="00BB6F98" w:rsidRPr="0081447E" w:rsidRDefault="00BB6F98" w:rsidP="00BB6F98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47"/>
        <w:gridCol w:w="4600"/>
      </w:tblGrid>
      <w:tr w:rsidR="000E7240" w:rsidRPr="0079442C" w14:paraId="2C6B4CFE" w14:textId="77777777" w:rsidTr="00BB6F98">
        <w:trPr>
          <w:trHeight w:val="325"/>
        </w:trPr>
        <w:tc>
          <w:tcPr>
            <w:tcW w:w="4647" w:type="dxa"/>
          </w:tcPr>
          <w:p w14:paraId="7194A350" w14:textId="257E55AF" w:rsidR="000E7240" w:rsidRPr="0079442C" w:rsidRDefault="00D05FD6" w:rsidP="000E7240">
            <w:pPr>
              <w:rPr>
                <w:b/>
              </w:rPr>
            </w:pPr>
            <w:r>
              <w:br w:type="page"/>
            </w:r>
            <w:r w:rsidR="000E7240" w:rsidRPr="009151E0">
              <w:rPr>
                <w:b/>
                <w:caps/>
                <w:color w:val="auto"/>
                <w:sz w:val="24"/>
                <w:szCs w:val="24"/>
              </w:rPr>
              <w:t>Заказчик:</w:t>
            </w:r>
          </w:p>
        </w:tc>
        <w:tc>
          <w:tcPr>
            <w:tcW w:w="4600" w:type="dxa"/>
          </w:tcPr>
          <w:p w14:paraId="6E4A1DEF" w14:textId="00F49617" w:rsidR="000E7240" w:rsidRPr="001B17E4" w:rsidRDefault="000E7240" w:rsidP="000E7240">
            <w:pPr>
              <w:rPr>
                <w:b/>
              </w:rPr>
            </w:pPr>
            <w:r w:rsidRPr="009151E0">
              <w:rPr>
                <w:b/>
                <w:caps/>
                <w:color w:val="auto"/>
                <w:sz w:val="24"/>
                <w:szCs w:val="24"/>
              </w:rPr>
              <w:t>Исполнитель:</w:t>
            </w:r>
          </w:p>
        </w:tc>
      </w:tr>
      <w:tr w:rsidR="000E7240" w:rsidRPr="0079442C" w14:paraId="52DEC6ED" w14:textId="77777777" w:rsidTr="00BB6F98">
        <w:trPr>
          <w:trHeight w:val="501"/>
        </w:trPr>
        <w:tc>
          <w:tcPr>
            <w:tcW w:w="4647" w:type="dxa"/>
          </w:tcPr>
          <w:p w14:paraId="133BA973" w14:textId="77777777" w:rsidR="000E7240" w:rsidRPr="00E60251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Директор ПСДТУ и </w:t>
            </w:r>
            <w:r>
              <w:rPr>
                <w:sz w:val="24"/>
                <w:szCs w:val="24"/>
              </w:rPr>
              <w:t>ИТ</w:t>
            </w:r>
          </w:p>
          <w:p w14:paraId="72E0669C" w14:textId="77777777" w:rsidR="000E7240" w:rsidRPr="00E60251" w:rsidRDefault="000E7240" w:rsidP="000E7240">
            <w:pPr>
              <w:suppressLineNumbers/>
              <w:suppressAutoHyphens/>
              <w:ind w:right="50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>филиала «Невский» ОАО «ТГК</w:t>
            </w:r>
            <w:r w:rsidRPr="00E60251">
              <w:rPr>
                <w:sz w:val="24"/>
                <w:szCs w:val="24"/>
              </w:rPr>
              <w:noBreakHyphen/>
              <w:t>1»</w:t>
            </w:r>
          </w:p>
          <w:p w14:paraId="25CD539A" w14:textId="77777777" w:rsidR="000E7240" w:rsidRPr="00E60251" w:rsidRDefault="000E7240" w:rsidP="000E7240">
            <w:pPr>
              <w:rPr>
                <w:color w:val="080808"/>
                <w:sz w:val="24"/>
                <w:szCs w:val="24"/>
              </w:rPr>
            </w:pPr>
          </w:p>
          <w:p w14:paraId="7C004A6A" w14:textId="77777777" w:rsidR="000E7240" w:rsidRPr="00E60251" w:rsidRDefault="000E7240" w:rsidP="000E7240">
            <w:pPr>
              <w:rPr>
                <w:sz w:val="24"/>
                <w:szCs w:val="24"/>
              </w:rPr>
            </w:pPr>
            <w:r w:rsidRPr="00E60251">
              <w:rPr>
                <w:color w:val="080808"/>
                <w:sz w:val="24"/>
                <w:szCs w:val="24"/>
              </w:rPr>
              <w:t>__________________</w:t>
            </w:r>
            <w:r w:rsidRPr="00E60251">
              <w:rPr>
                <w:sz w:val="24"/>
                <w:szCs w:val="24"/>
              </w:rPr>
              <w:t xml:space="preserve"> А.В.</w:t>
            </w:r>
            <w:r w:rsidRPr="00E60251">
              <w:rPr>
                <w:color w:val="080808"/>
                <w:sz w:val="24"/>
                <w:szCs w:val="24"/>
              </w:rPr>
              <w:t> </w:t>
            </w:r>
            <w:r w:rsidRPr="00E60251">
              <w:rPr>
                <w:sz w:val="24"/>
                <w:szCs w:val="24"/>
              </w:rPr>
              <w:t>Малафеев</w:t>
            </w:r>
          </w:p>
          <w:p w14:paraId="4AC85C59" w14:textId="422EA9FA" w:rsidR="000E7240" w:rsidRPr="001B17E4" w:rsidRDefault="000E7240" w:rsidP="000E7240"/>
        </w:tc>
        <w:tc>
          <w:tcPr>
            <w:tcW w:w="4600" w:type="dxa"/>
          </w:tcPr>
          <w:p w14:paraId="0B74AFAE" w14:textId="77777777" w:rsidR="000E7240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63D58D18" w14:textId="77777777" w:rsidR="00931781" w:rsidRDefault="00931781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1292C99B" w14:textId="77777777" w:rsidR="00931781" w:rsidRPr="00E60251" w:rsidRDefault="00931781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</w:p>
          <w:p w14:paraId="168450B3" w14:textId="244D0AC3" w:rsidR="000E7240" w:rsidRPr="00E60251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E60251">
              <w:rPr>
                <w:sz w:val="24"/>
                <w:szCs w:val="24"/>
              </w:rPr>
              <w:t xml:space="preserve">____________________ </w:t>
            </w:r>
          </w:p>
          <w:p w14:paraId="3873F084" w14:textId="3233C60F" w:rsidR="000E7240" w:rsidRPr="0079442C" w:rsidRDefault="000E7240" w:rsidP="000E7240">
            <w:pPr>
              <w:rPr>
                <w:b/>
              </w:rPr>
            </w:pPr>
          </w:p>
        </w:tc>
      </w:tr>
      <w:tr w:rsidR="000E7240" w:rsidRPr="009151E0" w14:paraId="26002330" w14:textId="77777777" w:rsidTr="000E7240">
        <w:trPr>
          <w:trHeight w:val="501"/>
        </w:trPr>
        <w:tc>
          <w:tcPr>
            <w:tcW w:w="4647" w:type="dxa"/>
          </w:tcPr>
          <w:p w14:paraId="0C0532EA" w14:textId="77777777" w:rsidR="000E7240" w:rsidRPr="000E7240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0E7240">
              <w:rPr>
                <w:sz w:val="24"/>
                <w:szCs w:val="24"/>
              </w:rPr>
              <w:t>М.П.</w:t>
            </w:r>
          </w:p>
        </w:tc>
        <w:tc>
          <w:tcPr>
            <w:tcW w:w="4600" w:type="dxa"/>
          </w:tcPr>
          <w:p w14:paraId="3E7EEABD" w14:textId="77777777" w:rsidR="000E7240" w:rsidRPr="000E7240" w:rsidRDefault="000E7240" w:rsidP="000E7240">
            <w:pPr>
              <w:suppressLineNumbers/>
              <w:suppressAutoHyphens/>
              <w:ind w:right="51"/>
              <w:rPr>
                <w:sz w:val="24"/>
                <w:szCs w:val="24"/>
              </w:rPr>
            </w:pPr>
            <w:r w:rsidRPr="000E7240">
              <w:rPr>
                <w:sz w:val="24"/>
                <w:szCs w:val="24"/>
              </w:rPr>
              <w:t>М.П.</w:t>
            </w:r>
          </w:p>
        </w:tc>
      </w:tr>
    </w:tbl>
    <w:p w14:paraId="47825D2C" w14:textId="77777777" w:rsidR="00BB6F98" w:rsidRDefault="00BB6F98"/>
    <w:sectPr w:rsidR="00BB6F9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D2A3C" w14:textId="77777777" w:rsidR="004A1840" w:rsidRDefault="004A1840" w:rsidP="004A1840">
      <w:r>
        <w:separator/>
      </w:r>
    </w:p>
  </w:endnote>
  <w:endnote w:type="continuationSeparator" w:id="0">
    <w:p w14:paraId="79FA9216" w14:textId="77777777" w:rsidR="004A1840" w:rsidRDefault="004A1840" w:rsidP="004A1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F2624" w14:textId="410C3860" w:rsidR="004A1840" w:rsidRPr="004A1840" w:rsidRDefault="004A1840" w:rsidP="004A1840">
    <w:pPr>
      <w:pStyle w:val="af0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FB754F">
      <w:rPr>
        <w:noProof/>
        <w:sz w:val="20"/>
        <w:szCs w:val="20"/>
      </w:rPr>
      <w:t>1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r w:rsidR="00FB754F">
      <w:fldChar w:fldCharType="begin"/>
    </w:r>
    <w:r w:rsidR="00FB754F">
      <w:instrText xml:space="preserve"> NUMPAGES   \* MERGEFORMAT </w:instrText>
    </w:r>
    <w:r w:rsidR="00FB754F">
      <w:fldChar w:fldCharType="separate"/>
    </w:r>
    <w:r w:rsidR="00FB754F" w:rsidRPr="00FB754F">
      <w:rPr>
        <w:noProof/>
        <w:sz w:val="20"/>
        <w:szCs w:val="20"/>
      </w:rPr>
      <w:t>1</w:t>
    </w:r>
    <w:r w:rsidR="00FB754F"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BA689C" w14:textId="77777777" w:rsidR="004A1840" w:rsidRDefault="004A1840" w:rsidP="004A1840">
      <w:r>
        <w:separator/>
      </w:r>
    </w:p>
  </w:footnote>
  <w:footnote w:type="continuationSeparator" w:id="0">
    <w:p w14:paraId="342CF7AE" w14:textId="77777777" w:rsidR="004A1840" w:rsidRDefault="004A1840" w:rsidP="004A1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A596F"/>
    <w:multiLevelType w:val="hybridMultilevel"/>
    <w:tmpl w:val="74069B66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FD"/>
    <w:rsid w:val="00003EEC"/>
    <w:rsid w:val="000E7240"/>
    <w:rsid w:val="00353FF8"/>
    <w:rsid w:val="003B05CB"/>
    <w:rsid w:val="004A1840"/>
    <w:rsid w:val="00657657"/>
    <w:rsid w:val="006C49FD"/>
    <w:rsid w:val="006F01B4"/>
    <w:rsid w:val="007332E3"/>
    <w:rsid w:val="00752AD0"/>
    <w:rsid w:val="00931781"/>
    <w:rsid w:val="00953A03"/>
    <w:rsid w:val="009D018B"/>
    <w:rsid w:val="009E381C"/>
    <w:rsid w:val="009E407E"/>
    <w:rsid w:val="00A87FD2"/>
    <w:rsid w:val="00B00BD5"/>
    <w:rsid w:val="00BB6F98"/>
    <w:rsid w:val="00C3001A"/>
    <w:rsid w:val="00CF1176"/>
    <w:rsid w:val="00D05FD6"/>
    <w:rsid w:val="00D1660B"/>
    <w:rsid w:val="00D60EFA"/>
    <w:rsid w:val="00FB189F"/>
    <w:rsid w:val="00FB754F"/>
    <w:rsid w:val="00FC5CB0"/>
    <w:rsid w:val="00FE0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0890"/>
  <w15:chartTrackingRefBased/>
  <w15:docId w15:val="{263CC083-E140-4BAC-A79F-BD69079BA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9FD"/>
    <w:pPr>
      <w:spacing w:after="0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arcode">
    <w:name w:val="Barcode_"/>
    <w:link w:val="Barcode0"/>
    <w:uiPriority w:val="99"/>
    <w:locked/>
    <w:rsid w:val="006C49FD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6C49FD"/>
    <w:pPr>
      <w:widowControl w:val="0"/>
      <w:shd w:val="clear" w:color="auto" w:fill="FFFFFF"/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Bodytext5">
    <w:name w:val="Body text (5)_"/>
    <w:link w:val="Bodytext50"/>
    <w:locked/>
    <w:rsid w:val="006C49FD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6C49FD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color w:val="auto"/>
      <w:sz w:val="24"/>
      <w:szCs w:val="24"/>
      <w:lang w:eastAsia="en-US"/>
    </w:rPr>
  </w:style>
  <w:style w:type="table" w:styleId="a3">
    <w:name w:val="Table Grid"/>
    <w:basedOn w:val="a1"/>
    <w:uiPriority w:val="59"/>
    <w:rsid w:val="00BB6F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332E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332E3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332E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332E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332E3"/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32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332E3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b">
    <w:name w:val="Plain Text"/>
    <w:basedOn w:val="a"/>
    <w:link w:val="ac"/>
    <w:rsid w:val="009D018B"/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rsid w:val="009D018B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d">
    <w:name w:val="комментарий"/>
    <w:rsid w:val="009D018B"/>
    <w:rPr>
      <w:b/>
      <w:i/>
      <w:shd w:val="clear" w:color="auto" w:fill="FFFF99"/>
    </w:rPr>
  </w:style>
  <w:style w:type="paragraph" w:styleId="ae">
    <w:name w:val="header"/>
    <w:basedOn w:val="a"/>
    <w:link w:val="af"/>
    <w:uiPriority w:val="99"/>
    <w:unhideWhenUsed/>
    <w:rsid w:val="004A184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4A1840"/>
    <w:rPr>
      <w:rFonts w:ascii="Times New Roman" w:eastAsia="Times New Roman" w:hAnsi="Times New Roman" w:cs="Times New Roman"/>
      <w:color w:val="000000"/>
      <w:lang w:eastAsia="ru-RU"/>
    </w:rPr>
  </w:style>
  <w:style w:type="paragraph" w:styleId="af0">
    <w:name w:val="footer"/>
    <w:basedOn w:val="a"/>
    <w:link w:val="af1"/>
    <w:uiPriority w:val="99"/>
    <w:unhideWhenUsed/>
    <w:rsid w:val="004A184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4A1840"/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Леонтьева Наталья Олеговна</dc:creator>
  <cp:keywords/>
  <dc:description/>
  <cp:lastModifiedBy>Козян Светлана Александровна</cp:lastModifiedBy>
  <cp:revision>26</cp:revision>
  <cp:lastPrinted>2016-06-20T13:02:00Z</cp:lastPrinted>
  <dcterms:created xsi:type="dcterms:W3CDTF">2015-12-15T06:41:00Z</dcterms:created>
  <dcterms:modified xsi:type="dcterms:W3CDTF">2016-06-20T13:02:00Z</dcterms:modified>
</cp:coreProperties>
</file>