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FA697A">
        <w:rPr>
          <w:rFonts w:ascii="Times New Roman" w:hAnsi="Times New Roman" w:cs="Times New Roman"/>
          <w:b/>
          <w:sz w:val="28"/>
          <w:szCs w:val="28"/>
        </w:rPr>
        <w:t>измерительного оборудования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550866">
        <w:rPr>
          <w:rFonts w:ascii="Times New Roman" w:hAnsi="Times New Roman" w:cs="Times New Roman"/>
          <w:b/>
          <w:sz w:val="28"/>
          <w:szCs w:val="28"/>
        </w:rPr>
        <w:t xml:space="preserve"> 16-499 ИП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FA697A">
        <w:rPr>
          <w:rFonts w:ascii="Times New Roman" w:hAnsi="Times New Roman" w:cs="Times New Roman"/>
          <w:sz w:val="24"/>
          <w:szCs w:val="24"/>
        </w:rPr>
        <w:t xml:space="preserve"> Измерительное оборудование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</w:t>
      </w:r>
      <w:r w:rsidR="008915BA">
        <w:rPr>
          <w:rFonts w:ascii="Times New Roman" w:hAnsi="Times New Roman" w:cs="Times New Roman"/>
          <w:sz w:val="24"/>
          <w:szCs w:val="24"/>
        </w:rPr>
        <w:t>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</w:t>
      </w:r>
      <w:r w:rsidR="008915BA">
        <w:rPr>
          <w:rFonts w:ascii="Times New Roman" w:hAnsi="Times New Roman" w:cs="Times New Roman"/>
          <w:sz w:val="24"/>
          <w:szCs w:val="24"/>
        </w:rPr>
        <w:t>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поставки: согласно </w:t>
      </w:r>
      <w:r w:rsidR="008915BA">
        <w:rPr>
          <w:rFonts w:ascii="Times New Roman" w:hAnsi="Times New Roman" w:cs="Times New Roman"/>
          <w:sz w:val="24"/>
          <w:szCs w:val="24"/>
        </w:rPr>
        <w:t>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915BA">
        <w:rPr>
          <w:rFonts w:ascii="Times New Roman" w:hAnsi="Times New Roman" w:cs="Times New Roman"/>
          <w:sz w:val="24"/>
          <w:szCs w:val="24"/>
        </w:rPr>
        <w:t>авто; ж/д 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8915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>0 календарных дней с даты подписания Покупателем (Грузополучателем) товарной накладной (форма ТОРГ-12).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8915BA">
        <w:rPr>
          <w:rFonts w:ascii="Times New Roman" w:hAnsi="Times New Roman" w:cs="Times New Roman"/>
          <w:sz w:val="24"/>
          <w:szCs w:val="24"/>
        </w:rPr>
        <w:t>применению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Продукция, к которой предъявляются требования по безопа</w:t>
      </w:r>
      <w:r w:rsidR="00FA697A">
        <w:rPr>
          <w:rFonts w:ascii="Times New Roman" w:hAnsi="Times New Roman" w:cs="Times New Roman"/>
          <w:sz w:val="24"/>
          <w:szCs w:val="24"/>
        </w:rPr>
        <w:t xml:space="preserve">сности, в обязательном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8915B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поставки продукции, </w:t>
      </w:r>
      <w:r w:rsidR="00FE23B9">
        <w:rPr>
          <w:rFonts w:ascii="Times New Roman" w:hAnsi="Times New Roman" w:cs="Times New Roman"/>
          <w:sz w:val="24"/>
          <w:szCs w:val="24"/>
        </w:rPr>
        <w:t xml:space="preserve">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 w:rsidR="00FA697A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</w:t>
      </w:r>
      <w:r w:rsidR="00FE23B9">
        <w:rPr>
          <w:rFonts w:ascii="Times New Roman" w:hAnsi="Times New Roman" w:cs="Times New Roman"/>
          <w:sz w:val="24"/>
          <w:szCs w:val="24"/>
        </w:rPr>
        <w:t xml:space="preserve">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8915BA">
        <w:rPr>
          <w:rFonts w:ascii="Times New Roman" w:hAnsi="Times New Roman" w:cs="Times New Roman"/>
          <w:sz w:val="24"/>
          <w:szCs w:val="24"/>
        </w:rPr>
        <w:t>Требования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FA697A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8915B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EE7524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50866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550866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8915BA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8915BA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8915BA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CC19F5" w:rsidRDefault="00B6667C" w:rsidP="00CC19F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Особые условия:</w:t>
      </w:r>
    </w:p>
    <w:p w:rsidR="00CC19F5" w:rsidRDefault="00CC19F5" w:rsidP="00CC19F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Гарантийное обслуживание не менее трех лет с момента продажи.</w:t>
      </w:r>
    </w:p>
    <w:p w:rsidR="00CC19F5" w:rsidRDefault="00CC19F5" w:rsidP="00CC19F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Тип средства измерений должен быть утвержден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Росстандартом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внесен в Федеральный информационный фонд по обеспечению единства измерений.</w:t>
      </w:r>
    </w:p>
    <w:p w:rsidR="00CC19F5" w:rsidRDefault="00CC19F5" w:rsidP="00CC19F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Средства измерений должны быть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поверены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результаты оформлены свидетельством о первичной поверке или записью в паспорте, с нанесением оттиска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поверительного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клейма.</w:t>
      </w:r>
    </w:p>
    <w:p w:rsidR="00CC19F5" w:rsidRDefault="00CC19F5" w:rsidP="00CC19F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Интервал времени от даты поставки средств измерений до даты окончания действия первичной поверки должен составлять не менее половины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межповерочного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интервала.</w:t>
      </w:r>
    </w:p>
    <w:p w:rsidR="00CC19F5" w:rsidRDefault="00CC19F5" w:rsidP="00CC19F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Обязательное наличие у Участника Дилерского сертификата (соглашения), гарантийное письмо производителя в адрес Участника, сертификатов соответствия.</w:t>
      </w:r>
    </w:p>
    <w:p w:rsidR="00CC19F5" w:rsidRDefault="00CC19F5" w:rsidP="00CC19F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Гарантийный срок эксплуатации – один год со дня ввода в эксплуатацию. </w:t>
      </w:r>
      <w:r w:rsidRPr="00A37D6B">
        <w:rPr>
          <w:rFonts w:ascii="Times New Roman" w:hAnsi="Times New Roman" w:cs="Times New Roman"/>
          <w:sz w:val="24"/>
          <w:szCs w:val="24"/>
        </w:rPr>
        <w:t>Полный срок службы не менее 10 лет.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="008915BA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147E59" w:rsidRPr="00CC19F5" w:rsidRDefault="00000970" w:rsidP="00CC19F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>Спецификаци</w:t>
      </w:r>
      <w:r w:rsidR="00CC19F5">
        <w:rPr>
          <w:rFonts w:ascii="Times New Roman" w:hAnsi="Times New Roman" w:cs="Times New Roman"/>
          <w:sz w:val="24"/>
          <w:szCs w:val="24"/>
        </w:rPr>
        <w:t>и</w:t>
      </w:r>
      <w:r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CC19F5">
        <w:rPr>
          <w:rFonts w:ascii="Times New Roman" w:hAnsi="Times New Roman" w:cs="Times New Roman"/>
          <w:sz w:val="24"/>
          <w:szCs w:val="24"/>
        </w:rPr>
        <w:t>1, 2, 3, 4, 5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CC19F5">
        <w:rPr>
          <w:rFonts w:ascii="Times New Roman" w:hAnsi="Times New Roman" w:cs="Times New Roman"/>
          <w:sz w:val="24"/>
          <w:szCs w:val="24"/>
        </w:rPr>
        <w:t>5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8915BA" w:rsidRDefault="00FE23B9" w:rsidP="00891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A86875" w:rsidP="00891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</w:t>
      </w:r>
      <w:r w:rsidR="00C04F61">
        <w:rPr>
          <w:rFonts w:ascii="Times New Roman" w:hAnsi="Times New Roman" w:cs="Times New Roman"/>
          <w:sz w:val="24"/>
          <w:szCs w:val="24"/>
        </w:rPr>
        <w:t xml:space="preserve"> </w:t>
      </w:r>
      <w:r w:rsidR="008915BA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="00C04F61" w:rsidRPr="00C04F61">
        <w:rPr>
          <w:rFonts w:ascii="Times New Roman" w:hAnsi="Times New Roman" w:cs="Times New Roman"/>
          <w:sz w:val="24"/>
          <w:szCs w:val="24"/>
        </w:rPr>
        <w:t>тел</w:t>
      </w:r>
      <w:r w:rsidR="008915BA">
        <w:rPr>
          <w:rFonts w:ascii="Times New Roman" w:hAnsi="Times New Roman" w:cs="Times New Roman"/>
          <w:sz w:val="24"/>
          <w:szCs w:val="24"/>
        </w:rPr>
        <w:t>: (812) 901-37-72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Pr="00CC19F5" w:rsidRDefault="00147E59" w:rsidP="00CC19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CC19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915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CC19F5">
      <w:headerReference w:type="default" r:id="rId7"/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74B" w:rsidRDefault="006E574B" w:rsidP="00147E59">
      <w:pPr>
        <w:spacing w:after="0" w:line="240" w:lineRule="auto"/>
      </w:pPr>
      <w:r>
        <w:separator/>
      </w:r>
    </w:p>
  </w:endnote>
  <w:endnote w:type="continuationSeparator" w:id="0">
    <w:p w:rsidR="006E574B" w:rsidRDefault="006E574B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74B" w:rsidRDefault="006E574B" w:rsidP="00147E59">
      <w:pPr>
        <w:spacing w:after="0" w:line="240" w:lineRule="auto"/>
      </w:pPr>
      <w:r>
        <w:separator/>
      </w:r>
    </w:p>
  </w:footnote>
  <w:footnote w:type="continuationSeparator" w:id="0">
    <w:p w:rsidR="006E574B" w:rsidRDefault="006E574B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64D0B"/>
    <w:rsid w:val="004854D3"/>
    <w:rsid w:val="004A2737"/>
    <w:rsid w:val="004B167D"/>
    <w:rsid w:val="004B3044"/>
    <w:rsid w:val="004C246D"/>
    <w:rsid w:val="005246F2"/>
    <w:rsid w:val="005478D1"/>
    <w:rsid w:val="00550866"/>
    <w:rsid w:val="00583554"/>
    <w:rsid w:val="00645299"/>
    <w:rsid w:val="00694E57"/>
    <w:rsid w:val="006E574B"/>
    <w:rsid w:val="00712618"/>
    <w:rsid w:val="00725599"/>
    <w:rsid w:val="00793228"/>
    <w:rsid w:val="007B6659"/>
    <w:rsid w:val="007F0001"/>
    <w:rsid w:val="008114D5"/>
    <w:rsid w:val="00823EC8"/>
    <w:rsid w:val="008915BA"/>
    <w:rsid w:val="00893AD3"/>
    <w:rsid w:val="008D5EE1"/>
    <w:rsid w:val="00A37D6B"/>
    <w:rsid w:val="00A52C04"/>
    <w:rsid w:val="00A70365"/>
    <w:rsid w:val="00A86875"/>
    <w:rsid w:val="00A916A9"/>
    <w:rsid w:val="00B3080D"/>
    <w:rsid w:val="00B614BB"/>
    <w:rsid w:val="00B65AD5"/>
    <w:rsid w:val="00B6667C"/>
    <w:rsid w:val="00B927EF"/>
    <w:rsid w:val="00C04F61"/>
    <w:rsid w:val="00C3008F"/>
    <w:rsid w:val="00C9709B"/>
    <w:rsid w:val="00CC19F5"/>
    <w:rsid w:val="00CE65D7"/>
    <w:rsid w:val="00D522DA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EE7524"/>
    <w:rsid w:val="00F45948"/>
    <w:rsid w:val="00F76B17"/>
    <w:rsid w:val="00FA697A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3503DB-DA7C-4F09-8A93-86EB48E7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64</cp:revision>
  <cp:lastPrinted>2012-10-15T11:06:00Z</cp:lastPrinted>
  <dcterms:created xsi:type="dcterms:W3CDTF">2012-10-15T11:14:00Z</dcterms:created>
  <dcterms:modified xsi:type="dcterms:W3CDTF">2016-06-22T06:46:00Z</dcterms:modified>
</cp:coreProperties>
</file>