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D82317">
        <w:rPr>
          <w:rFonts w:ascii="Times New Roman" w:hAnsi="Times New Roman" w:cs="Times New Roman"/>
          <w:b/>
          <w:sz w:val="28"/>
          <w:szCs w:val="28"/>
        </w:rPr>
        <w:t>комплектующих</w:t>
      </w:r>
      <w:r w:rsidR="00D82317" w:rsidRPr="00D82317">
        <w:rPr>
          <w:rFonts w:ascii="Times New Roman" w:hAnsi="Times New Roman" w:cs="Times New Roman"/>
          <w:b/>
          <w:sz w:val="28"/>
          <w:szCs w:val="28"/>
        </w:rPr>
        <w:t xml:space="preserve"> для ремонта турбины Т-123/130-130 для филиала «Невский»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923333">
        <w:rPr>
          <w:rFonts w:ascii="Times New Roman" w:hAnsi="Times New Roman" w:cs="Times New Roman"/>
          <w:b/>
          <w:sz w:val="28"/>
          <w:szCs w:val="28"/>
        </w:rPr>
        <w:t xml:space="preserve"> 16-433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D82317">
        <w:rPr>
          <w:rFonts w:ascii="Times New Roman" w:hAnsi="Times New Roman" w:cs="Times New Roman"/>
          <w:sz w:val="24"/>
          <w:szCs w:val="24"/>
        </w:rPr>
        <w:t xml:space="preserve"> </w:t>
      </w:r>
      <w:r w:rsidR="00D82317" w:rsidRPr="00D82317">
        <w:rPr>
          <w:rFonts w:ascii="Times New Roman" w:hAnsi="Times New Roman" w:cs="Times New Roman"/>
          <w:sz w:val="24"/>
          <w:szCs w:val="24"/>
        </w:rPr>
        <w:t>Комплектующие для ремонта турбины Т-123/130-130 для филиала «Невский»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отсрочка платежа 60 календарных  дней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порядке  должна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4A2737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2D53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обязательствам, срокам и условиям поставки 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Pr="002D536C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>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D82317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D8231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D82317" w:rsidRPr="00D82317">
        <w:rPr>
          <w:rFonts w:ascii="Times New Roman" w:hAnsi="Times New Roman" w:cs="Times New Roman"/>
          <w:sz w:val="24"/>
          <w:szCs w:val="24"/>
        </w:rPr>
        <w:t>запасн</w:t>
      </w:r>
      <w:r w:rsidR="00D82317">
        <w:rPr>
          <w:rFonts w:ascii="Times New Roman" w:hAnsi="Times New Roman" w:cs="Times New Roman"/>
          <w:sz w:val="24"/>
          <w:szCs w:val="24"/>
        </w:rPr>
        <w:t xml:space="preserve">ых частей к паровым турбинам: </w:t>
      </w:r>
      <w:r w:rsidR="00D82317" w:rsidRPr="00D82317">
        <w:rPr>
          <w:rFonts w:ascii="Times New Roman" w:hAnsi="Times New Roman" w:cs="Times New Roman"/>
          <w:sz w:val="24"/>
          <w:szCs w:val="24"/>
        </w:rPr>
        <w:t>Т-100</w:t>
      </w:r>
      <w:r w:rsidR="00D82317">
        <w:rPr>
          <w:rFonts w:ascii="Times New Roman" w:hAnsi="Times New Roman" w:cs="Times New Roman"/>
          <w:sz w:val="24"/>
          <w:szCs w:val="24"/>
        </w:rPr>
        <w:t xml:space="preserve">, Т-123 </w:t>
      </w:r>
      <w:r w:rsidR="008114D5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D8231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>разрешения и сертификаты</w:t>
      </w:r>
      <w:r w:rsidR="00D82317">
        <w:rPr>
          <w:rFonts w:ascii="Times New Roman" w:hAnsi="Times New Roman" w:cs="Times New Roman"/>
          <w:sz w:val="24"/>
          <w:szCs w:val="24"/>
        </w:rPr>
        <w:t>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D82317" w:rsidRPr="00D82317">
        <w:rPr>
          <w:rFonts w:ascii="Times New Roman" w:hAnsi="Times New Roman" w:cs="Times New Roman"/>
          <w:sz w:val="24"/>
          <w:szCs w:val="24"/>
        </w:rPr>
        <w:t xml:space="preserve">гарантийные письма заводов-изготовителей или сертификаты дилера, </w:t>
      </w:r>
      <w:proofErr w:type="spellStart"/>
      <w:r w:rsidR="00D82317" w:rsidRPr="00D82317">
        <w:rPr>
          <w:rFonts w:ascii="Times New Roman" w:hAnsi="Times New Roman" w:cs="Times New Roman"/>
          <w:sz w:val="24"/>
          <w:szCs w:val="24"/>
        </w:rPr>
        <w:t>референс</w:t>
      </w:r>
      <w:proofErr w:type="spellEnd"/>
      <w:r w:rsidR="00D82317" w:rsidRPr="00D82317">
        <w:rPr>
          <w:rFonts w:ascii="Times New Roman" w:hAnsi="Times New Roman" w:cs="Times New Roman"/>
          <w:sz w:val="24"/>
          <w:szCs w:val="24"/>
        </w:rPr>
        <w:t>-лист поставок запасных частей к турбинам</w:t>
      </w:r>
      <w:r w:rsidR="00D82317">
        <w:rPr>
          <w:rFonts w:ascii="Times New Roman" w:hAnsi="Times New Roman" w:cs="Times New Roman"/>
          <w:sz w:val="24"/>
          <w:szCs w:val="24"/>
        </w:rPr>
        <w:t>:</w:t>
      </w:r>
      <w:r w:rsidR="00D82317" w:rsidRPr="00D82317">
        <w:rPr>
          <w:rFonts w:ascii="Times New Roman" w:hAnsi="Times New Roman" w:cs="Times New Roman"/>
          <w:sz w:val="24"/>
          <w:szCs w:val="24"/>
        </w:rPr>
        <w:t xml:space="preserve"> Т-100</w:t>
      </w:r>
      <w:r w:rsidR="00D82317">
        <w:rPr>
          <w:rFonts w:ascii="Times New Roman" w:hAnsi="Times New Roman" w:cs="Times New Roman"/>
          <w:sz w:val="24"/>
          <w:szCs w:val="24"/>
        </w:rPr>
        <w:t xml:space="preserve"> и Т-123</w:t>
      </w:r>
      <w:r w:rsidR="00D82317" w:rsidRPr="00D82317">
        <w:rPr>
          <w:rFonts w:ascii="Times New Roman" w:hAnsi="Times New Roman" w:cs="Times New Roman"/>
          <w:sz w:val="24"/>
          <w:szCs w:val="24"/>
        </w:rPr>
        <w:t xml:space="preserve"> (в том числе </w:t>
      </w:r>
      <w:proofErr w:type="spellStart"/>
      <w:r w:rsidR="00D82317" w:rsidRPr="00D82317">
        <w:rPr>
          <w:rFonts w:ascii="Times New Roman" w:hAnsi="Times New Roman" w:cs="Times New Roman"/>
          <w:sz w:val="24"/>
          <w:szCs w:val="24"/>
        </w:rPr>
        <w:t>референс</w:t>
      </w:r>
      <w:proofErr w:type="spellEnd"/>
      <w:r w:rsidR="00D82317" w:rsidRPr="00D82317">
        <w:rPr>
          <w:rFonts w:ascii="Times New Roman" w:hAnsi="Times New Roman" w:cs="Times New Roman"/>
          <w:sz w:val="24"/>
          <w:szCs w:val="24"/>
        </w:rPr>
        <w:t>-лист изготовителя продукции) и отзывы заказчиков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147E59" w:rsidRPr="00000970" w:rsidRDefault="00000970" w:rsidP="00D8231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>
        <w:rPr>
          <w:rFonts w:ascii="Times New Roman" w:hAnsi="Times New Roman" w:cs="Times New Roman"/>
          <w:sz w:val="24"/>
          <w:szCs w:val="24"/>
        </w:rPr>
        <w:t xml:space="preserve">№ </w:t>
      </w:r>
      <w:r w:rsidR="002F06E6">
        <w:rPr>
          <w:rFonts w:ascii="Times New Roman" w:hAnsi="Times New Roman" w:cs="Times New Roman"/>
          <w:sz w:val="24"/>
          <w:szCs w:val="24"/>
        </w:rPr>
        <w:t>1</w:t>
      </w:r>
      <w:r w:rsidR="00712618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2F06E6">
        <w:rPr>
          <w:rFonts w:ascii="Times New Roman" w:hAnsi="Times New Roman" w:cs="Times New Roman"/>
          <w:sz w:val="24"/>
          <w:szCs w:val="24"/>
        </w:rPr>
        <w:t>2</w:t>
      </w:r>
      <w:r w:rsidR="00D82317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>лист</w:t>
      </w:r>
      <w:r w:rsidR="002F06E6">
        <w:rPr>
          <w:rFonts w:ascii="Times New Roman" w:hAnsi="Times New Roman" w:cs="Times New Roman"/>
          <w:sz w:val="24"/>
          <w:szCs w:val="24"/>
        </w:rPr>
        <w:t>ах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D82317"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D82317">
        <w:rPr>
          <w:rFonts w:ascii="Times New Roman" w:hAnsi="Times New Roman" w:cs="Times New Roman"/>
          <w:sz w:val="24"/>
          <w:szCs w:val="24"/>
        </w:rPr>
        <w:t xml:space="preserve"> 901-37-72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46D" w:rsidRDefault="004C246D" w:rsidP="00147E59">
      <w:pPr>
        <w:spacing w:after="0" w:line="240" w:lineRule="auto"/>
      </w:pPr>
      <w:r>
        <w:separator/>
      </w:r>
    </w:p>
  </w:endnote>
  <w:endnote w:type="continuationSeparator" w:id="0">
    <w:p w:rsidR="004C246D" w:rsidRDefault="004C246D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46D" w:rsidRDefault="004C246D" w:rsidP="00147E59">
      <w:pPr>
        <w:spacing w:after="0" w:line="240" w:lineRule="auto"/>
      </w:pPr>
      <w:r>
        <w:separator/>
      </w:r>
    </w:p>
  </w:footnote>
  <w:footnote w:type="continuationSeparator" w:id="0">
    <w:p w:rsidR="004C246D" w:rsidRDefault="004C246D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666F"/>
    <w:rsid w:val="002466A4"/>
    <w:rsid w:val="00290A1F"/>
    <w:rsid w:val="002A692F"/>
    <w:rsid w:val="002C6189"/>
    <w:rsid w:val="002D536C"/>
    <w:rsid w:val="002F06E6"/>
    <w:rsid w:val="003101A2"/>
    <w:rsid w:val="00400BB4"/>
    <w:rsid w:val="00412136"/>
    <w:rsid w:val="004854D3"/>
    <w:rsid w:val="004A2737"/>
    <w:rsid w:val="004B167D"/>
    <w:rsid w:val="004B3044"/>
    <w:rsid w:val="004C246D"/>
    <w:rsid w:val="005246F2"/>
    <w:rsid w:val="00583554"/>
    <w:rsid w:val="00645299"/>
    <w:rsid w:val="00694E57"/>
    <w:rsid w:val="00712618"/>
    <w:rsid w:val="00725599"/>
    <w:rsid w:val="00793228"/>
    <w:rsid w:val="007B6659"/>
    <w:rsid w:val="007F0001"/>
    <w:rsid w:val="008114D5"/>
    <w:rsid w:val="00823EC8"/>
    <w:rsid w:val="00893AD3"/>
    <w:rsid w:val="008D5EE1"/>
    <w:rsid w:val="00907504"/>
    <w:rsid w:val="00923333"/>
    <w:rsid w:val="00A52C04"/>
    <w:rsid w:val="00A70365"/>
    <w:rsid w:val="00A86875"/>
    <w:rsid w:val="00B3080D"/>
    <w:rsid w:val="00B614BB"/>
    <w:rsid w:val="00B65AD5"/>
    <w:rsid w:val="00B6667C"/>
    <w:rsid w:val="00C04F61"/>
    <w:rsid w:val="00C3008F"/>
    <w:rsid w:val="00C9709B"/>
    <w:rsid w:val="00CE65D7"/>
    <w:rsid w:val="00D522DA"/>
    <w:rsid w:val="00D82317"/>
    <w:rsid w:val="00DC7650"/>
    <w:rsid w:val="00DF24D5"/>
    <w:rsid w:val="00E0042E"/>
    <w:rsid w:val="00E5045E"/>
    <w:rsid w:val="00E520DD"/>
    <w:rsid w:val="00E81A08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57</cp:revision>
  <cp:lastPrinted>2012-10-15T11:06:00Z</cp:lastPrinted>
  <dcterms:created xsi:type="dcterms:W3CDTF">2012-10-15T11:14:00Z</dcterms:created>
  <dcterms:modified xsi:type="dcterms:W3CDTF">2016-04-21T10:54:00Z</dcterms:modified>
</cp:coreProperties>
</file>