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BD65A4" w:rsidRDefault="00B6667C" w:rsidP="00704B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BD65A4">
        <w:rPr>
          <w:rFonts w:ascii="Times New Roman" w:hAnsi="Times New Roman" w:cs="Times New Roman"/>
          <w:b/>
          <w:sz w:val="28"/>
          <w:szCs w:val="28"/>
        </w:rPr>
        <w:t>калибратора</w:t>
      </w:r>
      <w:r w:rsidR="00704B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5A4">
        <w:rPr>
          <w:rFonts w:ascii="Times New Roman" w:hAnsi="Times New Roman" w:cs="Times New Roman"/>
          <w:b/>
          <w:sz w:val="28"/>
          <w:szCs w:val="28"/>
        </w:rPr>
        <w:t xml:space="preserve">универсального 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866B78">
        <w:rPr>
          <w:rFonts w:ascii="Times New Roman" w:hAnsi="Times New Roman" w:cs="Times New Roman"/>
          <w:b/>
          <w:sz w:val="28"/>
          <w:szCs w:val="28"/>
        </w:rPr>
        <w:t xml:space="preserve"> 15-343 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BD65A4">
        <w:rPr>
          <w:rFonts w:ascii="Times New Roman" w:hAnsi="Times New Roman" w:cs="Times New Roman"/>
          <w:sz w:val="24"/>
          <w:szCs w:val="24"/>
        </w:rPr>
        <w:t xml:space="preserve"> Калибратор универсальный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Продукция, к которой предъявляются требования по безопасности, в обязательном </w:t>
      </w:r>
      <w:r w:rsidR="00866B78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BD65A4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FE23B9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bookmarkStart w:id="0" w:name="_GoBack"/>
      <w:bookmarkEnd w:id="0"/>
      <w:r w:rsidR="00866B78">
        <w:rPr>
          <w:rFonts w:ascii="Times New Roman" w:hAnsi="Times New Roman" w:cs="Times New Roman"/>
          <w:sz w:val="24"/>
          <w:szCs w:val="24"/>
        </w:rPr>
        <w:t>соответствующих нормативных</w:t>
      </w:r>
      <w:r w:rsidR="00FE23B9">
        <w:rPr>
          <w:rFonts w:ascii="Times New Roman" w:hAnsi="Times New Roman" w:cs="Times New Roman"/>
          <w:sz w:val="24"/>
          <w:szCs w:val="24"/>
        </w:rPr>
        <w:t xml:space="preserve">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BD65A4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BD65A4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</w:t>
      </w:r>
      <w:r w:rsidR="00BD65A4">
        <w:rPr>
          <w:rFonts w:ascii="Times New Roman" w:hAnsi="Times New Roman" w:cs="Times New Roman"/>
          <w:sz w:val="24"/>
          <w:szCs w:val="24"/>
        </w:rPr>
        <w:t xml:space="preserve">ам, срокам и условиям поставки </w:t>
      </w:r>
      <w:r w:rsidRPr="004854D3">
        <w:rPr>
          <w:rFonts w:ascii="Times New Roman" w:hAnsi="Times New Roman" w:cs="Times New Roman"/>
          <w:sz w:val="24"/>
          <w:szCs w:val="24"/>
        </w:rPr>
        <w:t>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BD65A4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BD65A4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BD65A4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BD65A4">
        <w:rPr>
          <w:rFonts w:ascii="Times New Roman" w:hAnsi="Times New Roman" w:cs="Times New Roman"/>
          <w:sz w:val="24"/>
          <w:szCs w:val="24"/>
        </w:rPr>
        <w:t xml:space="preserve">оящего Технического </w:t>
      </w:r>
      <w:r w:rsidR="008114D5">
        <w:rPr>
          <w:rFonts w:ascii="Times New Roman" w:hAnsi="Times New Roman" w:cs="Times New Roman"/>
          <w:sz w:val="24"/>
          <w:szCs w:val="24"/>
        </w:rPr>
        <w:t>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BD65A4">
        <w:rPr>
          <w:rFonts w:ascii="Times New Roman" w:hAnsi="Times New Roman" w:cs="Times New Roman"/>
          <w:sz w:val="24"/>
          <w:szCs w:val="24"/>
        </w:rPr>
        <w:t xml:space="preserve">№ 1 на </w:t>
      </w:r>
      <w:r w:rsidR="004649EA">
        <w:rPr>
          <w:rFonts w:ascii="Times New Roman" w:hAnsi="Times New Roman" w:cs="Times New Roman"/>
          <w:sz w:val="24"/>
          <w:szCs w:val="24"/>
        </w:rPr>
        <w:t>2</w:t>
      </w:r>
      <w:r w:rsidR="00BD65A4">
        <w:rPr>
          <w:rFonts w:ascii="Times New Roman" w:hAnsi="Times New Roman" w:cs="Times New Roman"/>
          <w:sz w:val="24"/>
          <w:szCs w:val="24"/>
        </w:rPr>
        <w:t xml:space="preserve"> лист</w:t>
      </w:r>
      <w:r w:rsidR="004649EA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BD65A4" w:rsidRDefault="00FE23B9" w:rsidP="00BD65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BD65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BD65A4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BD65A4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D65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5EE" w:rsidRDefault="005655EE" w:rsidP="00147E59">
      <w:pPr>
        <w:spacing w:after="0" w:line="240" w:lineRule="auto"/>
      </w:pPr>
      <w:r>
        <w:separator/>
      </w:r>
    </w:p>
  </w:endnote>
  <w:endnote w:type="continuationSeparator" w:id="0">
    <w:p w:rsidR="005655EE" w:rsidRDefault="005655E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5EE" w:rsidRDefault="005655EE" w:rsidP="00147E59">
      <w:pPr>
        <w:spacing w:after="0" w:line="240" w:lineRule="auto"/>
      </w:pPr>
      <w:r>
        <w:separator/>
      </w:r>
    </w:p>
  </w:footnote>
  <w:footnote w:type="continuationSeparator" w:id="0">
    <w:p w:rsidR="005655EE" w:rsidRDefault="005655E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649EA"/>
    <w:rsid w:val="004854D3"/>
    <w:rsid w:val="004B167D"/>
    <w:rsid w:val="004B3044"/>
    <w:rsid w:val="004C246D"/>
    <w:rsid w:val="005246F2"/>
    <w:rsid w:val="005655EE"/>
    <w:rsid w:val="00583554"/>
    <w:rsid w:val="00645299"/>
    <w:rsid w:val="00694E57"/>
    <w:rsid w:val="00704B36"/>
    <w:rsid w:val="00712618"/>
    <w:rsid w:val="00725599"/>
    <w:rsid w:val="00793228"/>
    <w:rsid w:val="007B6659"/>
    <w:rsid w:val="007F0001"/>
    <w:rsid w:val="00811215"/>
    <w:rsid w:val="008114D5"/>
    <w:rsid w:val="00823EC8"/>
    <w:rsid w:val="00866B78"/>
    <w:rsid w:val="00893AD3"/>
    <w:rsid w:val="008D5EE1"/>
    <w:rsid w:val="00A52C04"/>
    <w:rsid w:val="00A86875"/>
    <w:rsid w:val="00B3080D"/>
    <w:rsid w:val="00B614BB"/>
    <w:rsid w:val="00B65AD5"/>
    <w:rsid w:val="00B6667C"/>
    <w:rsid w:val="00BD65A4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  <w:rsid w:val="00FF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97D081-EC99-4B9F-B7C2-11133EEE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56</cp:revision>
  <cp:lastPrinted>2012-10-15T11:06:00Z</cp:lastPrinted>
  <dcterms:created xsi:type="dcterms:W3CDTF">2012-10-15T11:14:00Z</dcterms:created>
  <dcterms:modified xsi:type="dcterms:W3CDTF">2015-08-26T07:29:00Z</dcterms:modified>
</cp:coreProperties>
</file>