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5E" w:rsidRPr="00420853" w:rsidRDefault="009C4E5E" w:rsidP="009C4E5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9C4E5E" w:rsidRPr="00644DD2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793FD6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  <w:r w:rsidR="00644DD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44DD2" w:rsidRPr="00644DD2">
        <w:rPr>
          <w:rFonts w:ascii="Times New Roman" w:hAnsi="Times New Roman" w:cs="Times New Roman"/>
          <w:b/>
          <w:sz w:val="28"/>
          <w:szCs w:val="28"/>
        </w:rPr>
        <w:t>№ 16-128 У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665C9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9C4E5E" w:rsidRPr="00665C97" w:rsidRDefault="00665C97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Техническое обслуживание и ремонт автомобилей </w:t>
      </w:r>
      <w:r w:rsidR="00F76602">
        <w:rPr>
          <w:rFonts w:ascii="Times New Roman" w:hAnsi="Times New Roman" w:cs="Times New Roman"/>
          <w:sz w:val="24"/>
          <w:szCs w:val="24"/>
          <w:u w:val="single"/>
        </w:rPr>
        <w:t>марки</w:t>
      </w:r>
      <w:r w:rsidR="00730CD9">
        <w:rPr>
          <w:rFonts w:ascii="Times New Roman" w:hAnsi="Times New Roman" w:cs="Times New Roman"/>
          <w:sz w:val="24"/>
          <w:szCs w:val="24"/>
          <w:u w:val="single"/>
        </w:rPr>
        <w:t xml:space="preserve"> ПАЗ и</w:t>
      </w:r>
      <w:r w:rsidR="00F76602">
        <w:rPr>
          <w:rFonts w:ascii="Times New Roman" w:hAnsi="Times New Roman" w:cs="Times New Roman"/>
          <w:sz w:val="24"/>
          <w:szCs w:val="24"/>
          <w:u w:val="single"/>
        </w:rPr>
        <w:t xml:space="preserve"> ГАЗ 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420853">
        <w:rPr>
          <w:rFonts w:ascii="Times New Roman" w:hAnsi="Times New Roman" w:cs="Times New Roman"/>
          <w:i/>
        </w:rPr>
        <w:t>(наименование закупки)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F76602">
        <w:rPr>
          <w:rFonts w:ascii="Times New Roman" w:hAnsi="Times New Roman" w:cs="Times New Roman"/>
          <w:sz w:val="24"/>
          <w:szCs w:val="24"/>
          <w:u w:val="single"/>
        </w:rPr>
        <w:t>1107/6.</w:t>
      </w:r>
      <w:r w:rsidR="00665C97">
        <w:rPr>
          <w:rFonts w:ascii="Times New Roman" w:hAnsi="Times New Roman" w:cs="Times New Roman"/>
          <w:sz w:val="24"/>
          <w:szCs w:val="24"/>
          <w:u w:val="single"/>
        </w:rPr>
        <w:t>38-</w:t>
      </w:r>
      <w:r w:rsidR="00730CD9">
        <w:rPr>
          <w:rFonts w:ascii="Times New Roman" w:hAnsi="Times New Roman" w:cs="Times New Roman"/>
          <w:sz w:val="24"/>
          <w:szCs w:val="24"/>
          <w:u w:val="single"/>
        </w:rPr>
        <w:t>930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9C4E5E" w:rsidRPr="00420853" w:rsidRDefault="00665C97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Василеостровская ТЭЦ (ТЭЦ-7)</w:t>
      </w:r>
      <w:r w:rsidR="009C4E5E" w:rsidRPr="0042085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  <w:u w:val="single"/>
        </w:rPr>
        <w:t>Невский</w:t>
      </w:r>
      <w:r w:rsidR="009C4E5E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9C4E5E" w:rsidRPr="00420853" w:rsidRDefault="00665C97" w:rsidP="009C4E5E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</w:t>
      </w:r>
      <w:r w:rsidR="009C4E5E" w:rsidRPr="00420853">
        <w:rPr>
          <w:rFonts w:ascii="Times New Roman" w:hAnsi="Times New Roman" w:cs="Times New Roman"/>
          <w:i/>
          <w:sz w:val="16"/>
          <w:szCs w:val="16"/>
        </w:rPr>
        <w:t xml:space="preserve"> (наименование структурного подразделения)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9C4E5E" w:rsidRPr="00420853">
        <w:rPr>
          <w:rFonts w:ascii="Times New Roman" w:hAnsi="Times New Roman" w:cs="Times New Roman"/>
          <w:i/>
          <w:sz w:val="16"/>
          <w:szCs w:val="16"/>
        </w:rPr>
        <w:t xml:space="preserve">  (наименование филиала)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9C4E5E" w:rsidRPr="008A263F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8A263F" w:rsidRDefault="009C4E5E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Default="00665C97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50.20</w:t>
            </w:r>
          </w:p>
          <w:p w:rsidR="00730CD9" w:rsidRPr="008A263F" w:rsidRDefault="00730CD9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50.20.1</w:t>
            </w:r>
          </w:p>
        </w:tc>
      </w:tr>
      <w:tr w:rsidR="009C4E5E" w:rsidRPr="008A263F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8A263F" w:rsidRDefault="009C4E5E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Default="00665C97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5020200</w:t>
            </w:r>
          </w:p>
          <w:p w:rsidR="004A1E10" w:rsidRPr="008A263F" w:rsidRDefault="004A1E10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5020300</w:t>
            </w:r>
          </w:p>
        </w:tc>
      </w:tr>
    </w:tbl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65C97" w:rsidRPr="00665C97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="004A1E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1E10">
        <w:rPr>
          <w:rFonts w:ascii="Times New Roman" w:hAnsi="Times New Roman" w:cs="Times New Roman"/>
          <w:sz w:val="24"/>
          <w:szCs w:val="24"/>
        </w:rPr>
        <w:t>г. Санкт-Петербург, о</w:t>
      </w:r>
      <w:r w:rsidR="00665C97" w:rsidRPr="00665C97">
        <w:rPr>
          <w:rFonts w:ascii="Times New Roman" w:hAnsi="Times New Roman" w:cs="Times New Roman"/>
          <w:sz w:val="24"/>
          <w:szCs w:val="24"/>
        </w:rPr>
        <w:t>борудование места проведения работ и качество их выполнения в соответствии с требованиями дилерских сервисных центров.</w:t>
      </w:r>
    </w:p>
    <w:p w:rsidR="009C4E5E" w:rsidRPr="00420853" w:rsidRDefault="00665C97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65C97">
        <w:rPr>
          <w:rFonts w:ascii="Times New Roman" w:hAnsi="Times New Roman" w:cs="Times New Roman"/>
          <w:b/>
          <w:sz w:val="24"/>
          <w:szCs w:val="24"/>
        </w:rPr>
        <w:t>Должность, ФИО и ко</w:t>
      </w:r>
      <w:bookmarkStart w:id="0" w:name="_GoBack"/>
      <w:bookmarkEnd w:id="0"/>
      <w:r w:rsidRPr="00665C97">
        <w:rPr>
          <w:rFonts w:ascii="Times New Roman" w:hAnsi="Times New Roman" w:cs="Times New Roman"/>
          <w:b/>
          <w:sz w:val="24"/>
          <w:szCs w:val="24"/>
        </w:rPr>
        <w:t>нтактный телефон ответственного лица, составившего техническое задание</w:t>
      </w:r>
      <w:r w:rsidRPr="00665C97">
        <w:rPr>
          <w:rFonts w:ascii="Times New Roman" w:hAnsi="Times New Roman" w:cs="Times New Roman"/>
          <w:sz w:val="24"/>
          <w:szCs w:val="24"/>
        </w:rPr>
        <w:t xml:space="preserve">:  инженер по транспорту 1 категории ТЦ ТЭЦ-7 филиала «Невский» ОАО «ТГК-1» </w:t>
      </w:r>
      <w:r w:rsidRPr="00A90E3E">
        <w:rPr>
          <w:rFonts w:ascii="Times New Roman" w:hAnsi="Times New Roman" w:cs="Times New Roman"/>
          <w:b/>
          <w:sz w:val="24"/>
          <w:szCs w:val="24"/>
        </w:rPr>
        <w:t>Удин А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 xml:space="preserve">лексей </w:t>
      </w:r>
      <w:r w:rsidRPr="00A90E3E">
        <w:rPr>
          <w:rFonts w:ascii="Times New Roman" w:hAnsi="Times New Roman" w:cs="Times New Roman"/>
          <w:b/>
          <w:sz w:val="24"/>
          <w:szCs w:val="24"/>
        </w:rPr>
        <w:t>А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натольевич, тел. +7</w:t>
      </w:r>
      <w:r w:rsidR="009A2D6C" w:rsidRPr="00A90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(921)</w:t>
      </w:r>
      <w:r w:rsidR="009A2D6C" w:rsidRPr="00A90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869-87-86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730CD9">
        <w:rPr>
          <w:rFonts w:ascii="Times New Roman" w:hAnsi="Times New Roman" w:cs="Times New Roman"/>
          <w:sz w:val="24"/>
          <w:szCs w:val="24"/>
        </w:rPr>
        <w:t>01 января 2016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730CD9">
        <w:rPr>
          <w:rFonts w:ascii="Times New Roman" w:hAnsi="Times New Roman" w:cs="Times New Roman"/>
          <w:sz w:val="24"/>
          <w:szCs w:val="24"/>
        </w:rPr>
        <w:t>31 декабря 2016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54CE4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9C4E5E" w:rsidRPr="00F76602" w:rsidRDefault="00454CE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технического обслуживания и ремонт автомобилей</w:t>
      </w:r>
      <w:r w:rsidR="009941A4">
        <w:rPr>
          <w:rFonts w:ascii="Times New Roman" w:hAnsi="Times New Roman" w:cs="Times New Roman"/>
          <w:sz w:val="24"/>
          <w:szCs w:val="24"/>
        </w:rPr>
        <w:t xml:space="preserve"> марки</w:t>
      </w:r>
      <w:r w:rsidR="00730CD9">
        <w:rPr>
          <w:rFonts w:ascii="Times New Roman" w:hAnsi="Times New Roman" w:cs="Times New Roman"/>
          <w:sz w:val="24"/>
          <w:szCs w:val="24"/>
        </w:rPr>
        <w:t xml:space="preserve"> ПАЗ и</w:t>
      </w:r>
      <w:r w:rsidR="009941A4">
        <w:rPr>
          <w:rFonts w:ascii="Times New Roman" w:hAnsi="Times New Roman" w:cs="Times New Roman"/>
          <w:sz w:val="24"/>
          <w:szCs w:val="24"/>
        </w:rPr>
        <w:t xml:space="preserve"> </w:t>
      </w:r>
      <w:r w:rsidR="00730CD9">
        <w:rPr>
          <w:rFonts w:ascii="Times New Roman" w:hAnsi="Times New Roman" w:cs="Times New Roman"/>
          <w:sz w:val="24"/>
          <w:szCs w:val="24"/>
        </w:rPr>
        <w:t>ГАЗ</w:t>
      </w:r>
    </w:p>
    <w:p w:rsidR="00454CE4" w:rsidRPr="00454CE4" w:rsidRDefault="00454CE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941A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</w:t>
      </w:r>
      <w:r w:rsidR="009C4E5E" w:rsidRPr="00420853">
        <w:rPr>
          <w:rFonts w:ascii="Times New Roman" w:hAnsi="Times New Roman" w:cs="Times New Roman"/>
          <w:b/>
          <w:sz w:val="24"/>
          <w:szCs w:val="24"/>
        </w:rPr>
        <w:t xml:space="preserve"> цена закупки - </w:t>
      </w:r>
      <w:r w:rsidR="00730CD9">
        <w:rPr>
          <w:rFonts w:ascii="Times New Roman" w:hAnsi="Times New Roman" w:cs="Times New Roman"/>
          <w:sz w:val="24"/>
          <w:szCs w:val="24"/>
        </w:rPr>
        <w:t>5</w:t>
      </w:r>
      <w:r w:rsidR="00665C97">
        <w:rPr>
          <w:rFonts w:ascii="Times New Roman" w:hAnsi="Times New Roman" w:cs="Times New Roman"/>
          <w:sz w:val="24"/>
          <w:szCs w:val="24"/>
        </w:rPr>
        <w:t>00</w:t>
      </w:r>
      <w:r w:rsidR="009C4E5E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665C97">
        <w:rPr>
          <w:rFonts w:ascii="Times New Roman" w:hAnsi="Times New Roman" w:cs="Times New Roman"/>
          <w:sz w:val="24"/>
          <w:szCs w:val="24"/>
        </w:rPr>
        <w:t>1</w:t>
      </w:r>
      <w:r w:rsidR="00730CD9">
        <w:rPr>
          <w:rFonts w:ascii="Times New Roman" w:hAnsi="Times New Roman" w:cs="Times New Roman"/>
          <w:sz w:val="24"/>
          <w:szCs w:val="24"/>
        </w:rPr>
        <w:t>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665C97">
        <w:rPr>
          <w:rFonts w:ascii="Times New Roman" w:hAnsi="Times New Roman" w:cs="Times New Roman"/>
          <w:sz w:val="24"/>
          <w:szCs w:val="24"/>
        </w:rPr>
        <w:t>1</w:t>
      </w:r>
      <w:r w:rsidR="00730CD9">
        <w:rPr>
          <w:rFonts w:ascii="Times New Roman" w:hAnsi="Times New Roman" w:cs="Times New Roman"/>
          <w:sz w:val="24"/>
          <w:szCs w:val="24"/>
        </w:rPr>
        <w:t>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665C97">
        <w:rPr>
          <w:rFonts w:ascii="Times New Roman" w:hAnsi="Times New Roman" w:cs="Times New Roman"/>
          <w:sz w:val="24"/>
          <w:szCs w:val="24"/>
        </w:rPr>
        <w:t>1</w:t>
      </w:r>
      <w:r w:rsidR="00730CD9">
        <w:rPr>
          <w:rFonts w:ascii="Times New Roman" w:hAnsi="Times New Roman" w:cs="Times New Roman"/>
          <w:sz w:val="24"/>
          <w:szCs w:val="24"/>
        </w:rPr>
        <w:t>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665C97">
        <w:rPr>
          <w:rFonts w:ascii="Times New Roman" w:hAnsi="Times New Roman" w:cs="Times New Roman"/>
          <w:sz w:val="24"/>
          <w:szCs w:val="24"/>
        </w:rPr>
        <w:t>1</w:t>
      </w:r>
      <w:r w:rsidR="00730CD9">
        <w:rPr>
          <w:rFonts w:ascii="Times New Roman" w:hAnsi="Times New Roman" w:cs="Times New Roman"/>
          <w:sz w:val="24"/>
          <w:szCs w:val="24"/>
        </w:rPr>
        <w:t>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9941A4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Цель выполнения работ (услуг):</w:t>
      </w:r>
    </w:p>
    <w:p w:rsidR="009C4E5E" w:rsidRPr="00420853" w:rsidRDefault="009C4E5E" w:rsidP="009941A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1A4">
        <w:rPr>
          <w:rFonts w:ascii="Times New Roman" w:hAnsi="Times New Roman" w:cs="Times New Roman"/>
          <w:sz w:val="24"/>
          <w:szCs w:val="24"/>
        </w:rPr>
        <w:t>поддержание технически испра</w:t>
      </w:r>
      <w:r w:rsidR="007B3EB8">
        <w:rPr>
          <w:rFonts w:ascii="Times New Roman" w:hAnsi="Times New Roman" w:cs="Times New Roman"/>
          <w:sz w:val="24"/>
          <w:szCs w:val="24"/>
        </w:rPr>
        <w:t>вного состояния</w:t>
      </w:r>
      <w:r w:rsidR="009941A4">
        <w:rPr>
          <w:rFonts w:ascii="Times New Roman" w:hAnsi="Times New Roman" w:cs="Times New Roman"/>
          <w:sz w:val="24"/>
          <w:szCs w:val="24"/>
        </w:rPr>
        <w:t xml:space="preserve"> автомобилей. </w:t>
      </w:r>
      <w:r w:rsidR="009941A4" w:rsidRPr="009941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06B2" w:rsidRPr="003F218A" w:rsidRDefault="009C4E5E" w:rsidP="003F218A">
      <w:pPr>
        <w:widowControl/>
        <w:numPr>
          <w:ilvl w:val="0"/>
          <w:numId w:val="51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484"/>
        <w:gridCol w:w="1712"/>
      </w:tblGrid>
      <w:tr w:rsidR="00BD06B2" w:rsidRPr="00BD06B2" w:rsidTr="00BD06B2">
        <w:trPr>
          <w:trHeight w:val="300"/>
        </w:trPr>
        <w:tc>
          <w:tcPr>
            <w:tcW w:w="5484" w:type="dxa"/>
            <w:noWrap/>
            <w:vAlign w:val="center"/>
          </w:tcPr>
          <w:p w:rsidR="00BD06B2" w:rsidRPr="00730CD9" w:rsidRDefault="00BD06B2" w:rsidP="00BD06B2">
            <w:pPr>
              <w:widowControl/>
              <w:suppressAutoHyphens/>
              <w:autoSpaceDE/>
              <w:autoSpaceDN/>
              <w:adjustRightInd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CD9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  <w:tc>
          <w:tcPr>
            <w:tcW w:w="1712" w:type="dxa"/>
            <w:noWrap/>
            <w:vAlign w:val="center"/>
          </w:tcPr>
          <w:p w:rsidR="00BD06B2" w:rsidRPr="00730CD9" w:rsidRDefault="00BD06B2" w:rsidP="00BD06B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CD9">
              <w:rPr>
                <w:rFonts w:ascii="Times New Roman" w:hAnsi="Times New Roman" w:cs="Times New Roman"/>
                <w:sz w:val="24"/>
                <w:szCs w:val="24"/>
              </w:rPr>
              <w:t>Кол-во (шт.)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730CD9" w:rsidRDefault="00730CD9" w:rsidP="00730CD9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Автобус</w:t>
            </w:r>
            <w:r w:rsidR="00BD06B2" w:rsidRPr="00730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ПАЗ 32053</w:t>
            </w:r>
          </w:p>
        </w:tc>
        <w:tc>
          <w:tcPr>
            <w:tcW w:w="1712" w:type="dxa"/>
            <w:noWrap/>
            <w:hideMark/>
          </w:tcPr>
          <w:p w:rsidR="00BD06B2" w:rsidRPr="00730CD9" w:rsidRDefault="00730CD9" w:rsidP="00141B13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730CD9" w:rsidRDefault="00730CD9" w:rsidP="00F76602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Автобус ПАЗ 3206-110</w:t>
            </w:r>
          </w:p>
        </w:tc>
        <w:tc>
          <w:tcPr>
            <w:tcW w:w="1712" w:type="dxa"/>
            <w:noWrap/>
            <w:hideMark/>
          </w:tcPr>
          <w:p w:rsidR="00BD06B2" w:rsidRPr="00730CD9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C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3AC7" w:rsidRPr="00BD06B2" w:rsidTr="00BD06B2">
        <w:trPr>
          <w:trHeight w:val="300"/>
        </w:trPr>
        <w:tc>
          <w:tcPr>
            <w:tcW w:w="5484" w:type="dxa"/>
            <w:noWrap/>
          </w:tcPr>
          <w:p w:rsidR="00DD3AC7" w:rsidRDefault="00DD3AC7" w:rsidP="00F76602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Самосвал ГАЗ САЗ - 3507</w:t>
            </w:r>
          </w:p>
        </w:tc>
        <w:tc>
          <w:tcPr>
            <w:tcW w:w="1712" w:type="dxa"/>
            <w:noWrap/>
          </w:tcPr>
          <w:p w:rsidR="00DD3AC7" w:rsidRPr="00730CD9" w:rsidRDefault="00DD3AC7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4113" w:rsidRPr="00CB4113" w:rsidTr="00BD06B2">
        <w:trPr>
          <w:trHeight w:val="300"/>
        </w:trPr>
        <w:tc>
          <w:tcPr>
            <w:tcW w:w="5484" w:type="dxa"/>
            <w:noWrap/>
          </w:tcPr>
          <w:p w:rsidR="00CB4113" w:rsidRPr="00730CD9" w:rsidRDefault="00CB4113" w:rsidP="00BD06B2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CD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  <w:noWrap/>
          </w:tcPr>
          <w:p w:rsidR="00CB4113" w:rsidRPr="00730CD9" w:rsidRDefault="00DD3AC7" w:rsidP="00141B13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A80FAE" w:rsidRDefault="00A80FAE" w:rsidP="00A80FAE">
      <w:pPr>
        <w:keepNext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80FAE" w:rsidRDefault="00A80FAE" w:rsidP="00A80FAE">
      <w:pPr>
        <w:keepNext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656F54">
        <w:rPr>
          <w:rFonts w:ascii="Times New Roman CYR" w:hAnsi="Times New Roman CYR" w:cs="Times New Roman CYR"/>
          <w:b/>
          <w:bCs/>
          <w:sz w:val="24"/>
          <w:szCs w:val="24"/>
        </w:rPr>
        <w:t>У К Р У П Н Е Н Н А Я    В Е Д О М О С Т Ь</w:t>
      </w:r>
    </w:p>
    <w:p w:rsidR="00A80FAE" w:rsidRPr="00656F54" w:rsidRDefault="00A80FAE" w:rsidP="00A80FAE">
      <w:pPr>
        <w:keepNext/>
        <w:jc w:val="center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Объема работ по техническому обслуживанию автомобилей  </w:t>
      </w:r>
    </w:p>
    <w:tbl>
      <w:tblPr>
        <w:tblStyle w:val="afb"/>
        <w:tblW w:w="0" w:type="auto"/>
        <w:tblInd w:w="-5" w:type="dxa"/>
        <w:tblLook w:val="04A0" w:firstRow="1" w:lastRow="0" w:firstColumn="1" w:lastColumn="0" w:noHBand="0" w:noVBand="1"/>
      </w:tblPr>
      <w:tblGrid>
        <w:gridCol w:w="551"/>
        <w:gridCol w:w="2911"/>
        <w:gridCol w:w="1731"/>
        <w:gridCol w:w="1731"/>
        <w:gridCol w:w="2403"/>
      </w:tblGrid>
      <w:tr w:rsidR="00A80FAE" w:rsidTr="00D62B9C">
        <w:tc>
          <w:tcPr>
            <w:tcW w:w="551" w:type="dxa"/>
            <w:vAlign w:val="center"/>
          </w:tcPr>
          <w:p w:rsidR="00A80FAE" w:rsidRPr="006874C7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11" w:type="dxa"/>
            <w:vAlign w:val="center"/>
          </w:tcPr>
          <w:p w:rsidR="00A80FAE" w:rsidRPr="006874C7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автомобиля</w:t>
            </w:r>
          </w:p>
        </w:tc>
        <w:tc>
          <w:tcPr>
            <w:tcW w:w="1731" w:type="dxa"/>
            <w:vAlign w:val="center"/>
          </w:tcPr>
          <w:p w:rsidR="00A80FAE" w:rsidRPr="006874C7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1731" w:type="dxa"/>
            <w:vAlign w:val="center"/>
          </w:tcPr>
          <w:p w:rsidR="00A80FAE" w:rsidRPr="006874C7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Мощность, л.с. </w:t>
            </w:r>
          </w:p>
        </w:tc>
        <w:tc>
          <w:tcPr>
            <w:tcW w:w="2403" w:type="dxa"/>
            <w:vAlign w:val="center"/>
          </w:tcPr>
          <w:p w:rsidR="00A80FAE" w:rsidRPr="00D62B9C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ТО в год</w:t>
            </w:r>
            <w:r w:rsidR="00D62B9C" w:rsidRPr="00D62B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62B9C">
              <w:rPr>
                <w:rFonts w:ascii="Times New Roman" w:hAnsi="Times New Roman" w:cs="Times New Roman"/>
                <w:sz w:val="24"/>
                <w:szCs w:val="24"/>
              </w:rPr>
              <w:t>ТО-1, ТО-2)</w:t>
            </w:r>
          </w:p>
        </w:tc>
      </w:tr>
      <w:tr w:rsidR="00A80FAE" w:rsidTr="00D62B9C">
        <w:tc>
          <w:tcPr>
            <w:tcW w:w="551" w:type="dxa"/>
            <w:vAlign w:val="center"/>
          </w:tcPr>
          <w:p w:rsidR="00A80FAE" w:rsidRPr="006874C7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1" w:type="dxa"/>
          </w:tcPr>
          <w:p w:rsidR="00A80FAE" w:rsidRPr="00072024" w:rsidRDefault="00A80FAE" w:rsidP="00403AD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ПАЗ 32053</w:t>
            </w: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1" w:type="dxa"/>
            <w:vAlign w:val="center"/>
          </w:tcPr>
          <w:p w:rsidR="00A80FAE" w:rsidRPr="00D62B9C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B9C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731" w:type="dxa"/>
            <w:vAlign w:val="center"/>
          </w:tcPr>
          <w:p w:rsidR="00A80FAE" w:rsidRPr="00D62B9C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B9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403" w:type="dxa"/>
            <w:vAlign w:val="center"/>
          </w:tcPr>
          <w:p w:rsidR="00A80FAE" w:rsidRPr="006874C7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0FAE" w:rsidTr="00D62B9C">
        <w:tc>
          <w:tcPr>
            <w:tcW w:w="551" w:type="dxa"/>
            <w:vAlign w:val="center"/>
          </w:tcPr>
          <w:p w:rsidR="00A80FAE" w:rsidRPr="006874C7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1" w:type="dxa"/>
          </w:tcPr>
          <w:p w:rsidR="00A80FAE" w:rsidRPr="00072024" w:rsidRDefault="00A80FAE" w:rsidP="00403AD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ПАЗ 3206-110</w:t>
            </w:r>
          </w:p>
        </w:tc>
        <w:tc>
          <w:tcPr>
            <w:tcW w:w="1731" w:type="dxa"/>
            <w:vAlign w:val="center"/>
          </w:tcPr>
          <w:p w:rsidR="00A80FAE" w:rsidRPr="00D62B9C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B9C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731" w:type="dxa"/>
            <w:vAlign w:val="center"/>
          </w:tcPr>
          <w:p w:rsidR="00A80FAE" w:rsidRPr="00D62B9C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B9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403" w:type="dxa"/>
            <w:vAlign w:val="center"/>
          </w:tcPr>
          <w:p w:rsidR="00A80FAE" w:rsidRPr="006874C7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0FAE" w:rsidTr="00D62B9C">
        <w:tc>
          <w:tcPr>
            <w:tcW w:w="551" w:type="dxa"/>
            <w:vAlign w:val="center"/>
          </w:tcPr>
          <w:p w:rsidR="00A80FAE" w:rsidRPr="006874C7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1" w:type="dxa"/>
          </w:tcPr>
          <w:p w:rsidR="00A80FAE" w:rsidRPr="00A80FAE" w:rsidRDefault="00A80FAE" w:rsidP="00403AD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 САЗ - 3507</w:t>
            </w:r>
          </w:p>
        </w:tc>
        <w:tc>
          <w:tcPr>
            <w:tcW w:w="1731" w:type="dxa"/>
            <w:vAlign w:val="center"/>
          </w:tcPr>
          <w:p w:rsidR="00A80FAE" w:rsidRPr="00D62B9C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B9C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731" w:type="dxa"/>
            <w:vAlign w:val="center"/>
          </w:tcPr>
          <w:p w:rsidR="00A80FAE" w:rsidRPr="00D62B9C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B9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403" w:type="dxa"/>
            <w:vAlign w:val="center"/>
          </w:tcPr>
          <w:p w:rsidR="00A80FAE" w:rsidRPr="006874C7" w:rsidRDefault="00A80FAE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218A" w:rsidTr="00D62B9C">
        <w:tc>
          <w:tcPr>
            <w:tcW w:w="551" w:type="dxa"/>
            <w:vAlign w:val="center"/>
          </w:tcPr>
          <w:p w:rsidR="003F218A" w:rsidRDefault="003F218A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3F218A" w:rsidRPr="003F218A" w:rsidRDefault="003F218A" w:rsidP="00403AD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F218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31" w:type="dxa"/>
            <w:vAlign w:val="center"/>
          </w:tcPr>
          <w:p w:rsidR="003F218A" w:rsidRPr="00D62B9C" w:rsidRDefault="003F218A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3F218A" w:rsidRPr="00D62B9C" w:rsidRDefault="003F218A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3" w:type="dxa"/>
            <w:vAlign w:val="center"/>
          </w:tcPr>
          <w:p w:rsidR="003F218A" w:rsidRPr="003F218A" w:rsidRDefault="003F218A" w:rsidP="00403AD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18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A80FAE" w:rsidRDefault="00A80FAE" w:rsidP="00A80FA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</w:p>
    <w:p w:rsidR="00A80FAE" w:rsidRPr="007A1B08" w:rsidRDefault="00A80FAE" w:rsidP="00A80FA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A1B08">
        <w:rPr>
          <w:rFonts w:ascii="Times New Roman" w:hAnsi="Times New Roman" w:cs="Times New Roman"/>
          <w:sz w:val="24"/>
          <w:szCs w:val="24"/>
        </w:rPr>
        <w:t>Количество ТО может меняться в зависимости от пробега автомобиля</w:t>
      </w:r>
      <w:r>
        <w:rPr>
          <w:rFonts w:ascii="Times New Roman" w:hAnsi="Times New Roman" w:cs="Times New Roman"/>
          <w:sz w:val="24"/>
          <w:szCs w:val="24"/>
        </w:rPr>
        <w:t xml:space="preserve">. Очередность проведения ТО каждые 15 000 км. </w:t>
      </w:r>
    </w:p>
    <w:p w:rsidR="00BD06B2" w:rsidRDefault="00BD06B2" w:rsidP="00BD06B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D06B2" w:rsidRPr="008E2F6C" w:rsidRDefault="00BD06B2" w:rsidP="00730CD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9C4E5E" w:rsidRPr="00420853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9C4E5E" w:rsidRPr="00420853" w:rsidRDefault="009C4E5E" w:rsidP="009C4E5E">
      <w:pPr>
        <w:pStyle w:val="afc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E33">
        <w:rPr>
          <w:rFonts w:ascii="Times New Roman" w:hAnsi="Times New Roman" w:cs="Times New Roman"/>
          <w:sz w:val="24"/>
          <w:szCs w:val="24"/>
        </w:rPr>
        <w:t xml:space="preserve">Выполнение всех видов работ по ремонту и техническому обслуживанию (ТО, ТО- 1, ТО-2 и т.д.) производится в соответствии с требованиями инструкции по эксплуатации автотранспортного средства, в том числе: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E33">
        <w:rPr>
          <w:rFonts w:ascii="Times New Roman" w:hAnsi="Times New Roman" w:cs="Times New Roman"/>
          <w:sz w:val="24"/>
          <w:szCs w:val="24"/>
        </w:rPr>
        <w:t xml:space="preserve">3.1.1. Ремонт и замена двигателя с предоставлением всех документов для государственной регистрации в ГИБДД.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>1.2. Ремонт и замена основных узлов трансмиссии ходовой части (передней и задней подвески, КПП, РКП и т.п.) с последующей установкой углов развала и схождения колес на специализированном стенде.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>1.3. Контрольный осмотр и диагностика узлов и агрегатов на наличие возможных дефектов и повреждений, в т.ч. компьютерная диагностика систем управления двигателем и др. агрегатами автомобиля.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 xml:space="preserve">1.4. Замена  узлов, деталей, оборудования и систем обеспечения работы автотранспортного средства, как дефектных (бракованных), выработанных, износившихся, так и поврежденных в результате ДТП или по иным причинам. </w:t>
      </w:r>
    </w:p>
    <w:p w:rsidR="009C4E5E" w:rsidRPr="0042085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5D9C">
        <w:rPr>
          <w:rFonts w:ascii="Times New Roman" w:hAnsi="Times New Roman" w:cs="Times New Roman"/>
          <w:sz w:val="24"/>
          <w:szCs w:val="24"/>
        </w:rPr>
        <w:t>3.</w:t>
      </w:r>
      <w:r w:rsidRPr="00B46E33">
        <w:rPr>
          <w:rFonts w:ascii="Times New Roman" w:hAnsi="Times New Roman" w:cs="Times New Roman"/>
          <w:sz w:val="24"/>
          <w:szCs w:val="24"/>
        </w:rPr>
        <w:t>1.5. Проведение послеремонтных обкаток, регулировок, а также необходимых испытаний, как для определения причин возникших дефектов, так и проверки качества проведенного ремонта.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3.1.6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 работ по ремонту и окраске кузова, в том числе: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жестяные работы на кузове;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замена элементов конструкции кузова;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устранение повреждений кузова с использованием сварки, в т.ч. газовой;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устранение повреждений кузова с использованием полимерных клеев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и мастик, в т.ч. восстановление антикоррозийных покрытий;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и замена стекол;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и замена элементов интерьера автомобиля;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окраска кузова и дисков колес, в т.ч. с компьютерным подбором красок.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3.1.7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Хранение и обеспечение сохранности автотранспортного средства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период проведения его технического обслуживания и ремонта.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3.1.8.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Предоставление возможности присутствия представителя Заказчика при проведении работ.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9.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Наличие необходимого диагностического оборудования, рекомендованного заводом-изготовителем данной марки автомобиля.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10.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в ремонтной зоне не менее 3 (трех) подъемников для одновременного производства работ по ремонту двух и более автомобилей.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11.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подготовленных специалистов высокой квалификации и сертификат соответствия Госстандарту России для производства любых видов услуг (работ) связанных с ремонтом и техническим обслуживанием автомобилей;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12.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 собственного сервисного центра, оснащенного оборудованием на оказание услуг по ремонту и техническому обслуживанию автомобилей в приделах границ Санкт-Петербурга, соответствующего требованиям оснащенности дилерских центров.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13.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Стоимость сервисных товаров отдельно Заказчиком не оплачивается,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т.к. стоимость сервисных товаров включена в общую стоимость выполняемых (оказываемых)  работ (услуг).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14.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Требования к качеству выполняемых  работ (оказания услуг):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Работы (услуги) по диагностике, техническому обслуживанию и ремонту должны быть выполнены с надлежащим качеством в соответствии с технической документацией завода-изготовителя и согласно подписанного Заказчиком заказом-нарядом на выполнение (оказание)  работ (услуг).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Сервисные товары, применяемые при выполнении (оказании)  работ (услуг) по своему качеству должны быть новыми, не восстановленными, заводского производства, подтвержденные сертификатами соответствия качества, установленными законодательством Российской Федерации, и допущенными заводом-изготовителем для их использования в моделях автотранспортных средств Заказчика.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- Срок гарантии качества на выполненные (оказанные) работы (услуги), включая примененные сервисные товары должен быть не менее срока гарантии качества, устанавливаемого заводом-изготовителем автотранспортных средств Заказчика на такие виды сервисных работ (услуг), а также срока гарантии качества, установленного заводом-изготовителем сервисных товаров на примененные в работах (услугах) сервисные товары, но не менее 12 месяцев со дня подписания Заказчиком Акта приемки выполненных работ.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Исполнитель Контракта обязан обеспечить выполнение (оказание)  работ (услуг) по диагностике, техническому обслуживанию и ремонту в соответствии с требованиями законодательства Российской Федерации, инструкций по технике безопасности завода-изготовителя установленными для выполнения (оказания) данных видов работ (услуг). </w:t>
      </w:r>
    </w:p>
    <w:p w:rsidR="009C4E5E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Результаты выполненных (оказанных) работ (услуг) должны соответствовать требованиям технической документации на данное ТС, условиям Контракта и удовлетворять требованиям Заказчика.</w:t>
      </w:r>
    </w:p>
    <w:p w:rsidR="00334862" w:rsidRDefault="00334862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bookmarkEnd w:id="1"/>
    <w:bookmarkEnd w:id="2"/>
    <w:bookmarkEnd w:id="3"/>
    <w:bookmarkEnd w:id="4"/>
    <w:bookmarkEnd w:id="5"/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1. Общие требования - опыт оказания услуг не менее 3 лет.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2. Наличие свидетельства о членстве в СРО не требуется.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3. Специальные требования: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 Услуги предоставляются в соответствии с заявками и требованиями Заказчика.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 Заказчик осуществляет контроль качества оказываемых услуг.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Формула ценообразования услуг указывается в коммерческом предложении    на основании расчета стоимости нормо-часа.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 Любое привлечение субподряда согласовывается с Заказчиком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 xml:space="preserve">-  </w:t>
      </w:r>
      <w:r w:rsidR="00730CD9">
        <w:rPr>
          <w:rFonts w:ascii="Times New Roman" w:hAnsi="Times New Roman" w:cs="Times New Roman"/>
          <w:sz w:val="24"/>
          <w:szCs w:val="24"/>
        </w:rPr>
        <w:t>Период оказания услуг 01.01.2016-31.12.2016</w:t>
      </w:r>
      <w:r w:rsidRPr="00334862">
        <w:rPr>
          <w:rFonts w:ascii="Times New Roman" w:hAnsi="Times New Roman" w:cs="Times New Roman"/>
          <w:sz w:val="24"/>
          <w:szCs w:val="24"/>
        </w:rPr>
        <w:t>.</w:t>
      </w:r>
    </w:p>
    <w:p w:rsidR="009C4E5E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Оплата оказанных услуг осуществляется на основании подписанного акта в течение  30 календарных дней с даты его подписания.</w:t>
      </w:r>
    </w:p>
    <w:p w:rsidR="0069155A" w:rsidRPr="00334862" w:rsidRDefault="0069155A" w:rsidP="0069155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155A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и установленные запасные части не менее 12 месяцев</w:t>
      </w:r>
    </w:p>
    <w:p w:rsidR="00334862" w:rsidRPr="00420853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6FF1" w:rsidRPr="00136FF1" w:rsidRDefault="00136FF1" w:rsidP="00136F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136FF1">
        <w:rPr>
          <w:rFonts w:ascii="Times New Roman" w:hAnsi="Times New Roman" w:cs="Times New Roman"/>
          <w:sz w:val="24"/>
          <w:szCs w:val="24"/>
        </w:rPr>
        <w:t>Оферта участника конкурентных процедур должна содержать предложение по тарифам в виде таблицы, а именно:</w:t>
      </w:r>
    </w:p>
    <w:p w:rsidR="00136FF1" w:rsidRPr="00136FF1" w:rsidRDefault="00136FF1" w:rsidP="00136F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226"/>
        <w:gridCol w:w="2753"/>
        <w:gridCol w:w="2696"/>
      </w:tblGrid>
      <w:tr w:rsidR="00136FF1" w:rsidRPr="00136FF1" w:rsidTr="00136FF1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 xml:space="preserve">   п/п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Модельный ряд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FF1" w:rsidRPr="00136FF1" w:rsidRDefault="00136FF1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 xml:space="preserve">  Стоимость нормо-часа</w:t>
            </w:r>
          </w:p>
        </w:tc>
      </w:tr>
      <w:tr w:rsidR="000C692D" w:rsidRPr="00136FF1" w:rsidTr="005E7CFC">
        <w:trPr>
          <w:trHeight w:val="2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92D" w:rsidRPr="00136FF1" w:rsidRDefault="000C692D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92D" w:rsidRPr="00136FF1" w:rsidRDefault="006D1F26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92D" w:rsidRPr="00136FF1" w:rsidRDefault="000C692D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D" w:rsidRPr="000C692D" w:rsidRDefault="00730CD9" w:rsidP="00DD3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ПАЗ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D" w:rsidRPr="00136FF1" w:rsidRDefault="000C692D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92D" w:rsidRPr="00136FF1" w:rsidTr="005E7CFC">
        <w:trPr>
          <w:trHeight w:val="315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92D" w:rsidRPr="00136FF1" w:rsidRDefault="000C692D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92D" w:rsidRPr="00136FF1" w:rsidRDefault="000C692D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D" w:rsidRPr="000C692D" w:rsidRDefault="00DD3AC7" w:rsidP="00DD3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D" w:rsidRPr="00136FF1" w:rsidRDefault="000C692D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92D" w:rsidRPr="00136FF1" w:rsidTr="005E7CFC">
        <w:trPr>
          <w:trHeight w:val="32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92D" w:rsidRPr="00136FF1" w:rsidRDefault="006D1F26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C692D" w:rsidRPr="00136FF1" w:rsidRDefault="000C692D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92D" w:rsidRPr="00136FF1" w:rsidRDefault="000C692D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D" w:rsidRPr="000C692D" w:rsidRDefault="00730CD9" w:rsidP="00DD3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ПАЗ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2D" w:rsidRPr="00136FF1" w:rsidRDefault="000C692D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92D" w:rsidRPr="00136FF1" w:rsidTr="005E7CFC">
        <w:trPr>
          <w:trHeight w:val="350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92D" w:rsidRPr="00136FF1" w:rsidRDefault="000C692D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92D" w:rsidRPr="00136FF1" w:rsidRDefault="000C692D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2D" w:rsidRPr="000C692D" w:rsidRDefault="00DD3AC7" w:rsidP="00DD3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2D" w:rsidRPr="00136FF1" w:rsidRDefault="000C692D" w:rsidP="000C692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5E" w:rsidRPr="00136FF1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Василеостровской ТЭЦ филиала «Невский» ОАО «ТГК-1»</w:t>
      </w:r>
    </w:p>
    <w:p w:rsidR="00BF1406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F1406" w:rsidRPr="00420853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________________________________________Е.Н. Комашко</w:t>
      </w:r>
    </w:p>
    <w:p w:rsidR="009C4E5E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C56BB1" w:rsidRDefault="00C56BB1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94508" w:rsidRDefault="00494508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94508" w:rsidRPr="00420853" w:rsidRDefault="00494508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Техническое задание 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2109"/>
        <w:gridCol w:w="2333"/>
        <w:gridCol w:w="2484"/>
      </w:tblGrid>
      <w:tr w:rsidR="009C4E5E" w:rsidRPr="00420853" w:rsidTr="00DB56A9">
        <w:tc>
          <w:tcPr>
            <w:tcW w:w="2676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Согласующий орган Управления ОАО «ТГК-1»</w:t>
            </w:r>
          </w:p>
        </w:tc>
        <w:tc>
          <w:tcPr>
            <w:tcW w:w="2109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Дата согласования</w:t>
            </w:r>
          </w:p>
        </w:tc>
        <w:tc>
          <w:tcPr>
            <w:tcW w:w="2333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84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9C4E5E" w:rsidRPr="00AA5BA2" w:rsidTr="00DB56A9">
        <w:trPr>
          <w:trHeight w:val="969"/>
        </w:trPr>
        <w:tc>
          <w:tcPr>
            <w:tcW w:w="2676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71C3" w:rsidRDefault="004271C3" w:rsidP="00BF1406">
      <w:pPr>
        <w:shd w:val="clear" w:color="auto" w:fill="FFFFFF"/>
        <w:spacing w:line="230" w:lineRule="exact"/>
        <w:rPr>
          <w:rFonts w:ascii="Times New Roman" w:hAnsi="Times New Roman" w:cs="Times New Roman"/>
          <w:bCs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20560C" w:rsidRPr="004271C3" w:rsidRDefault="0020560C" w:rsidP="004271C3">
      <w:pPr>
        <w:tabs>
          <w:tab w:val="left" w:pos="2535"/>
        </w:tabs>
        <w:rPr>
          <w:rFonts w:ascii="Times New Roman" w:hAnsi="Times New Roman" w:cs="Times New Roman"/>
          <w:sz w:val="24"/>
          <w:szCs w:val="24"/>
        </w:rPr>
        <w:sectPr w:rsidR="0020560C" w:rsidRPr="004271C3" w:rsidSect="0020560C">
          <w:footerReference w:type="default" r:id="rId14"/>
          <w:pgSz w:w="11909" w:h="16834"/>
          <w:pgMar w:top="357" w:right="811" w:bottom="357" w:left="1712" w:header="720" w:footer="720" w:gutter="0"/>
          <w:cols w:space="60"/>
          <w:noEndnote/>
        </w:sectPr>
      </w:pPr>
    </w:p>
    <w:p w:rsidR="004271C3" w:rsidRDefault="004271C3" w:rsidP="004271C3"/>
    <w:sectPr w:rsidR="004271C3" w:rsidSect="003972C5"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D4B" w:rsidRDefault="00604D4B" w:rsidP="00F33D04">
      <w:r>
        <w:separator/>
      </w:r>
    </w:p>
  </w:endnote>
  <w:endnote w:type="continuationSeparator" w:id="0">
    <w:p w:rsidR="00604D4B" w:rsidRDefault="00604D4B" w:rsidP="00F33D04">
      <w:r>
        <w:continuationSeparator/>
      </w:r>
    </w:p>
  </w:endnote>
  <w:endnote w:type="continuationNotice" w:id="1">
    <w:p w:rsidR="00604D4B" w:rsidRDefault="00604D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53A" w:rsidRDefault="008C253A" w:rsidP="00423100">
    <w:pPr>
      <w:pStyle w:val="aff"/>
      <w:jc w:val="right"/>
    </w:pPr>
    <w:r>
      <w:fldChar w:fldCharType="begin"/>
    </w:r>
    <w:r>
      <w:instrText>PAGE   \* MERGEFORMAT</w:instrText>
    </w:r>
    <w:r>
      <w:fldChar w:fldCharType="separate"/>
    </w:r>
    <w:r w:rsidR="00644DD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D4B" w:rsidRDefault="00604D4B" w:rsidP="00F33D04">
      <w:r>
        <w:separator/>
      </w:r>
    </w:p>
  </w:footnote>
  <w:footnote w:type="continuationSeparator" w:id="0">
    <w:p w:rsidR="00604D4B" w:rsidRDefault="00604D4B" w:rsidP="00F33D04">
      <w:r>
        <w:continuationSeparator/>
      </w:r>
    </w:p>
  </w:footnote>
  <w:footnote w:type="continuationNotice" w:id="1">
    <w:p w:rsidR="00604D4B" w:rsidRDefault="00604D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5B712E"/>
    <w:multiLevelType w:val="hybridMultilevel"/>
    <w:tmpl w:val="97E48DB0"/>
    <w:lvl w:ilvl="0" w:tplc="454CCE3E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9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5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6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840453B"/>
    <w:multiLevelType w:val="hybridMultilevel"/>
    <w:tmpl w:val="728CFF26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B4BD7"/>
    <w:multiLevelType w:val="hybridMultilevel"/>
    <w:tmpl w:val="849258F2"/>
    <w:lvl w:ilvl="0" w:tplc="7AE082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77F41D7"/>
    <w:multiLevelType w:val="hybridMultilevel"/>
    <w:tmpl w:val="33DAAD24"/>
    <w:lvl w:ilvl="0" w:tplc="B26C585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F475F"/>
    <w:multiLevelType w:val="hybridMultilevel"/>
    <w:tmpl w:val="03A0623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9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0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2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25"/>
  </w:num>
  <w:num w:numId="4">
    <w:abstractNumId w:val="19"/>
  </w:num>
  <w:num w:numId="5">
    <w:abstractNumId w:val="26"/>
  </w:num>
  <w:num w:numId="6">
    <w:abstractNumId w:val="44"/>
  </w:num>
  <w:num w:numId="7">
    <w:abstractNumId w:val="10"/>
  </w:num>
  <w:num w:numId="8">
    <w:abstractNumId w:val="31"/>
  </w:num>
  <w:num w:numId="9">
    <w:abstractNumId w:val="39"/>
  </w:num>
  <w:num w:numId="10">
    <w:abstractNumId w:val="14"/>
  </w:num>
  <w:num w:numId="11">
    <w:abstractNumId w:val="35"/>
  </w:num>
  <w:num w:numId="12">
    <w:abstractNumId w:val="13"/>
  </w:num>
  <w:num w:numId="13">
    <w:abstractNumId w:val="22"/>
  </w:num>
  <w:num w:numId="14">
    <w:abstractNumId w:val="18"/>
  </w:num>
  <w:num w:numId="15">
    <w:abstractNumId w:val="6"/>
  </w:num>
  <w:num w:numId="16">
    <w:abstractNumId w:val="3"/>
  </w:num>
  <w:num w:numId="17">
    <w:abstractNumId w:val="21"/>
  </w:num>
  <w:num w:numId="18">
    <w:abstractNumId w:val="49"/>
  </w:num>
  <w:num w:numId="19">
    <w:abstractNumId w:val="1"/>
  </w:num>
  <w:num w:numId="20">
    <w:abstractNumId w:val="50"/>
  </w:num>
  <w:num w:numId="21">
    <w:abstractNumId w:val="17"/>
  </w:num>
  <w:num w:numId="22">
    <w:abstractNumId w:val="16"/>
  </w:num>
  <w:num w:numId="23">
    <w:abstractNumId w:val="0"/>
  </w:num>
  <w:num w:numId="24">
    <w:abstractNumId w:val="27"/>
  </w:num>
  <w:num w:numId="25">
    <w:abstractNumId w:val="8"/>
  </w:num>
  <w:num w:numId="26">
    <w:abstractNumId w:val="52"/>
  </w:num>
  <w:num w:numId="27">
    <w:abstractNumId w:val="4"/>
  </w:num>
  <w:num w:numId="28">
    <w:abstractNumId w:val="47"/>
  </w:num>
  <w:num w:numId="29">
    <w:abstractNumId w:val="34"/>
  </w:num>
  <w:num w:numId="30">
    <w:abstractNumId w:val="11"/>
  </w:num>
  <w:num w:numId="31">
    <w:abstractNumId w:val="42"/>
  </w:num>
  <w:num w:numId="32">
    <w:abstractNumId w:val="9"/>
  </w:num>
  <w:num w:numId="33">
    <w:abstractNumId w:val="30"/>
  </w:num>
  <w:num w:numId="34">
    <w:abstractNumId w:val="23"/>
  </w:num>
  <w:num w:numId="35">
    <w:abstractNumId w:val="32"/>
  </w:num>
  <w:num w:numId="36">
    <w:abstractNumId w:val="37"/>
  </w:num>
  <w:num w:numId="37">
    <w:abstractNumId w:val="43"/>
  </w:num>
  <w:num w:numId="38">
    <w:abstractNumId w:val="2"/>
  </w:num>
  <w:num w:numId="39">
    <w:abstractNumId w:val="46"/>
  </w:num>
  <w:num w:numId="40">
    <w:abstractNumId w:val="48"/>
  </w:num>
  <w:num w:numId="41">
    <w:abstractNumId w:val="28"/>
  </w:num>
  <w:num w:numId="42">
    <w:abstractNumId w:val="51"/>
  </w:num>
  <w:num w:numId="43">
    <w:abstractNumId w:val="12"/>
  </w:num>
  <w:num w:numId="44">
    <w:abstractNumId w:val="15"/>
  </w:num>
  <w:num w:numId="45">
    <w:abstractNumId w:val="40"/>
  </w:num>
  <w:num w:numId="46">
    <w:abstractNumId w:val="36"/>
  </w:num>
  <w:num w:numId="47">
    <w:abstractNumId w:val="7"/>
  </w:num>
  <w:num w:numId="48">
    <w:abstractNumId w:val="38"/>
  </w:num>
  <w:num w:numId="49">
    <w:abstractNumId w:val="29"/>
  </w:num>
  <w:num w:numId="50">
    <w:abstractNumId w:val="45"/>
  </w:num>
  <w:num w:numId="51">
    <w:abstractNumId w:val="33"/>
  </w:num>
  <w:num w:numId="52">
    <w:abstractNumId w:val="20"/>
  </w:num>
  <w:num w:numId="53">
    <w:abstractNumId w:val="4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4572"/>
    <w:rsid w:val="000162C9"/>
    <w:rsid w:val="0001655D"/>
    <w:rsid w:val="000165A2"/>
    <w:rsid w:val="000171F8"/>
    <w:rsid w:val="00017AFC"/>
    <w:rsid w:val="00023B5C"/>
    <w:rsid w:val="000246FD"/>
    <w:rsid w:val="00025047"/>
    <w:rsid w:val="00025D47"/>
    <w:rsid w:val="00027B46"/>
    <w:rsid w:val="00030964"/>
    <w:rsid w:val="000311C8"/>
    <w:rsid w:val="000368BB"/>
    <w:rsid w:val="00041C14"/>
    <w:rsid w:val="00042F21"/>
    <w:rsid w:val="00042F42"/>
    <w:rsid w:val="00044614"/>
    <w:rsid w:val="00045D1F"/>
    <w:rsid w:val="000466C5"/>
    <w:rsid w:val="00047B3E"/>
    <w:rsid w:val="000504E1"/>
    <w:rsid w:val="00052293"/>
    <w:rsid w:val="000560CC"/>
    <w:rsid w:val="00056C01"/>
    <w:rsid w:val="00060406"/>
    <w:rsid w:val="00061C6C"/>
    <w:rsid w:val="00063CDA"/>
    <w:rsid w:val="0006629D"/>
    <w:rsid w:val="00067206"/>
    <w:rsid w:val="00071D3A"/>
    <w:rsid w:val="00080870"/>
    <w:rsid w:val="00080979"/>
    <w:rsid w:val="00080A40"/>
    <w:rsid w:val="00081010"/>
    <w:rsid w:val="00085361"/>
    <w:rsid w:val="00085984"/>
    <w:rsid w:val="0008652F"/>
    <w:rsid w:val="00090DF5"/>
    <w:rsid w:val="00092AC0"/>
    <w:rsid w:val="0009389B"/>
    <w:rsid w:val="00094E95"/>
    <w:rsid w:val="00095012"/>
    <w:rsid w:val="00096CA9"/>
    <w:rsid w:val="000A0447"/>
    <w:rsid w:val="000A07A9"/>
    <w:rsid w:val="000A0840"/>
    <w:rsid w:val="000A0FC6"/>
    <w:rsid w:val="000A191D"/>
    <w:rsid w:val="000A23F5"/>
    <w:rsid w:val="000A2FDE"/>
    <w:rsid w:val="000A3CB6"/>
    <w:rsid w:val="000A521A"/>
    <w:rsid w:val="000A5E79"/>
    <w:rsid w:val="000A67E7"/>
    <w:rsid w:val="000A737C"/>
    <w:rsid w:val="000A7AB5"/>
    <w:rsid w:val="000B2229"/>
    <w:rsid w:val="000B5587"/>
    <w:rsid w:val="000B6276"/>
    <w:rsid w:val="000B7F75"/>
    <w:rsid w:val="000C3277"/>
    <w:rsid w:val="000C692D"/>
    <w:rsid w:val="000C72EE"/>
    <w:rsid w:val="000C7448"/>
    <w:rsid w:val="000D1310"/>
    <w:rsid w:val="000D4537"/>
    <w:rsid w:val="000D6665"/>
    <w:rsid w:val="000D682C"/>
    <w:rsid w:val="000D68AB"/>
    <w:rsid w:val="000D6A6A"/>
    <w:rsid w:val="000D7118"/>
    <w:rsid w:val="000D74D7"/>
    <w:rsid w:val="000E07B6"/>
    <w:rsid w:val="000E2531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0AEE"/>
    <w:rsid w:val="00113D78"/>
    <w:rsid w:val="00115CB8"/>
    <w:rsid w:val="001167C0"/>
    <w:rsid w:val="001204CB"/>
    <w:rsid w:val="00121907"/>
    <w:rsid w:val="00124816"/>
    <w:rsid w:val="00136FF1"/>
    <w:rsid w:val="00137C9D"/>
    <w:rsid w:val="00141B13"/>
    <w:rsid w:val="001421C0"/>
    <w:rsid w:val="001440DF"/>
    <w:rsid w:val="0014440F"/>
    <w:rsid w:val="00144C83"/>
    <w:rsid w:val="00150DFA"/>
    <w:rsid w:val="00155AD5"/>
    <w:rsid w:val="00164C2D"/>
    <w:rsid w:val="00170C66"/>
    <w:rsid w:val="00170CBD"/>
    <w:rsid w:val="00172D04"/>
    <w:rsid w:val="00174CFE"/>
    <w:rsid w:val="00176299"/>
    <w:rsid w:val="00183F73"/>
    <w:rsid w:val="00190378"/>
    <w:rsid w:val="00193961"/>
    <w:rsid w:val="00194396"/>
    <w:rsid w:val="00194F0E"/>
    <w:rsid w:val="001A0FD0"/>
    <w:rsid w:val="001A108D"/>
    <w:rsid w:val="001A1AD8"/>
    <w:rsid w:val="001A2786"/>
    <w:rsid w:val="001A4201"/>
    <w:rsid w:val="001A56E1"/>
    <w:rsid w:val="001A75B9"/>
    <w:rsid w:val="001B110A"/>
    <w:rsid w:val="001B2FB4"/>
    <w:rsid w:val="001B3A8F"/>
    <w:rsid w:val="001B4014"/>
    <w:rsid w:val="001B6174"/>
    <w:rsid w:val="001B6A4E"/>
    <w:rsid w:val="001C05F1"/>
    <w:rsid w:val="001C1475"/>
    <w:rsid w:val="001C2310"/>
    <w:rsid w:val="001C309F"/>
    <w:rsid w:val="001C3599"/>
    <w:rsid w:val="001C42AC"/>
    <w:rsid w:val="001C7769"/>
    <w:rsid w:val="001D0865"/>
    <w:rsid w:val="001D390C"/>
    <w:rsid w:val="001D4FE8"/>
    <w:rsid w:val="001D7A43"/>
    <w:rsid w:val="001E4453"/>
    <w:rsid w:val="001E57E5"/>
    <w:rsid w:val="001E6A21"/>
    <w:rsid w:val="001F08F3"/>
    <w:rsid w:val="001F1A6D"/>
    <w:rsid w:val="001F3463"/>
    <w:rsid w:val="001F38DF"/>
    <w:rsid w:val="001F528C"/>
    <w:rsid w:val="001F630B"/>
    <w:rsid w:val="001F79F1"/>
    <w:rsid w:val="00203D5A"/>
    <w:rsid w:val="00205594"/>
    <w:rsid w:val="0020560C"/>
    <w:rsid w:val="00217902"/>
    <w:rsid w:val="0022153D"/>
    <w:rsid w:val="002246FC"/>
    <w:rsid w:val="00226BC9"/>
    <w:rsid w:val="00226C52"/>
    <w:rsid w:val="002270DF"/>
    <w:rsid w:val="00227A43"/>
    <w:rsid w:val="002308BC"/>
    <w:rsid w:val="00230978"/>
    <w:rsid w:val="00232EDE"/>
    <w:rsid w:val="00232F29"/>
    <w:rsid w:val="00240509"/>
    <w:rsid w:val="00244E5A"/>
    <w:rsid w:val="00245EB5"/>
    <w:rsid w:val="0024731B"/>
    <w:rsid w:val="0025157C"/>
    <w:rsid w:val="002529A0"/>
    <w:rsid w:val="00252B50"/>
    <w:rsid w:val="00255FB6"/>
    <w:rsid w:val="00256F53"/>
    <w:rsid w:val="00257639"/>
    <w:rsid w:val="00257A7C"/>
    <w:rsid w:val="00272748"/>
    <w:rsid w:val="0027347D"/>
    <w:rsid w:val="002814E8"/>
    <w:rsid w:val="00283E75"/>
    <w:rsid w:val="00283F25"/>
    <w:rsid w:val="00286BD0"/>
    <w:rsid w:val="00287A45"/>
    <w:rsid w:val="002925AF"/>
    <w:rsid w:val="00294868"/>
    <w:rsid w:val="00294ECE"/>
    <w:rsid w:val="002961E6"/>
    <w:rsid w:val="002A0972"/>
    <w:rsid w:val="002A3527"/>
    <w:rsid w:val="002A3D0A"/>
    <w:rsid w:val="002A7B8C"/>
    <w:rsid w:val="002B31E8"/>
    <w:rsid w:val="002B605F"/>
    <w:rsid w:val="002B6E5B"/>
    <w:rsid w:val="002B70C6"/>
    <w:rsid w:val="002C091C"/>
    <w:rsid w:val="002C261E"/>
    <w:rsid w:val="002C357F"/>
    <w:rsid w:val="002C6E50"/>
    <w:rsid w:val="002C6E69"/>
    <w:rsid w:val="002C7FD4"/>
    <w:rsid w:val="002D0BE1"/>
    <w:rsid w:val="002D30F0"/>
    <w:rsid w:val="002D3A69"/>
    <w:rsid w:val="002E2EBD"/>
    <w:rsid w:val="002F2A22"/>
    <w:rsid w:val="002F2A65"/>
    <w:rsid w:val="002F5BFE"/>
    <w:rsid w:val="002F6628"/>
    <w:rsid w:val="002F6C0F"/>
    <w:rsid w:val="002F7E91"/>
    <w:rsid w:val="00300D75"/>
    <w:rsid w:val="00302D9F"/>
    <w:rsid w:val="003041DE"/>
    <w:rsid w:val="0031086B"/>
    <w:rsid w:val="00310D75"/>
    <w:rsid w:val="00312E1E"/>
    <w:rsid w:val="0032049F"/>
    <w:rsid w:val="00321E4E"/>
    <w:rsid w:val="00323C68"/>
    <w:rsid w:val="00326290"/>
    <w:rsid w:val="00326EE2"/>
    <w:rsid w:val="003275D2"/>
    <w:rsid w:val="00330621"/>
    <w:rsid w:val="00331F2E"/>
    <w:rsid w:val="003320F2"/>
    <w:rsid w:val="003347C3"/>
    <w:rsid w:val="00334862"/>
    <w:rsid w:val="00334A3F"/>
    <w:rsid w:val="00334DDF"/>
    <w:rsid w:val="00336D28"/>
    <w:rsid w:val="003375B7"/>
    <w:rsid w:val="00340096"/>
    <w:rsid w:val="0034020E"/>
    <w:rsid w:val="00341163"/>
    <w:rsid w:val="0035666F"/>
    <w:rsid w:val="00356A62"/>
    <w:rsid w:val="00357D7D"/>
    <w:rsid w:val="003616CD"/>
    <w:rsid w:val="00364D4C"/>
    <w:rsid w:val="00364FD7"/>
    <w:rsid w:val="00365641"/>
    <w:rsid w:val="00374A12"/>
    <w:rsid w:val="00374F66"/>
    <w:rsid w:val="00375F9F"/>
    <w:rsid w:val="003776A7"/>
    <w:rsid w:val="003800CD"/>
    <w:rsid w:val="0038015D"/>
    <w:rsid w:val="003815B5"/>
    <w:rsid w:val="00386220"/>
    <w:rsid w:val="003865FB"/>
    <w:rsid w:val="00391822"/>
    <w:rsid w:val="0039349C"/>
    <w:rsid w:val="00395838"/>
    <w:rsid w:val="003972C5"/>
    <w:rsid w:val="00397673"/>
    <w:rsid w:val="003A2274"/>
    <w:rsid w:val="003B1BB1"/>
    <w:rsid w:val="003B5E9A"/>
    <w:rsid w:val="003B673E"/>
    <w:rsid w:val="003B74A0"/>
    <w:rsid w:val="003C1E47"/>
    <w:rsid w:val="003C5231"/>
    <w:rsid w:val="003C745C"/>
    <w:rsid w:val="003D157F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3AA"/>
    <w:rsid w:val="003E5493"/>
    <w:rsid w:val="003F1DD1"/>
    <w:rsid w:val="003F218A"/>
    <w:rsid w:val="003F5969"/>
    <w:rsid w:val="003F7C07"/>
    <w:rsid w:val="003F7E31"/>
    <w:rsid w:val="0040020C"/>
    <w:rsid w:val="00403587"/>
    <w:rsid w:val="004062CA"/>
    <w:rsid w:val="004069CB"/>
    <w:rsid w:val="004105AD"/>
    <w:rsid w:val="00414F52"/>
    <w:rsid w:val="00422377"/>
    <w:rsid w:val="00422E11"/>
    <w:rsid w:val="00423100"/>
    <w:rsid w:val="00425873"/>
    <w:rsid w:val="004261B9"/>
    <w:rsid w:val="004271C3"/>
    <w:rsid w:val="00430C7D"/>
    <w:rsid w:val="00431CF3"/>
    <w:rsid w:val="004339BC"/>
    <w:rsid w:val="00437018"/>
    <w:rsid w:val="0044039A"/>
    <w:rsid w:val="00440637"/>
    <w:rsid w:val="004436A9"/>
    <w:rsid w:val="004438A2"/>
    <w:rsid w:val="00445104"/>
    <w:rsid w:val="00450C8D"/>
    <w:rsid w:val="00453A5E"/>
    <w:rsid w:val="00454CE4"/>
    <w:rsid w:val="00455341"/>
    <w:rsid w:val="00460959"/>
    <w:rsid w:val="004624D2"/>
    <w:rsid w:val="00462DF7"/>
    <w:rsid w:val="00462EF5"/>
    <w:rsid w:val="00463D92"/>
    <w:rsid w:val="004734DF"/>
    <w:rsid w:val="004740E3"/>
    <w:rsid w:val="004758CD"/>
    <w:rsid w:val="00480F1D"/>
    <w:rsid w:val="0048254F"/>
    <w:rsid w:val="00484AE0"/>
    <w:rsid w:val="004855D6"/>
    <w:rsid w:val="004902A7"/>
    <w:rsid w:val="00492694"/>
    <w:rsid w:val="00494508"/>
    <w:rsid w:val="004947C2"/>
    <w:rsid w:val="00496E1C"/>
    <w:rsid w:val="004A03FD"/>
    <w:rsid w:val="004A1E10"/>
    <w:rsid w:val="004A34EC"/>
    <w:rsid w:val="004A5BC8"/>
    <w:rsid w:val="004B12FC"/>
    <w:rsid w:val="004B263C"/>
    <w:rsid w:val="004B3B39"/>
    <w:rsid w:val="004B3D3B"/>
    <w:rsid w:val="004B4408"/>
    <w:rsid w:val="004C1382"/>
    <w:rsid w:val="004C3F39"/>
    <w:rsid w:val="004C5DCE"/>
    <w:rsid w:val="004C6D8B"/>
    <w:rsid w:val="004C7801"/>
    <w:rsid w:val="004C7A54"/>
    <w:rsid w:val="004D35E2"/>
    <w:rsid w:val="004D5B05"/>
    <w:rsid w:val="004E3E86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3F6A"/>
    <w:rsid w:val="00530E0A"/>
    <w:rsid w:val="005333F6"/>
    <w:rsid w:val="0053347A"/>
    <w:rsid w:val="0055026C"/>
    <w:rsid w:val="00550424"/>
    <w:rsid w:val="00561A9A"/>
    <w:rsid w:val="00562503"/>
    <w:rsid w:val="005659DC"/>
    <w:rsid w:val="00570E2E"/>
    <w:rsid w:val="0057224F"/>
    <w:rsid w:val="00572576"/>
    <w:rsid w:val="0057343C"/>
    <w:rsid w:val="00577314"/>
    <w:rsid w:val="00580ED6"/>
    <w:rsid w:val="00582168"/>
    <w:rsid w:val="00583B91"/>
    <w:rsid w:val="0058491C"/>
    <w:rsid w:val="00584D2F"/>
    <w:rsid w:val="0058561D"/>
    <w:rsid w:val="00586E11"/>
    <w:rsid w:val="00587C54"/>
    <w:rsid w:val="00590981"/>
    <w:rsid w:val="00590C25"/>
    <w:rsid w:val="005918CF"/>
    <w:rsid w:val="00593E6B"/>
    <w:rsid w:val="00597433"/>
    <w:rsid w:val="005A11BF"/>
    <w:rsid w:val="005A5971"/>
    <w:rsid w:val="005C10FE"/>
    <w:rsid w:val="005C1B08"/>
    <w:rsid w:val="005C2F5D"/>
    <w:rsid w:val="005C4D39"/>
    <w:rsid w:val="005C4D74"/>
    <w:rsid w:val="005C5B1A"/>
    <w:rsid w:val="005C6E49"/>
    <w:rsid w:val="005C795C"/>
    <w:rsid w:val="005D2B05"/>
    <w:rsid w:val="005E0885"/>
    <w:rsid w:val="005E3145"/>
    <w:rsid w:val="005E40A2"/>
    <w:rsid w:val="005E6F5E"/>
    <w:rsid w:val="005E76AD"/>
    <w:rsid w:val="005E7A01"/>
    <w:rsid w:val="005E7CFC"/>
    <w:rsid w:val="005F1116"/>
    <w:rsid w:val="005F1F04"/>
    <w:rsid w:val="005F43CC"/>
    <w:rsid w:val="005F6C55"/>
    <w:rsid w:val="00600FA7"/>
    <w:rsid w:val="00601749"/>
    <w:rsid w:val="00602FA7"/>
    <w:rsid w:val="00604BB8"/>
    <w:rsid w:val="00604D4B"/>
    <w:rsid w:val="006053ED"/>
    <w:rsid w:val="006064DE"/>
    <w:rsid w:val="00607E36"/>
    <w:rsid w:val="00611D81"/>
    <w:rsid w:val="00613503"/>
    <w:rsid w:val="00615F0A"/>
    <w:rsid w:val="0062673B"/>
    <w:rsid w:val="006301F7"/>
    <w:rsid w:val="00632271"/>
    <w:rsid w:val="0063378B"/>
    <w:rsid w:val="006345BA"/>
    <w:rsid w:val="00634ACD"/>
    <w:rsid w:val="00635E93"/>
    <w:rsid w:val="00636BD8"/>
    <w:rsid w:val="00641C71"/>
    <w:rsid w:val="00644DD2"/>
    <w:rsid w:val="0065022A"/>
    <w:rsid w:val="00651EFC"/>
    <w:rsid w:val="00653CDC"/>
    <w:rsid w:val="00654EE0"/>
    <w:rsid w:val="006550D7"/>
    <w:rsid w:val="0065662C"/>
    <w:rsid w:val="00664739"/>
    <w:rsid w:val="0066488A"/>
    <w:rsid w:val="00665389"/>
    <w:rsid w:val="00665C97"/>
    <w:rsid w:val="006750DE"/>
    <w:rsid w:val="00675282"/>
    <w:rsid w:val="006775EA"/>
    <w:rsid w:val="006802F0"/>
    <w:rsid w:val="00680D61"/>
    <w:rsid w:val="00684F71"/>
    <w:rsid w:val="00686D0F"/>
    <w:rsid w:val="0069155A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6392"/>
    <w:rsid w:val="006A784F"/>
    <w:rsid w:val="006B1018"/>
    <w:rsid w:val="006B1E36"/>
    <w:rsid w:val="006B4924"/>
    <w:rsid w:val="006B4B6A"/>
    <w:rsid w:val="006C1CF8"/>
    <w:rsid w:val="006C6080"/>
    <w:rsid w:val="006D1099"/>
    <w:rsid w:val="006D1AA5"/>
    <w:rsid w:val="006D1F26"/>
    <w:rsid w:val="006D363B"/>
    <w:rsid w:val="006E213E"/>
    <w:rsid w:val="006E3E04"/>
    <w:rsid w:val="006E45D9"/>
    <w:rsid w:val="006F17E0"/>
    <w:rsid w:val="006F3891"/>
    <w:rsid w:val="006F64B1"/>
    <w:rsid w:val="006F7CBB"/>
    <w:rsid w:val="00701ACD"/>
    <w:rsid w:val="00701F35"/>
    <w:rsid w:val="007039DA"/>
    <w:rsid w:val="00710585"/>
    <w:rsid w:val="00711C61"/>
    <w:rsid w:val="007153D4"/>
    <w:rsid w:val="00716ADE"/>
    <w:rsid w:val="00717EE8"/>
    <w:rsid w:val="00720214"/>
    <w:rsid w:val="00720BEF"/>
    <w:rsid w:val="007223AA"/>
    <w:rsid w:val="0072459D"/>
    <w:rsid w:val="00730CD9"/>
    <w:rsid w:val="0073140F"/>
    <w:rsid w:val="00733C39"/>
    <w:rsid w:val="00735206"/>
    <w:rsid w:val="007367C0"/>
    <w:rsid w:val="00736D73"/>
    <w:rsid w:val="00740414"/>
    <w:rsid w:val="00744F0F"/>
    <w:rsid w:val="00744F93"/>
    <w:rsid w:val="00745527"/>
    <w:rsid w:val="007471E6"/>
    <w:rsid w:val="00747B74"/>
    <w:rsid w:val="00750227"/>
    <w:rsid w:val="00750B3C"/>
    <w:rsid w:val="00751EA9"/>
    <w:rsid w:val="00754712"/>
    <w:rsid w:val="00755BB9"/>
    <w:rsid w:val="0076055C"/>
    <w:rsid w:val="007622D8"/>
    <w:rsid w:val="007675E6"/>
    <w:rsid w:val="00774B52"/>
    <w:rsid w:val="00775FF9"/>
    <w:rsid w:val="00776593"/>
    <w:rsid w:val="007855FC"/>
    <w:rsid w:val="00785FA9"/>
    <w:rsid w:val="007920DC"/>
    <w:rsid w:val="00793FD6"/>
    <w:rsid w:val="00796556"/>
    <w:rsid w:val="007A3174"/>
    <w:rsid w:val="007A34A0"/>
    <w:rsid w:val="007A4D5C"/>
    <w:rsid w:val="007A5EA7"/>
    <w:rsid w:val="007A7584"/>
    <w:rsid w:val="007A7C61"/>
    <w:rsid w:val="007B0730"/>
    <w:rsid w:val="007B1178"/>
    <w:rsid w:val="007B2B5D"/>
    <w:rsid w:val="007B2F8C"/>
    <w:rsid w:val="007B37AF"/>
    <w:rsid w:val="007B3EB8"/>
    <w:rsid w:val="007B57D6"/>
    <w:rsid w:val="007B5CE4"/>
    <w:rsid w:val="007C3890"/>
    <w:rsid w:val="007C3F62"/>
    <w:rsid w:val="007C616C"/>
    <w:rsid w:val="007C6EC0"/>
    <w:rsid w:val="007C7BBE"/>
    <w:rsid w:val="007D080D"/>
    <w:rsid w:val="007D0E3F"/>
    <w:rsid w:val="007D1F8C"/>
    <w:rsid w:val="007D2360"/>
    <w:rsid w:val="007D3C4A"/>
    <w:rsid w:val="007D3DAD"/>
    <w:rsid w:val="007D593A"/>
    <w:rsid w:val="007D6B25"/>
    <w:rsid w:val="007D7EFC"/>
    <w:rsid w:val="007E0111"/>
    <w:rsid w:val="007E12FD"/>
    <w:rsid w:val="007E25CF"/>
    <w:rsid w:val="007E3870"/>
    <w:rsid w:val="007E3B23"/>
    <w:rsid w:val="007E63F6"/>
    <w:rsid w:val="007E723C"/>
    <w:rsid w:val="007E7A3E"/>
    <w:rsid w:val="007E7BF6"/>
    <w:rsid w:val="007F150D"/>
    <w:rsid w:val="007F65DB"/>
    <w:rsid w:val="00800415"/>
    <w:rsid w:val="00802611"/>
    <w:rsid w:val="00805D95"/>
    <w:rsid w:val="008064E8"/>
    <w:rsid w:val="00806FDB"/>
    <w:rsid w:val="0081317B"/>
    <w:rsid w:val="00816586"/>
    <w:rsid w:val="0081721E"/>
    <w:rsid w:val="00820EAA"/>
    <w:rsid w:val="00821176"/>
    <w:rsid w:val="008252D4"/>
    <w:rsid w:val="0083564F"/>
    <w:rsid w:val="00835E30"/>
    <w:rsid w:val="00843F3C"/>
    <w:rsid w:val="00844991"/>
    <w:rsid w:val="00852E95"/>
    <w:rsid w:val="00853A5C"/>
    <w:rsid w:val="008560A0"/>
    <w:rsid w:val="00856379"/>
    <w:rsid w:val="008570AD"/>
    <w:rsid w:val="008661C1"/>
    <w:rsid w:val="00872C8A"/>
    <w:rsid w:val="00872F6C"/>
    <w:rsid w:val="008738B8"/>
    <w:rsid w:val="008774F0"/>
    <w:rsid w:val="008828BB"/>
    <w:rsid w:val="00882966"/>
    <w:rsid w:val="00882982"/>
    <w:rsid w:val="008832A1"/>
    <w:rsid w:val="0088377C"/>
    <w:rsid w:val="00886851"/>
    <w:rsid w:val="00886D90"/>
    <w:rsid w:val="008870DF"/>
    <w:rsid w:val="00897C01"/>
    <w:rsid w:val="008A211A"/>
    <w:rsid w:val="008A315E"/>
    <w:rsid w:val="008A6509"/>
    <w:rsid w:val="008B0422"/>
    <w:rsid w:val="008B1BF9"/>
    <w:rsid w:val="008B2AEA"/>
    <w:rsid w:val="008B555F"/>
    <w:rsid w:val="008B776A"/>
    <w:rsid w:val="008C0154"/>
    <w:rsid w:val="008C253A"/>
    <w:rsid w:val="008C2695"/>
    <w:rsid w:val="008C5D9C"/>
    <w:rsid w:val="008C75A9"/>
    <w:rsid w:val="008C7618"/>
    <w:rsid w:val="008D63D6"/>
    <w:rsid w:val="008D69E6"/>
    <w:rsid w:val="008D6D50"/>
    <w:rsid w:val="008D6F38"/>
    <w:rsid w:val="008D719D"/>
    <w:rsid w:val="008D75D8"/>
    <w:rsid w:val="008E0CCA"/>
    <w:rsid w:val="008E216B"/>
    <w:rsid w:val="008E2F6C"/>
    <w:rsid w:val="008E3015"/>
    <w:rsid w:val="008F16C0"/>
    <w:rsid w:val="008F2018"/>
    <w:rsid w:val="008F29CD"/>
    <w:rsid w:val="008F3D09"/>
    <w:rsid w:val="008F4A39"/>
    <w:rsid w:val="008F4AD3"/>
    <w:rsid w:val="008F5E58"/>
    <w:rsid w:val="008F714E"/>
    <w:rsid w:val="00906A4F"/>
    <w:rsid w:val="00911846"/>
    <w:rsid w:val="0091245A"/>
    <w:rsid w:val="009127D2"/>
    <w:rsid w:val="0093078D"/>
    <w:rsid w:val="00930A48"/>
    <w:rsid w:val="00931BB1"/>
    <w:rsid w:val="00936608"/>
    <w:rsid w:val="0093759E"/>
    <w:rsid w:val="00943FA4"/>
    <w:rsid w:val="009517FF"/>
    <w:rsid w:val="00952145"/>
    <w:rsid w:val="00953007"/>
    <w:rsid w:val="00953C11"/>
    <w:rsid w:val="00953ED4"/>
    <w:rsid w:val="0095572C"/>
    <w:rsid w:val="00955E7F"/>
    <w:rsid w:val="0095642D"/>
    <w:rsid w:val="009565A0"/>
    <w:rsid w:val="00956E9B"/>
    <w:rsid w:val="00960780"/>
    <w:rsid w:val="00960FBF"/>
    <w:rsid w:val="00961047"/>
    <w:rsid w:val="009619D3"/>
    <w:rsid w:val="00963D2B"/>
    <w:rsid w:val="0096456F"/>
    <w:rsid w:val="009654CE"/>
    <w:rsid w:val="009670B2"/>
    <w:rsid w:val="00973944"/>
    <w:rsid w:val="00973D6B"/>
    <w:rsid w:val="00976612"/>
    <w:rsid w:val="0098523E"/>
    <w:rsid w:val="00987708"/>
    <w:rsid w:val="009879C3"/>
    <w:rsid w:val="009904D8"/>
    <w:rsid w:val="00992CBF"/>
    <w:rsid w:val="00992FEA"/>
    <w:rsid w:val="009941A4"/>
    <w:rsid w:val="0099466D"/>
    <w:rsid w:val="00995779"/>
    <w:rsid w:val="009A09CB"/>
    <w:rsid w:val="009A140A"/>
    <w:rsid w:val="009A2D6C"/>
    <w:rsid w:val="009A7512"/>
    <w:rsid w:val="009B2C88"/>
    <w:rsid w:val="009B460C"/>
    <w:rsid w:val="009B5BEE"/>
    <w:rsid w:val="009B63CC"/>
    <w:rsid w:val="009B7E45"/>
    <w:rsid w:val="009C05B0"/>
    <w:rsid w:val="009C207F"/>
    <w:rsid w:val="009C44E5"/>
    <w:rsid w:val="009C4E5E"/>
    <w:rsid w:val="009C67B2"/>
    <w:rsid w:val="009D063D"/>
    <w:rsid w:val="009D6BDB"/>
    <w:rsid w:val="009D7058"/>
    <w:rsid w:val="009E1724"/>
    <w:rsid w:val="009E18E3"/>
    <w:rsid w:val="009E4668"/>
    <w:rsid w:val="009E5771"/>
    <w:rsid w:val="009F264B"/>
    <w:rsid w:val="009F328B"/>
    <w:rsid w:val="009F5329"/>
    <w:rsid w:val="009F53D2"/>
    <w:rsid w:val="009F7756"/>
    <w:rsid w:val="00A0055E"/>
    <w:rsid w:val="00A019C7"/>
    <w:rsid w:val="00A024B6"/>
    <w:rsid w:val="00A0744B"/>
    <w:rsid w:val="00A10552"/>
    <w:rsid w:val="00A10EDC"/>
    <w:rsid w:val="00A11615"/>
    <w:rsid w:val="00A14A2F"/>
    <w:rsid w:val="00A14B08"/>
    <w:rsid w:val="00A156E5"/>
    <w:rsid w:val="00A16D29"/>
    <w:rsid w:val="00A17520"/>
    <w:rsid w:val="00A206BB"/>
    <w:rsid w:val="00A23BEA"/>
    <w:rsid w:val="00A24B22"/>
    <w:rsid w:val="00A24B9B"/>
    <w:rsid w:val="00A26C8C"/>
    <w:rsid w:val="00A30D3C"/>
    <w:rsid w:val="00A31AC4"/>
    <w:rsid w:val="00A36115"/>
    <w:rsid w:val="00A40E76"/>
    <w:rsid w:val="00A42432"/>
    <w:rsid w:val="00A432F1"/>
    <w:rsid w:val="00A4696F"/>
    <w:rsid w:val="00A47B5F"/>
    <w:rsid w:val="00A50491"/>
    <w:rsid w:val="00A52A00"/>
    <w:rsid w:val="00A54A17"/>
    <w:rsid w:val="00A5509A"/>
    <w:rsid w:val="00A608B9"/>
    <w:rsid w:val="00A636EC"/>
    <w:rsid w:val="00A63FB2"/>
    <w:rsid w:val="00A65A0D"/>
    <w:rsid w:val="00A65E1D"/>
    <w:rsid w:val="00A71A45"/>
    <w:rsid w:val="00A71B7E"/>
    <w:rsid w:val="00A72FEA"/>
    <w:rsid w:val="00A7387A"/>
    <w:rsid w:val="00A77985"/>
    <w:rsid w:val="00A80374"/>
    <w:rsid w:val="00A80BED"/>
    <w:rsid w:val="00A80FAE"/>
    <w:rsid w:val="00A81B52"/>
    <w:rsid w:val="00A8210F"/>
    <w:rsid w:val="00A86231"/>
    <w:rsid w:val="00A90E3E"/>
    <w:rsid w:val="00A93522"/>
    <w:rsid w:val="00A94C1A"/>
    <w:rsid w:val="00A95716"/>
    <w:rsid w:val="00A969A9"/>
    <w:rsid w:val="00AA2AD3"/>
    <w:rsid w:val="00AA489E"/>
    <w:rsid w:val="00AA5379"/>
    <w:rsid w:val="00AA5BA2"/>
    <w:rsid w:val="00AB1BA4"/>
    <w:rsid w:val="00AB25A6"/>
    <w:rsid w:val="00AB2E00"/>
    <w:rsid w:val="00AB7360"/>
    <w:rsid w:val="00AB7665"/>
    <w:rsid w:val="00AC67BE"/>
    <w:rsid w:val="00AC6CCF"/>
    <w:rsid w:val="00AD3496"/>
    <w:rsid w:val="00AD6B49"/>
    <w:rsid w:val="00AD784E"/>
    <w:rsid w:val="00AE1C22"/>
    <w:rsid w:val="00AE2B7B"/>
    <w:rsid w:val="00AE3D8F"/>
    <w:rsid w:val="00AE51C1"/>
    <w:rsid w:val="00AE70C3"/>
    <w:rsid w:val="00AF5DE0"/>
    <w:rsid w:val="00AF7E37"/>
    <w:rsid w:val="00B00A63"/>
    <w:rsid w:val="00B02690"/>
    <w:rsid w:val="00B03042"/>
    <w:rsid w:val="00B03A7A"/>
    <w:rsid w:val="00B1126A"/>
    <w:rsid w:val="00B126BD"/>
    <w:rsid w:val="00B15DBE"/>
    <w:rsid w:val="00B226E0"/>
    <w:rsid w:val="00B240FD"/>
    <w:rsid w:val="00B30010"/>
    <w:rsid w:val="00B31DF1"/>
    <w:rsid w:val="00B349D3"/>
    <w:rsid w:val="00B404E3"/>
    <w:rsid w:val="00B4313F"/>
    <w:rsid w:val="00B43FFF"/>
    <w:rsid w:val="00B46E33"/>
    <w:rsid w:val="00B470F4"/>
    <w:rsid w:val="00B50B92"/>
    <w:rsid w:val="00B51042"/>
    <w:rsid w:val="00B51C9C"/>
    <w:rsid w:val="00B52894"/>
    <w:rsid w:val="00B543C4"/>
    <w:rsid w:val="00B55D4B"/>
    <w:rsid w:val="00B5658E"/>
    <w:rsid w:val="00B6250E"/>
    <w:rsid w:val="00B63F17"/>
    <w:rsid w:val="00B66546"/>
    <w:rsid w:val="00B66E25"/>
    <w:rsid w:val="00B71354"/>
    <w:rsid w:val="00B73CD8"/>
    <w:rsid w:val="00B74E76"/>
    <w:rsid w:val="00B75463"/>
    <w:rsid w:val="00B75A82"/>
    <w:rsid w:val="00B80B83"/>
    <w:rsid w:val="00B823BB"/>
    <w:rsid w:val="00B8706F"/>
    <w:rsid w:val="00B928D4"/>
    <w:rsid w:val="00B93A21"/>
    <w:rsid w:val="00B9558C"/>
    <w:rsid w:val="00BA1449"/>
    <w:rsid w:val="00BA256E"/>
    <w:rsid w:val="00BA25F7"/>
    <w:rsid w:val="00BB16AC"/>
    <w:rsid w:val="00BB6177"/>
    <w:rsid w:val="00BB6C1D"/>
    <w:rsid w:val="00BB7581"/>
    <w:rsid w:val="00BC3DF2"/>
    <w:rsid w:val="00BC3E89"/>
    <w:rsid w:val="00BC7E08"/>
    <w:rsid w:val="00BD06B2"/>
    <w:rsid w:val="00BD64C6"/>
    <w:rsid w:val="00BE33B4"/>
    <w:rsid w:val="00BE5418"/>
    <w:rsid w:val="00BE730B"/>
    <w:rsid w:val="00BF0C67"/>
    <w:rsid w:val="00BF1406"/>
    <w:rsid w:val="00BF1A00"/>
    <w:rsid w:val="00BF5142"/>
    <w:rsid w:val="00BF702D"/>
    <w:rsid w:val="00C0224B"/>
    <w:rsid w:val="00C03247"/>
    <w:rsid w:val="00C0447A"/>
    <w:rsid w:val="00C04AF8"/>
    <w:rsid w:val="00C04C99"/>
    <w:rsid w:val="00C05597"/>
    <w:rsid w:val="00C058FF"/>
    <w:rsid w:val="00C07224"/>
    <w:rsid w:val="00C11F86"/>
    <w:rsid w:val="00C2120A"/>
    <w:rsid w:val="00C21242"/>
    <w:rsid w:val="00C21288"/>
    <w:rsid w:val="00C22A78"/>
    <w:rsid w:val="00C2723D"/>
    <w:rsid w:val="00C275A7"/>
    <w:rsid w:val="00C36DB9"/>
    <w:rsid w:val="00C43FE0"/>
    <w:rsid w:val="00C44A0A"/>
    <w:rsid w:val="00C53935"/>
    <w:rsid w:val="00C54EAC"/>
    <w:rsid w:val="00C55CA0"/>
    <w:rsid w:val="00C56BB1"/>
    <w:rsid w:val="00C571FB"/>
    <w:rsid w:val="00C57BEF"/>
    <w:rsid w:val="00C60F19"/>
    <w:rsid w:val="00C61AB4"/>
    <w:rsid w:val="00C66031"/>
    <w:rsid w:val="00C72C44"/>
    <w:rsid w:val="00C74792"/>
    <w:rsid w:val="00C75594"/>
    <w:rsid w:val="00C821B4"/>
    <w:rsid w:val="00C83C13"/>
    <w:rsid w:val="00C84148"/>
    <w:rsid w:val="00C90AEF"/>
    <w:rsid w:val="00C91211"/>
    <w:rsid w:val="00CA4B53"/>
    <w:rsid w:val="00CA6134"/>
    <w:rsid w:val="00CB13A8"/>
    <w:rsid w:val="00CB2CB1"/>
    <w:rsid w:val="00CB2E4C"/>
    <w:rsid w:val="00CB32ED"/>
    <w:rsid w:val="00CB4113"/>
    <w:rsid w:val="00CB5E55"/>
    <w:rsid w:val="00CB5F88"/>
    <w:rsid w:val="00CB789A"/>
    <w:rsid w:val="00CC0284"/>
    <w:rsid w:val="00CC3A5E"/>
    <w:rsid w:val="00CD1E21"/>
    <w:rsid w:val="00CD1F13"/>
    <w:rsid w:val="00CD24B7"/>
    <w:rsid w:val="00CD3CA5"/>
    <w:rsid w:val="00CD4701"/>
    <w:rsid w:val="00CD475F"/>
    <w:rsid w:val="00CD759B"/>
    <w:rsid w:val="00CE117C"/>
    <w:rsid w:val="00CE31F1"/>
    <w:rsid w:val="00CE749B"/>
    <w:rsid w:val="00CE78EC"/>
    <w:rsid w:val="00CE7F9E"/>
    <w:rsid w:val="00CF26F5"/>
    <w:rsid w:val="00CF4389"/>
    <w:rsid w:val="00CF7959"/>
    <w:rsid w:val="00D01134"/>
    <w:rsid w:val="00D012CE"/>
    <w:rsid w:val="00D049EF"/>
    <w:rsid w:val="00D04E79"/>
    <w:rsid w:val="00D051EF"/>
    <w:rsid w:val="00D10E41"/>
    <w:rsid w:val="00D11277"/>
    <w:rsid w:val="00D11B1B"/>
    <w:rsid w:val="00D12DC3"/>
    <w:rsid w:val="00D1581F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452E"/>
    <w:rsid w:val="00D34DDD"/>
    <w:rsid w:val="00D360D8"/>
    <w:rsid w:val="00D426FA"/>
    <w:rsid w:val="00D43CF2"/>
    <w:rsid w:val="00D47049"/>
    <w:rsid w:val="00D50E0C"/>
    <w:rsid w:val="00D53328"/>
    <w:rsid w:val="00D54790"/>
    <w:rsid w:val="00D55C94"/>
    <w:rsid w:val="00D56E42"/>
    <w:rsid w:val="00D572D0"/>
    <w:rsid w:val="00D61EE3"/>
    <w:rsid w:val="00D62B9C"/>
    <w:rsid w:val="00D63019"/>
    <w:rsid w:val="00D66862"/>
    <w:rsid w:val="00D76260"/>
    <w:rsid w:val="00D806FF"/>
    <w:rsid w:val="00D8251B"/>
    <w:rsid w:val="00D8545D"/>
    <w:rsid w:val="00D858A9"/>
    <w:rsid w:val="00D939D8"/>
    <w:rsid w:val="00DA0124"/>
    <w:rsid w:val="00DA122D"/>
    <w:rsid w:val="00DA39BA"/>
    <w:rsid w:val="00DA4FF3"/>
    <w:rsid w:val="00DA55AC"/>
    <w:rsid w:val="00DA7105"/>
    <w:rsid w:val="00DB1522"/>
    <w:rsid w:val="00DB17DE"/>
    <w:rsid w:val="00DB396A"/>
    <w:rsid w:val="00DB544F"/>
    <w:rsid w:val="00DB56A9"/>
    <w:rsid w:val="00DB5CB8"/>
    <w:rsid w:val="00DC1986"/>
    <w:rsid w:val="00DD2268"/>
    <w:rsid w:val="00DD3AC7"/>
    <w:rsid w:val="00DD4303"/>
    <w:rsid w:val="00DD67C3"/>
    <w:rsid w:val="00DE1855"/>
    <w:rsid w:val="00DE2744"/>
    <w:rsid w:val="00DE2B65"/>
    <w:rsid w:val="00DE55CD"/>
    <w:rsid w:val="00DE6D69"/>
    <w:rsid w:val="00DE7215"/>
    <w:rsid w:val="00DF037B"/>
    <w:rsid w:val="00DF1447"/>
    <w:rsid w:val="00DF5696"/>
    <w:rsid w:val="00DF5B57"/>
    <w:rsid w:val="00DF628E"/>
    <w:rsid w:val="00DF6440"/>
    <w:rsid w:val="00DF7348"/>
    <w:rsid w:val="00DF7640"/>
    <w:rsid w:val="00E0189A"/>
    <w:rsid w:val="00E01EE4"/>
    <w:rsid w:val="00E026E6"/>
    <w:rsid w:val="00E0459C"/>
    <w:rsid w:val="00E0637C"/>
    <w:rsid w:val="00E07F75"/>
    <w:rsid w:val="00E119DC"/>
    <w:rsid w:val="00E141D7"/>
    <w:rsid w:val="00E16629"/>
    <w:rsid w:val="00E1715F"/>
    <w:rsid w:val="00E171EB"/>
    <w:rsid w:val="00E17404"/>
    <w:rsid w:val="00E17DEF"/>
    <w:rsid w:val="00E25C70"/>
    <w:rsid w:val="00E420C0"/>
    <w:rsid w:val="00E4263F"/>
    <w:rsid w:val="00E526BF"/>
    <w:rsid w:val="00E54C09"/>
    <w:rsid w:val="00E558A8"/>
    <w:rsid w:val="00E571D6"/>
    <w:rsid w:val="00E649F6"/>
    <w:rsid w:val="00E653B4"/>
    <w:rsid w:val="00E65B57"/>
    <w:rsid w:val="00E712AC"/>
    <w:rsid w:val="00E72D65"/>
    <w:rsid w:val="00E73CBB"/>
    <w:rsid w:val="00E82C85"/>
    <w:rsid w:val="00E845B8"/>
    <w:rsid w:val="00E84B5B"/>
    <w:rsid w:val="00E866C7"/>
    <w:rsid w:val="00E86DF2"/>
    <w:rsid w:val="00E91047"/>
    <w:rsid w:val="00E943CB"/>
    <w:rsid w:val="00E97218"/>
    <w:rsid w:val="00EA0035"/>
    <w:rsid w:val="00EA244C"/>
    <w:rsid w:val="00EA3B0D"/>
    <w:rsid w:val="00EA6B97"/>
    <w:rsid w:val="00EB1F83"/>
    <w:rsid w:val="00EB36E1"/>
    <w:rsid w:val="00EB409D"/>
    <w:rsid w:val="00EC214C"/>
    <w:rsid w:val="00EC23AE"/>
    <w:rsid w:val="00EC7C96"/>
    <w:rsid w:val="00ED2D46"/>
    <w:rsid w:val="00ED4729"/>
    <w:rsid w:val="00ED628A"/>
    <w:rsid w:val="00ED7BCD"/>
    <w:rsid w:val="00EE0C2B"/>
    <w:rsid w:val="00EE1D5F"/>
    <w:rsid w:val="00EE277F"/>
    <w:rsid w:val="00EE3331"/>
    <w:rsid w:val="00EE53B1"/>
    <w:rsid w:val="00EE7742"/>
    <w:rsid w:val="00EE7919"/>
    <w:rsid w:val="00EE7FA1"/>
    <w:rsid w:val="00EF0C98"/>
    <w:rsid w:val="00EF2806"/>
    <w:rsid w:val="00EF390A"/>
    <w:rsid w:val="00EF4C2E"/>
    <w:rsid w:val="00EF4E0B"/>
    <w:rsid w:val="00EF5E39"/>
    <w:rsid w:val="00EF613F"/>
    <w:rsid w:val="00EF69DE"/>
    <w:rsid w:val="00EF742A"/>
    <w:rsid w:val="00F009ED"/>
    <w:rsid w:val="00F0249E"/>
    <w:rsid w:val="00F05608"/>
    <w:rsid w:val="00F07CAF"/>
    <w:rsid w:val="00F13368"/>
    <w:rsid w:val="00F145FB"/>
    <w:rsid w:val="00F147E2"/>
    <w:rsid w:val="00F15E73"/>
    <w:rsid w:val="00F27A6E"/>
    <w:rsid w:val="00F30180"/>
    <w:rsid w:val="00F31DFB"/>
    <w:rsid w:val="00F31F98"/>
    <w:rsid w:val="00F32E02"/>
    <w:rsid w:val="00F33D04"/>
    <w:rsid w:val="00F42239"/>
    <w:rsid w:val="00F42D9C"/>
    <w:rsid w:val="00F440EA"/>
    <w:rsid w:val="00F44A95"/>
    <w:rsid w:val="00F4685D"/>
    <w:rsid w:val="00F515D9"/>
    <w:rsid w:val="00F519B0"/>
    <w:rsid w:val="00F52582"/>
    <w:rsid w:val="00F54493"/>
    <w:rsid w:val="00F60B9A"/>
    <w:rsid w:val="00F64241"/>
    <w:rsid w:val="00F65722"/>
    <w:rsid w:val="00F7027C"/>
    <w:rsid w:val="00F708BD"/>
    <w:rsid w:val="00F70D80"/>
    <w:rsid w:val="00F743AE"/>
    <w:rsid w:val="00F75AF2"/>
    <w:rsid w:val="00F76602"/>
    <w:rsid w:val="00F776AF"/>
    <w:rsid w:val="00F778B1"/>
    <w:rsid w:val="00F84674"/>
    <w:rsid w:val="00F86452"/>
    <w:rsid w:val="00F86D4F"/>
    <w:rsid w:val="00F86D83"/>
    <w:rsid w:val="00F92270"/>
    <w:rsid w:val="00F92D87"/>
    <w:rsid w:val="00F92EBA"/>
    <w:rsid w:val="00F970EF"/>
    <w:rsid w:val="00F97A47"/>
    <w:rsid w:val="00FA27D8"/>
    <w:rsid w:val="00FA31F9"/>
    <w:rsid w:val="00FB04A8"/>
    <w:rsid w:val="00FB4CA0"/>
    <w:rsid w:val="00FB5745"/>
    <w:rsid w:val="00FC27A8"/>
    <w:rsid w:val="00FC4879"/>
    <w:rsid w:val="00FD08F1"/>
    <w:rsid w:val="00FD4CA2"/>
    <w:rsid w:val="00FD56AF"/>
    <w:rsid w:val="00FD5F9B"/>
    <w:rsid w:val="00FD77B3"/>
    <w:rsid w:val="00FE170E"/>
    <w:rsid w:val="00FE2D04"/>
    <w:rsid w:val="00FE3AB5"/>
    <w:rsid w:val="00FE5006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9D9DD1E9-D51A-4FA8-A842-48E529562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uiPriority w:val="9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semiHidden/>
    <w:unhideWhenUsed/>
    <w:qFormat/>
    <w:locked/>
    <w:rsid w:val="000504E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3"/>
    <w:next w:val="a3"/>
    <w:link w:val="40"/>
    <w:unhideWhenUsed/>
    <w:qFormat/>
    <w:locked/>
    <w:rsid w:val="000504E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locked/>
    <w:rsid w:val="000504E1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3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unhideWhenUsed/>
    <w:rsid w:val="00B43FFF"/>
  </w:style>
  <w:style w:type="character" w:customStyle="1" w:styleId="ad">
    <w:name w:val="Текст примечания Знак"/>
    <w:link w:val="ac"/>
    <w:uiPriority w:val="99"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5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6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7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1">
    <w:name w:val="Заголовок3"/>
    <w:basedOn w:val="a1"/>
    <w:link w:val="32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2">
    <w:name w:val="Заголовок3 Знак"/>
    <w:link w:val="31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link w:val="afd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styleId="aff4">
    <w:name w:val="Revision"/>
    <w:hidden/>
    <w:uiPriority w:val="99"/>
    <w:semiHidden/>
    <w:rsid w:val="00DE7215"/>
    <w:rPr>
      <w:rFonts w:ascii="Arial" w:hAnsi="Arial" w:cs="Arial"/>
    </w:rPr>
  </w:style>
  <w:style w:type="character" w:customStyle="1" w:styleId="30">
    <w:name w:val="Заголовок 3 Знак"/>
    <w:link w:val="3"/>
    <w:uiPriority w:val="99"/>
    <w:rsid w:val="000504E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504E1"/>
    <w:rPr>
      <w:rFonts w:ascii="Calibri" w:hAnsi="Calibri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rsid w:val="000504E1"/>
    <w:rPr>
      <w:rFonts w:ascii="Calibri" w:hAnsi="Calibri"/>
      <w:sz w:val="24"/>
      <w:szCs w:val="24"/>
    </w:rPr>
  </w:style>
  <w:style w:type="character" w:customStyle="1" w:styleId="310">
    <w:name w:val="Заголовок 3 Знак1"/>
    <w:semiHidden/>
    <w:rsid w:val="000504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">
    <w:name w:val="Заголовок 4 Знак1"/>
    <w:semiHidden/>
    <w:rsid w:val="000504E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1">
    <w:name w:val="Заголовок 7 Знак1"/>
    <w:semiHidden/>
    <w:rsid w:val="000504E1"/>
    <w:rPr>
      <w:rFonts w:ascii="Calibri" w:eastAsia="Times New Roman" w:hAnsi="Calibri" w:cs="Times New Roman"/>
      <w:sz w:val="24"/>
      <w:szCs w:val="24"/>
    </w:rPr>
  </w:style>
  <w:style w:type="character" w:customStyle="1" w:styleId="aff5">
    <w:name w:val="Пункт Знак"/>
    <w:rsid w:val="00B52894"/>
    <w:rPr>
      <w:sz w:val="28"/>
      <w:lang w:val="ru-RU" w:eastAsia="ru-RU" w:bidi="ar-SA"/>
    </w:rPr>
  </w:style>
  <w:style w:type="numbering" w:customStyle="1" w:styleId="13">
    <w:name w:val="Нет списка1"/>
    <w:next w:val="a6"/>
    <w:uiPriority w:val="99"/>
    <w:semiHidden/>
    <w:unhideWhenUsed/>
    <w:rsid w:val="00583B91"/>
  </w:style>
  <w:style w:type="paragraph" w:styleId="24">
    <w:name w:val="Body Text 2"/>
    <w:basedOn w:val="a3"/>
    <w:link w:val="25"/>
    <w:rsid w:val="00583B91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link w:val="24"/>
    <w:rsid w:val="00583B91"/>
    <w:rPr>
      <w:rFonts w:ascii="Arial" w:hAnsi="Arial"/>
      <w:sz w:val="24"/>
    </w:rPr>
  </w:style>
  <w:style w:type="paragraph" w:styleId="aff6">
    <w:name w:val="Body Text"/>
    <w:basedOn w:val="a3"/>
    <w:link w:val="aff7"/>
    <w:rsid w:val="00583B91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Основной текст Знак"/>
    <w:link w:val="aff6"/>
    <w:rsid w:val="00583B91"/>
    <w:rPr>
      <w:sz w:val="24"/>
      <w:szCs w:val="24"/>
    </w:rPr>
  </w:style>
  <w:style w:type="paragraph" w:styleId="26">
    <w:name w:val="Body Text Indent 2"/>
    <w:basedOn w:val="a3"/>
    <w:link w:val="27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7">
    <w:name w:val="Основной текст с отступом 2 Знак"/>
    <w:link w:val="26"/>
    <w:rsid w:val="00583B91"/>
    <w:rPr>
      <w:b/>
      <w:sz w:val="24"/>
      <w:szCs w:val="24"/>
    </w:rPr>
  </w:style>
  <w:style w:type="character" w:customStyle="1" w:styleId="aff8">
    <w:name w:val="комментарий"/>
    <w:rsid w:val="00583B91"/>
    <w:rPr>
      <w:b/>
      <w:i/>
      <w:shd w:val="clear" w:color="auto" w:fill="FFFF99"/>
    </w:rPr>
  </w:style>
  <w:style w:type="paragraph" w:customStyle="1" w:styleId="Heading">
    <w:name w:val="Heading"/>
    <w:rsid w:val="00583B9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3"/>
    <w:rsid w:val="00583B91"/>
    <w:pPr>
      <w:spacing w:line="294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93">
    <w:name w:val="Style93"/>
    <w:basedOn w:val="a3"/>
    <w:rsid w:val="00583B91"/>
    <w:pPr>
      <w:spacing w:line="219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29">
    <w:name w:val="Font Style429"/>
    <w:rsid w:val="00583B91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3"/>
    <w:rsid w:val="00583B91"/>
    <w:pPr>
      <w:spacing w:line="254" w:lineRule="exact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50">
    <w:name w:val="Font Style450"/>
    <w:rsid w:val="00583B91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117">
    <w:name w:val="Style117"/>
    <w:basedOn w:val="a3"/>
    <w:rsid w:val="00583B91"/>
    <w:pPr>
      <w:spacing w:line="218" w:lineRule="exact"/>
      <w:ind w:firstLine="326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1">
    <w:name w:val="Style17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9">
    <w:name w:val="Style179"/>
    <w:basedOn w:val="a3"/>
    <w:rsid w:val="00583B91"/>
    <w:pPr>
      <w:spacing w:line="214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5">
    <w:name w:val="Font Style445"/>
    <w:rsid w:val="00583B91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6">
    <w:name w:val="Font Style466"/>
    <w:rsid w:val="00583B91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3"/>
    <w:rsid w:val="00583B91"/>
    <w:pPr>
      <w:spacing w:line="235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06">
    <w:name w:val="Style106"/>
    <w:basedOn w:val="a3"/>
    <w:rsid w:val="00583B91"/>
    <w:pPr>
      <w:spacing w:line="221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14">
    <w:name w:val="Style114"/>
    <w:basedOn w:val="a3"/>
    <w:rsid w:val="00583B91"/>
    <w:pPr>
      <w:spacing w:line="218" w:lineRule="exact"/>
      <w:ind w:firstLine="326"/>
    </w:pPr>
    <w:rPr>
      <w:rFonts w:ascii="Franklin Gothic Heavy" w:hAnsi="Franklin Gothic Heavy" w:cs="Times New Roman"/>
      <w:sz w:val="24"/>
      <w:szCs w:val="24"/>
    </w:rPr>
  </w:style>
  <w:style w:type="paragraph" w:customStyle="1" w:styleId="Style150">
    <w:name w:val="Style150"/>
    <w:basedOn w:val="a3"/>
    <w:rsid w:val="00583B91"/>
    <w:pPr>
      <w:spacing w:line="293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1">
    <w:name w:val="Font Style441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583B91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583B9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583B91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583B91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583B91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583B91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3"/>
    <w:rsid w:val="00583B91"/>
    <w:pPr>
      <w:spacing w:line="220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71">
    <w:name w:val="Style7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21">
    <w:name w:val="Style12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49">
    <w:name w:val="Style149"/>
    <w:basedOn w:val="a3"/>
    <w:rsid w:val="00583B91"/>
    <w:pPr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67">
    <w:name w:val="Style167"/>
    <w:basedOn w:val="a3"/>
    <w:rsid w:val="00583B91"/>
    <w:pPr>
      <w:spacing w:line="216" w:lineRule="exact"/>
      <w:ind w:firstLine="302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3">
    <w:name w:val="Font Style463"/>
    <w:rsid w:val="00583B91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3"/>
    <w:rsid w:val="00583B91"/>
    <w:pPr>
      <w:spacing w:line="197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44">
    <w:name w:val="Style244"/>
    <w:basedOn w:val="a3"/>
    <w:rsid w:val="00583B91"/>
    <w:pPr>
      <w:spacing w:line="230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57">
    <w:name w:val="Style257"/>
    <w:basedOn w:val="a3"/>
    <w:rsid w:val="00583B91"/>
    <w:pPr>
      <w:spacing w:line="217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61">
    <w:name w:val="Style261"/>
    <w:basedOn w:val="a3"/>
    <w:rsid w:val="00583B91"/>
    <w:pPr>
      <w:spacing w:line="221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01">
    <w:name w:val="Style20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52">
    <w:name w:val="Style52"/>
    <w:basedOn w:val="a3"/>
    <w:rsid w:val="00583B91"/>
    <w:pPr>
      <w:spacing w:line="189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19">
    <w:name w:val="Style219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22">
    <w:name w:val="Style222"/>
    <w:basedOn w:val="a3"/>
    <w:rsid w:val="00583B91"/>
    <w:pPr>
      <w:spacing w:line="571" w:lineRule="exact"/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15">
    <w:name w:val="Font Style515"/>
    <w:rsid w:val="00583B91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3"/>
    <w:rsid w:val="00583B91"/>
    <w:pPr>
      <w:spacing w:line="216" w:lineRule="exact"/>
      <w:ind w:firstLine="322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6">
    <w:name w:val="Style286"/>
    <w:basedOn w:val="a3"/>
    <w:rsid w:val="00583B91"/>
    <w:pPr>
      <w:spacing w:line="218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8">
    <w:name w:val="Style288"/>
    <w:basedOn w:val="a3"/>
    <w:rsid w:val="00583B91"/>
    <w:pPr>
      <w:spacing w:line="216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11">
    <w:name w:val="Style311"/>
    <w:basedOn w:val="a3"/>
    <w:rsid w:val="00583B91"/>
    <w:pPr>
      <w:spacing w:line="215" w:lineRule="exact"/>
      <w:jc w:val="right"/>
    </w:pPr>
    <w:rPr>
      <w:rFonts w:ascii="Franklin Gothic Heavy" w:hAnsi="Franklin Gothic Heavy" w:cs="Times New Roman"/>
      <w:sz w:val="24"/>
      <w:szCs w:val="24"/>
    </w:rPr>
  </w:style>
  <w:style w:type="paragraph" w:customStyle="1" w:styleId="Style330">
    <w:name w:val="Style330"/>
    <w:basedOn w:val="a3"/>
    <w:rsid w:val="00583B91"/>
    <w:pPr>
      <w:spacing w:line="216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59">
    <w:name w:val="Style359"/>
    <w:basedOn w:val="a3"/>
    <w:rsid w:val="00583B91"/>
    <w:pPr>
      <w:spacing w:line="238" w:lineRule="exact"/>
      <w:ind w:firstLine="336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01">
    <w:name w:val="Font Style501"/>
    <w:rsid w:val="00583B9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3"/>
    <w:rsid w:val="00583B91"/>
    <w:pPr>
      <w:spacing w:line="214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81">
    <w:name w:val="Style181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11">
    <w:name w:val="Style211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91">
    <w:name w:val="Style29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98">
    <w:name w:val="Font Style498"/>
    <w:rsid w:val="00583B91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36">
    <w:name w:val="Font Style436"/>
    <w:rsid w:val="00583B91"/>
    <w:rPr>
      <w:rFonts w:ascii="Times New Roman" w:hAnsi="Times New Roman" w:cs="Times New Roman"/>
      <w:b/>
      <w:bCs/>
      <w:sz w:val="12"/>
      <w:szCs w:val="12"/>
    </w:rPr>
  </w:style>
  <w:style w:type="paragraph" w:customStyle="1" w:styleId="Style2">
    <w:name w:val="Style2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583B9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3"/>
    <w:rsid w:val="00583B91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583B91"/>
    <w:rPr>
      <w:rFonts w:ascii="Times New Roman" w:hAnsi="Times New Roman" w:cs="Times New Roman"/>
      <w:color w:val="000000"/>
      <w:sz w:val="20"/>
      <w:szCs w:val="20"/>
    </w:rPr>
  </w:style>
  <w:style w:type="paragraph" w:styleId="aff9">
    <w:name w:val="Document Map"/>
    <w:basedOn w:val="a3"/>
    <w:link w:val="affa"/>
    <w:semiHidden/>
    <w:rsid w:val="00583B91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a">
    <w:name w:val="Схема документа Знак"/>
    <w:link w:val="aff9"/>
    <w:semiHidden/>
    <w:rsid w:val="00583B91"/>
    <w:rPr>
      <w:rFonts w:ascii="Tahoma" w:hAnsi="Tahoma" w:cs="Tahoma"/>
      <w:shd w:val="clear" w:color="auto" w:fill="000080"/>
    </w:rPr>
  </w:style>
  <w:style w:type="character" w:styleId="affb">
    <w:name w:val="page number"/>
    <w:rsid w:val="00583B91"/>
  </w:style>
  <w:style w:type="character" w:customStyle="1" w:styleId="apple-style-span">
    <w:name w:val="apple-style-span"/>
    <w:rsid w:val="00583B91"/>
  </w:style>
  <w:style w:type="character" w:customStyle="1" w:styleId="apple-converted-space">
    <w:name w:val="apple-converted-space"/>
    <w:rsid w:val="00583B91"/>
  </w:style>
  <w:style w:type="character" w:customStyle="1" w:styleId="context">
    <w:name w:val="context"/>
    <w:rsid w:val="00583B91"/>
  </w:style>
  <w:style w:type="character" w:customStyle="1" w:styleId="contextcurrent">
    <w:name w:val="context_current"/>
    <w:rsid w:val="00583B91"/>
  </w:style>
  <w:style w:type="paragraph" w:customStyle="1" w:styleId="210">
    <w:name w:val="Основной текст с отступом 21"/>
    <w:basedOn w:val="a3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3"/>
    <w:rsid w:val="00583B91"/>
    <w:pPr>
      <w:keepLines/>
      <w:widowControl/>
      <w:autoSpaceDE/>
      <w:autoSpaceDN/>
      <w:adjustRightInd/>
      <w:spacing w:before="240" w:after="240"/>
      <w:ind w:firstLine="964"/>
      <w:jc w:val="both"/>
    </w:pPr>
    <w:rPr>
      <w:rFonts w:cs="Times New Roman"/>
      <w:color w:val="000000"/>
      <w:sz w:val="22"/>
    </w:rPr>
  </w:style>
  <w:style w:type="paragraph" w:customStyle="1" w:styleId="14">
    <w:name w:val="! 1Просто текст"/>
    <w:basedOn w:val="afd"/>
    <w:rsid w:val="00583B91"/>
    <w:pPr>
      <w:keepLines/>
      <w:widowControl/>
      <w:tabs>
        <w:tab w:val="clear" w:pos="4677"/>
        <w:tab w:val="clear" w:pos="9355"/>
      </w:tabs>
      <w:autoSpaceDE/>
      <w:autoSpaceDN/>
      <w:adjustRightInd/>
      <w:spacing w:after="120"/>
      <w:ind w:firstLine="851"/>
      <w:jc w:val="both"/>
    </w:pPr>
    <w:rPr>
      <w:sz w:val="22"/>
      <w:szCs w:val="24"/>
    </w:rPr>
  </w:style>
  <w:style w:type="paragraph" w:customStyle="1" w:styleId="211">
    <w:name w:val="Основной текст 21"/>
    <w:basedOn w:val="a3"/>
    <w:rsid w:val="00583B91"/>
    <w:pPr>
      <w:tabs>
        <w:tab w:val="left" w:pos="284"/>
      </w:tabs>
      <w:overflowPunct w:val="0"/>
      <w:spacing w:before="60" w:after="60" w:line="192" w:lineRule="auto"/>
      <w:ind w:firstLine="284"/>
      <w:jc w:val="both"/>
      <w:textAlignment w:val="baseline"/>
    </w:pPr>
    <w:rPr>
      <w:rFonts w:ascii="Arial Narrow" w:hAnsi="Arial Narrow" w:cs="Times New Roman"/>
      <w:sz w:val="22"/>
    </w:rPr>
  </w:style>
  <w:style w:type="character" w:customStyle="1" w:styleId="WW8Num6z2">
    <w:name w:val="WW8Num6z2"/>
    <w:rsid w:val="00583B91"/>
    <w:rPr>
      <w:b w:val="0"/>
      <w:i w:val="0"/>
    </w:rPr>
  </w:style>
  <w:style w:type="paragraph" w:customStyle="1" w:styleId="xl34">
    <w:name w:val="xl34"/>
    <w:basedOn w:val="a3"/>
    <w:rsid w:val="00583B91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styleId="affc">
    <w:name w:val="Title"/>
    <w:basedOn w:val="a3"/>
    <w:link w:val="affd"/>
    <w:qFormat/>
    <w:locked/>
    <w:rsid w:val="00583B91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fd">
    <w:name w:val="Название Знак"/>
    <w:link w:val="affc"/>
    <w:rsid w:val="00583B91"/>
    <w:rPr>
      <w:b/>
      <w:sz w:val="24"/>
    </w:rPr>
  </w:style>
  <w:style w:type="character" w:styleId="affe">
    <w:name w:val="Emphasis"/>
    <w:qFormat/>
    <w:locked/>
    <w:rsid w:val="00583B91"/>
    <w:rPr>
      <w:i/>
      <w:iCs/>
    </w:rPr>
  </w:style>
  <w:style w:type="paragraph" w:styleId="afff">
    <w:name w:val="Body Text Indent"/>
    <w:basedOn w:val="a3"/>
    <w:link w:val="afff0"/>
    <w:rsid w:val="00583B9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0">
    <w:name w:val="Основной текст с отступом Знак"/>
    <w:link w:val="afff"/>
    <w:rsid w:val="00583B91"/>
    <w:rPr>
      <w:sz w:val="24"/>
      <w:szCs w:val="24"/>
    </w:rPr>
  </w:style>
  <w:style w:type="character" w:customStyle="1" w:styleId="FontStyle23">
    <w:name w:val="Font Style23"/>
    <w:uiPriority w:val="99"/>
    <w:rsid w:val="00583B91"/>
    <w:rPr>
      <w:rFonts w:ascii="Times New Roman" w:hAnsi="Times New Roman" w:cs="Times New Roman"/>
      <w:sz w:val="22"/>
      <w:szCs w:val="22"/>
    </w:rPr>
  </w:style>
  <w:style w:type="table" w:customStyle="1" w:styleId="15">
    <w:name w:val="Сетка таблицы1"/>
    <w:basedOn w:val="a5"/>
    <w:next w:val="afb"/>
    <w:rsid w:val="00583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6"/>
    <w:uiPriority w:val="99"/>
    <w:semiHidden/>
    <w:unhideWhenUsed/>
    <w:rsid w:val="008C253A"/>
  </w:style>
  <w:style w:type="table" w:customStyle="1" w:styleId="29">
    <w:name w:val="Сетка таблицы2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6"/>
    <w:uiPriority w:val="99"/>
    <w:semiHidden/>
    <w:unhideWhenUsed/>
    <w:rsid w:val="008C253A"/>
  </w:style>
  <w:style w:type="table" w:customStyle="1" w:styleId="110">
    <w:name w:val="Сетка таблицы11"/>
    <w:basedOn w:val="a5"/>
    <w:next w:val="afb"/>
    <w:uiPriority w:val="59"/>
    <w:rsid w:val="008C25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D1CD8-DB2A-424D-B608-4CC018E4DFF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2157BA-7A20-44A9-B1B7-58AC247C52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E23D62-5EA8-4E3B-B45C-5D2BA5531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47097-8AF2-4FF2-8F8A-2B70F6E8EB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E856DF5-3ED7-4C62-BCB1-A6966C6977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D3D70BC-4066-442F-BA77-0D9D3FB7551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0D32731-3B9D-4BC1-8A03-282063869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Никитина Инна Анатольевна</cp:lastModifiedBy>
  <cp:revision>16</cp:revision>
  <cp:lastPrinted>2014-01-09T05:49:00Z</cp:lastPrinted>
  <dcterms:created xsi:type="dcterms:W3CDTF">2014-01-09T05:42:00Z</dcterms:created>
  <dcterms:modified xsi:type="dcterms:W3CDTF">2015-11-05T13:18:00Z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CXKWX26EJH3D-86-447</vt:lpwstr>
  </property>
  <property fmtid="{D5CDD505-2E9C-101B-9397-08002B2CF9AE}" pid="3" name="_dlc_DocIdItemGuid">
    <vt:lpwstr>1bfb943a-529c-4b5c-afa7-e87923875895</vt:lpwstr>
  </property>
  <property fmtid="{D5CDD505-2E9C-101B-9397-08002B2CF9AE}" pid="4" name="_dlc_DocIdUrl">
    <vt:lpwstr>http://gport.tgc1.local/kb/_layouts/DocIdRedir.aspx?ID=CXKWX26EJH3D-86-447, CXKWX26EJH3D-86-447</vt:lpwstr>
  </property>
</Properties>
</file>