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DA" w:rsidRDefault="009722DA" w:rsidP="009722DA">
      <w:pPr>
        <w:pStyle w:val="Barcode0"/>
        <w:shd w:val="clear" w:color="auto" w:fill="auto"/>
        <w:tabs>
          <w:tab w:val="left" w:pos="9498"/>
          <w:tab w:val="left" w:leader="underscore" w:pos="9639"/>
        </w:tabs>
        <w:ind w:left="5664" w:right="-45"/>
        <w:jc w:val="both"/>
        <w:rPr>
          <w:rStyle w:val="Barcode"/>
          <w:color w:val="000000"/>
          <w:sz w:val="28"/>
          <w:szCs w:val="28"/>
        </w:rPr>
      </w:pPr>
    </w:p>
    <w:p w:rsidR="009722DA" w:rsidRPr="00AC347D" w:rsidRDefault="000B7672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>Дополнительн</w:t>
      </w:r>
      <w:r w:rsidR="009722DA" w:rsidRPr="00AC347D">
        <w:rPr>
          <w:rStyle w:val="Barcode"/>
          <w:color w:val="000000"/>
          <w:sz w:val="24"/>
          <w:szCs w:val="24"/>
        </w:rPr>
        <w:t>ое соглашение №______</w:t>
      </w:r>
    </w:p>
    <w:p w:rsidR="000B7672" w:rsidRPr="00AC347D" w:rsidRDefault="009722DA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к договору </w:t>
      </w:r>
      <w:r w:rsidR="000B7672" w:rsidRPr="00AC347D">
        <w:rPr>
          <w:rStyle w:val="Barcode"/>
          <w:color w:val="000000"/>
          <w:sz w:val="24"/>
          <w:szCs w:val="24"/>
        </w:rPr>
        <w:t>№______</w:t>
      </w:r>
      <w:proofErr w:type="gramStart"/>
      <w:r w:rsidR="000B7672" w:rsidRPr="00AC347D">
        <w:rPr>
          <w:rStyle w:val="Barcode"/>
          <w:color w:val="000000"/>
          <w:sz w:val="24"/>
          <w:szCs w:val="24"/>
        </w:rPr>
        <w:t>от</w:t>
      </w:r>
      <w:proofErr w:type="gramEnd"/>
      <w:r w:rsidR="000B7672" w:rsidRPr="00AC347D">
        <w:rPr>
          <w:rStyle w:val="Barcode"/>
          <w:color w:val="000000"/>
          <w:sz w:val="24"/>
          <w:szCs w:val="24"/>
        </w:rPr>
        <w:t>_________</w:t>
      </w:r>
    </w:p>
    <w:p w:rsidR="000B7672" w:rsidRPr="00AC347D" w:rsidRDefault="000B7672" w:rsidP="000040D3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</w:p>
    <w:p w:rsidR="00AC347D" w:rsidRDefault="000B7672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г. </w:t>
      </w:r>
      <w:r w:rsidR="00E51284">
        <w:rPr>
          <w:rStyle w:val="Barcode"/>
          <w:color w:val="000000"/>
          <w:sz w:val="24"/>
          <w:szCs w:val="24"/>
        </w:rPr>
        <w:t>Мурманск</w:t>
      </w:r>
      <w:r w:rsidRPr="00AC347D">
        <w:rPr>
          <w:rStyle w:val="Barcode"/>
          <w:color w:val="000000"/>
          <w:sz w:val="24"/>
          <w:szCs w:val="24"/>
        </w:rPr>
        <w:tab/>
      </w:r>
      <w:r w:rsidR="009722DA" w:rsidRPr="00AC347D">
        <w:rPr>
          <w:rStyle w:val="Barcode"/>
          <w:color w:val="000000"/>
          <w:sz w:val="24"/>
          <w:szCs w:val="24"/>
        </w:rPr>
        <w:t xml:space="preserve"> </w:t>
      </w:r>
      <w:r w:rsidRPr="00AC347D">
        <w:rPr>
          <w:rStyle w:val="Barcode"/>
          <w:color w:val="000000"/>
          <w:sz w:val="24"/>
          <w:szCs w:val="24"/>
        </w:rPr>
        <w:t>«___»</w:t>
      </w:r>
      <w:r w:rsidRPr="00AC347D">
        <w:rPr>
          <w:rStyle w:val="Barcode"/>
          <w:color w:val="000000"/>
          <w:sz w:val="24"/>
          <w:szCs w:val="24"/>
        </w:rPr>
        <w:tab/>
        <w:t>201</w:t>
      </w:r>
      <w:r w:rsidR="006B4BE4" w:rsidRPr="00AC347D">
        <w:rPr>
          <w:rStyle w:val="Barcode"/>
          <w:color w:val="000000"/>
          <w:sz w:val="24"/>
          <w:szCs w:val="24"/>
        </w:rPr>
        <w:t>_</w:t>
      </w:r>
      <w:r w:rsidRPr="00AC347D">
        <w:rPr>
          <w:rStyle w:val="Barcode"/>
          <w:color w:val="000000"/>
          <w:sz w:val="24"/>
          <w:szCs w:val="24"/>
        </w:rPr>
        <w:t xml:space="preserve"> г.</w:t>
      </w:r>
    </w:p>
    <w:p w:rsidR="009722DA" w:rsidRPr="00AC347D" w:rsidRDefault="00AC347D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sz w:val="24"/>
          <w:szCs w:val="24"/>
        </w:rPr>
      </w:pPr>
      <w:r w:rsidRPr="00AC347D">
        <w:rPr>
          <w:sz w:val="24"/>
          <w:szCs w:val="24"/>
        </w:rPr>
        <w:t xml:space="preserve"> </w:t>
      </w:r>
    </w:p>
    <w:p w:rsidR="000B7672" w:rsidRPr="00AC347D" w:rsidRDefault="00F958A6" w:rsidP="006B2296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366"/>
        <w:jc w:val="both"/>
        <w:rPr>
          <w:rStyle w:val="Barcode"/>
          <w:color w:val="000000"/>
          <w:sz w:val="24"/>
          <w:szCs w:val="24"/>
        </w:rPr>
      </w:pPr>
      <w:proofErr w:type="gramStart"/>
      <w:r w:rsidRPr="00F958A6">
        <w:rPr>
          <w:rStyle w:val="Barcode"/>
          <w:color w:val="000000"/>
          <w:sz w:val="24"/>
          <w:szCs w:val="24"/>
        </w:rPr>
        <w:t xml:space="preserve">Открытое акционерное общество «Территориальная генерирующая компания №1», именуемое в дальнейшем  «Заказчик», в лице </w:t>
      </w:r>
      <w:r w:rsidR="00D6735D">
        <w:rPr>
          <w:rStyle w:val="Barcode"/>
          <w:color w:val="000000"/>
          <w:sz w:val="24"/>
          <w:szCs w:val="24"/>
        </w:rPr>
        <w:t>заместителя генерального директора-директора филиала «Кольский» ОАО «ТГК-1» Антипова А.Г.</w:t>
      </w:r>
      <w:r w:rsidRPr="00F958A6">
        <w:rPr>
          <w:rStyle w:val="Barcode"/>
          <w:color w:val="000000"/>
          <w:sz w:val="24"/>
          <w:szCs w:val="24"/>
        </w:rPr>
        <w:t xml:space="preserve">, </w:t>
      </w:r>
      <w:r w:rsidR="003A6CD5">
        <w:rPr>
          <w:rStyle w:val="Barcode"/>
          <w:color w:val="000000"/>
          <w:sz w:val="24"/>
          <w:szCs w:val="24"/>
        </w:rPr>
        <w:t xml:space="preserve"> </w:t>
      </w:r>
      <w:r w:rsidRPr="00F958A6">
        <w:rPr>
          <w:rStyle w:val="Barcode"/>
          <w:color w:val="000000"/>
          <w:sz w:val="24"/>
          <w:szCs w:val="24"/>
        </w:rPr>
        <w:t xml:space="preserve">действующего на основании </w:t>
      </w:r>
      <w:r w:rsidR="00D6735D">
        <w:rPr>
          <w:rStyle w:val="Barcode"/>
          <w:color w:val="000000"/>
          <w:sz w:val="24"/>
          <w:szCs w:val="24"/>
        </w:rPr>
        <w:t>доверенности №</w:t>
      </w:r>
      <w:r w:rsidR="00626D4F">
        <w:rPr>
          <w:rStyle w:val="Barcode"/>
          <w:color w:val="000000"/>
          <w:sz w:val="24"/>
          <w:szCs w:val="24"/>
        </w:rPr>
        <w:t>290-2014 от 01.01.2014</w:t>
      </w:r>
      <w:r w:rsidR="00D6735D">
        <w:rPr>
          <w:rStyle w:val="Barcode"/>
          <w:color w:val="000000"/>
          <w:sz w:val="24"/>
          <w:szCs w:val="24"/>
        </w:rPr>
        <w:t>г.</w:t>
      </w:r>
      <w:r w:rsidRPr="00F958A6">
        <w:rPr>
          <w:rStyle w:val="Barcode"/>
          <w:color w:val="000000"/>
          <w:sz w:val="24"/>
          <w:szCs w:val="24"/>
        </w:rPr>
        <w:t>, с одной стороны, и _________________________________________ и</w:t>
      </w:r>
      <w:r w:rsidR="00D6735D">
        <w:rPr>
          <w:rStyle w:val="Barcode"/>
          <w:color w:val="000000"/>
          <w:sz w:val="24"/>
          <w:szCs w:val="24"/>
        </w:rPr>
        <w:t>менуемое в дальнейшем «Исполнитель</w:t>
      </w:r>
      <w:r w:rsidRPr="00F958A6">
        <w:rPr>
          <w:rStyle w:val="Barcode"/>
          <w:color w:val="000000"/>
          <w:sz w:val="24"/>
          <w:szCs w:val="24"/>
        </w:rPr>
        <w:t>», в лице _____________________________, действующего на основании _______________________, с другой стороны (далее – Стороны), заключили настоящ</w:t>
      </w:r>
      <w:r w:rsidR="00C243FC">
        <w:rPr>
          <w:rStyle w:val="Barcode"/>
          <w:color w:val="000000"/>
          <w:sz w:val="24"/>
          <w:szCs w:val="24"/>
        </w:rPr>
        <w:t>ее дополнительное соглашение</w:t>
      </w:r>
      <w:r w:rsidRPr="00F958A6">
        <w:rPr>
          <w:rStyle w:val="Barcode"/>
          <w:color w:val="000000"/>
          <w:sz w:val="24"/>
          <w:szCs w:val="24"/>
        </w:rPr>
        <w:t xml:space="preserve"> о нижеследующем:</w:t>
      </w:r>
      <w:proofErr w:type="gramEnd"/>
    </w:p>
    <w:p w:rsidR="000B7672" w:rsidRPr="00AC347D" w:rsidRDefault="000B7672" w:rsidP="000040D3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1580"/>
        <w:jc w:val="both"/>
        <w:rPr>
          <w:sz w:val="24"/>
          <w:szCs w:val="24"/>
        </w:rPr>
      </w:pPr>
    </w:p>
    <w:p w:rsidR="000B7672" w:rsidRPr="006B2296" w:rsidRDefault="000B7672" w:rsidP="006B2296">
      <w:pPr>
        <w:pStyle w:val="Barcode0"/>
        <w:shd w:val="clear" w:color="auto" w:fill="auto"/>
        <w:tabs>
          <w:tab w:val="left" w:pos="284"/>
          <w:tab w:val="left" w:leader="underscore" w:pos="8813"/>
        </w:tabs>
        <w:ind w:right="60"/>
        <w:jc w:val="both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1.Стороны пришли к соглашению внести в договор №______ </w:t>
      </w:r>
      <w:proofErr w:type="spellStart"/>
      <w:r w:rsidRPr="00AC347D">
        <w:rPr>
          <w:rStyle w:val="Barcode"/>
          <w:color w:val="000000"/>
          <w:sz w:val="24"/>
          <w:szCs w:val="24"/>
        </w:rPr>
        <w:t>от_____________г</w:t>
      </w:r>
      <w:proofErr w:type="spellEnd"/>
      <w:r w:rsidRPr="00AC347D">
        <w:rPr>
          <w:rStyle w:val="Barcode"/>
          <w:color w:val="000000"/>
          <w:sz w:val="24"/>
          <w:szCs w:val="24"/>
        </w:rPr>
        <w:t xml:space="preserve">. </w:t>
      </w:r>
      <w:r w:rsidR="006B2296">
        <w:rPr>
          <w:rStyle w:val="Barcode"/>
          <w:color w:val="000000"/>
          <w:sz w:val="24"/>
          <w:szCs w:val="24"/>
        </w:rPr>
        <w:br/>
      </w:r>
      <w:r w:rsidRPr="00AC347D">
        <w:rPr>
          <w:rStyle w:val="Barcode"/>
          <w:color w:val="000000"/>
          <w:sz w:val="24"/>
          <w:szCs w:val="24"/>
        </w:rPr>
        <w:t>(далее -</w:t>
      </w:r>
      <w:r w:rsidR="00C243FC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F20EA4" w:rsidRPr="006B2296">
        <w:rPr>
          <w:rStyle w:val="Barcode"/>
          <w:color w:val="000000"/>
          <w:sz w:val="24"/>
          <w:szCs w:val="24"/>
        </w:rPr>
        <w:t>оговор) следующие изменения:</w:t>
      </w:r>
    </w:p>
    <w:p w:rsidR="000B7672" w:rsidRPr="006B2296" w:rsidRDefault="00F94146" w:rsidP="00F94146">
      <w:pPr>
        <w:pStyle w:val="Barcode0"/>
        <w:numPr>
          <w:ilvl w:val="1"/>
          <w:numId w:val="35"/>
        </w:numPr>
        <w:shd w:val="clear" w:color="auto" w:fill="auto"/>
        <w:tabs>
          <w:tab w:val="left" w:pos="1276"/>
          <w:tab w:val="left" w:pos="1418"/>
          <w:tab w:val="left" w:leader="underscore" w:pos="2060"/>
          <w:tab w:val="left" w:leader="underscore" w:pos="5689"/>
        </w:tabs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 xml:space="preserve"> </w:t>
      </w:r>
      <w:r w:rsidR="006B2296">
        <w:rPr>
          <w:rStyle w:val="Barcode"/>
          <w:color w:val="000000"/>
          <w:sz w:val="24"/>
          <w:szCs w:val="24"/>
        </w:rPr>
        <w:t xml:space="preserve">Раздел </w:t>
      </w:r>
      <w:r w:rsidR="00626D4F">
        <w:rPr>
          <w:rStyle w:val="Barcode"/>
          <w:color w:val="000000"/>
          <w:sz w:val="24"/>
          <w:szCs w:val="24"/>
        </w:rPr>
        <w:t>9</w:t>
      </w:r>
      <w:r w:rsidR="006B2296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6B2296">
        <w:rPr>
          <w:rStyle w:val="Barcode"/>
          <w:color w:val="000000"/>
          <w:sz w:val="24"/>
          <w:szCs w:val="24"/>
        </w:rPr>
        <w:t xml:space="preserve">оговора дополнить пунктом </w:t>
      </w:r>
      <w:bookmarkStart w:id="0" w:name="_GoBack"/>
      <w:bookmarkEnd w:id="0"/>
      <w:r w:rsidR="0009656C">
        <w:rPr>
          <w:rStyle w:val="Barcode"/>
          <w:color w:val="000000"/>
          <w:sz w:val="24"/>
          <w:szCs w:val="24"/>
        </w:rPr>
        <w:t xml:space="preserve">9.13 </w:t>
      </w:r>
      <w:r w:rsidR="000B7672" w:rsidRPr="006B2296">
        <w:rPr>
          <w:rStyle w:val="Barcode"/>
          <w:color w:val="000000"/>
          <w:sz w:val="24"/>
          <w:szCs w:val="24"/>
        </w:rPr>
        <w:t>следующего содержания:</w:t>
      </w:r>
    </w:p>
    <w:p w:rsidR="000B7672" w:rsidRPr="006B2296" w:rsidRDefault="00B65C30" w:rsidP="006B2296">
      <w:pPr>
        <w:pStyle w:val="Barcode0"/>
        <w:shd w:val="clear" w:color="auto" w:fill="auto"/>
        <w:tabs>
          <w:tab w:val="left" w:pos="284"/>
          <w:tab w:val="left" w:leader="underscore" w:pos="413"/>
          <w:tab w:val="left" w:leader="underscore" w:pos="7805"/>
        </w:tabs>
        <w:ind w:right="60"/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>«</w:t>
      </w:r>
      <w:r w:rsidR="00D6735D">
        <w:rPr>
          <w:rStyle w:val="Barcode"/>
          <w:color w:val="000000"/>
          <w:sz w:val="24"/>
          <w:szCs w:val="24"/>
        </w:rPr>
        <w:t>Исполнитель</w:t>
      </w:r>
      <w:r w:rsidR="003A6CD5">
        <w:rPr>
          <w:rStyle w:val="Barcode"/>
          <w:color w:val="000000"/>
          <w:sz w:val="24"/>
          <w:szCs w:val="24"/>
        </w:rPr>
        <w:t xml:space="preserve"> в течение 10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975244" w:rsidRPr="006B2296">
        <w:rPr>
          <w:rStyle w:val="Barcode"/>
          <w:color w:val="000000"/>
          <w:sz w:val="24"/>
          <w:szCs w:val="24"/>
        </w:rPr>
        <w:t>дней с момента получения запроса</w:t>
      </w:r>
      <w:r w:rsidR="006B4BE4" w:rsidRPr="006B2296">
        <w:rPr>
          <w:rStyle w:val="Barcode"/>
          <w:color w:val="000000"/>
          <w:sz w:val="24"/>
          <w:szCs w:val="24"/>
        </w:rPr>
        <w:t xml:space="preserve"> представляет Заказчику документы, подтверждающие размер расходов, понесенных </w:t>
      </w:r>
      <w:r w:rsidR="00D6735D">
        <w:rPr>
          <w:rStyle w:val="Barcode"/>
          <w:color w:val="000000"/>
          <w:sz w:val="24"/>
          <w:szCs w:val="24"/>
        </w:rPr>
        <w:t>Исполнителем</w:t>
      </w:r>
      <w:r w:rsidR="00C243FC" w:rsidRPr="006B2296">
        <w:rPr>
          <w:rStyle w:val="Barcode"/>
          <w:color w:val="000000"/>
          <w:sz w:val="24"/>
          <w:szCs w:val="24"/>
        </w:rPr>
        <w:t xml:space="preserve"> </w:t>
      </w:r>
      <w:r w:rsidR="006B4BE4" w:rsidRPr="006B2296">
        <w:rPr>
          <w:rStyle w:val="Barcode"/>
          <w:color w:val="000000"/>
          <w:sz w:val="24"/>
          <w:szCs w:val="24"/>
        </w:rPr>
        <w:t>при выполнени</w:t>
      </w:r>
      <w:r w:rsidR="00F958A6" w:rsidRPr="006B2296">
        <w:rPr>
          <w:rStyle w:val="Barcode"/>
          <w:color w:val="000000"/>
          <w:sz w:val="24"/>
          <w:szCs w:val="24"/>
        </w:rPr>
        <w:t>и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F958A6" w:rsidRPr="006B2296">
        <w:rPr>
          <w:rStyle w:val="Barcode"/>
          <w:color w:val="000000"/>
          <w:sz w:val="24"/>
          <w:szCs w:val="24"/>
        </w:rPr>
        <w:t>Р</w:t>
      </w:r>
      <w:r w:rsidR="006B4BE4" w:rsidRPr="006B2296">
        <w:rPr>
          <w:rStyle w:val="Barcode"/>
          <w:color w:val="000000"/>
          <w:sz w:val="24"/>
          <w:szCs w:val="24"/>
        </w:rPr>
        <w:t>абот</w:t>
      </w:r>
      <w:r w:rsidR="00131107">
        <w:rPr>
          <w:rStyle w:val="Barcode"/>
          <w:color w:val="000000"/>
          <w:sz w:val="24"/>
          <w:szCs w:val="24"/>
        </w:rPr>
        <w:t xml:space="preserve">, </w:t>
      </w:r>
      <w:r w:rsidR="00131107" w:rsidRPr="00131107">
        <w:rPr>
          <w:rStyle w:val="Barcode"/>
          <w:color w:val="000000"/>
          <w:sz w:val="24"/>
          <w:szCs w:val="24"/>
        </w:rPr>
        <w:t>по усмотрению Заказчика</w:t>
      </w:r>
      <w:r w:rsidR="00C243FC" w:rsidRPr="006B2296">
        <w:rPr>
          <w:rStyle w:val="Barcode"/>
          <w:color w:val="000000"/>
          <w:sz w:val="24"/>
          <w:szCs w:val="24"/>
        </w:rPr>
        <w:t>.</w:t>
      </w:r>
    </w:p>
    <w:p w:rsidR="006B4BE4" w:rsidRPr="006B2296" w:rsidRDefault="006B4BE4" w:rsidP="006B2296">
      <w:pPr>
        <w:pStyle w:val="Barcode0"/>
        <w:shd w:val="clear" w:color="auto" w:fill="auto"/>
        <w:tabs>
          <w:tab w:val="left" w:pos="284"/>
        </w:tabs>
        <w:ind w:right="60" w:firstLine="426"/>
        <w:jc w:val="both"/>
        <w:rPr>
          <w:rStyle w:val="Barcode"/>
          <w:color w:val="000000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>За несвоевременное пр</w:t>
      </w:r>
      <w:r w:rsidR="00D6735D">
        <w:rPr>
          <w:rStyle w:val="Barcode"/>
          <w:color w:val="000000"/>
          <w:sz w:val="24"/>
          <w:szCs w:val="24"/>
        </w:rPr>
        <w:t>едставление документов Исполнитель</w:t>
      </w:r>
      <w:r w:rsidRPr="006B2296">
        <w:rPr>
          <w:rStyle w:val="Barcode"/>
          <w:color w:val="000000"/>
          <w:sz w:val="24"/>
          <w:szCs w:val="24"/>
        </w:rPr>
        <w:t xml:space="preserve">, уплачивает </w:t>
      </w:r>
      <w:r w:rsidR="00F958A6" w:rsidRPr="006B2296">
        <w:rPr>
          <w:rStyle w:val="Barcode"/>
          <w:color w:val="000000"/>
          <w:sz w:val="24"/>
          <w:szCs w:val="24"/>
        </w:rPr>
        <w:t xml:space="preserve">Заказчику </w:t>
      </w:r>
      <w:r w:rsidRPr="006B2296">
        <w:rPr>
          <w:rStyle w:val="Barcode"/>
          <w:color w:val="000000"/>
          <w:sz w:val="24"/>
          <w:szCs w:val="24"/>
        </w:rPr>
        <w:t xml:space="preserve">штраф </w:t>
      </w:r>
      <w:r w:rsidR="00221C78" w:rsidRPr="006B2296">
        <w:rPr>
          <w:rStyle w:val="Barcode"/>
          <w:color w:val="000000"/>
          <w:sz w:val="24"/>
          <w:szCs w:val="24"/>
        </w:rPr>
        <w:t>0,01% от суммы неподтвержденных расходов за каждый день просрочки</w:t>
      </w:r>
      <w:proofErr w:type="gramStart"/>
      <w:r w:rsidRPr="006B2296">
        <w:rPr>
          <w:rStyle w:val="Barcode"/>
          <w:color w:val="000000"/>
          <w:sz w:val="24"/>
          <w:szCs w:val="24"/>
        </w:rPr>
        <w:t>.</w:t>
      </w:r>
      <w:r w:rsidR="00131107">
        <w:rPr>
          <w:rStyle w:val="Barcode"/>
          <w:color w:val="000000"/>
          <w:sz w:val="24"/>
          <w:szCs w:val="24"/>
        </w:rPr>
        <w:t>»</w:t>
      </w:r>
      <w:r w:rsidRPr="006B2296">
        <w:rPr>
          <w:rStyle w:val="Barcode"/>
          <w:color w:val="000000"/>
          <w:sz w:val="24"/>
          <w:szCs w:val="24"/>
        </w:rPr>
        <w:t xml:space="preserve"> </w:t>
      </w:r>
      <w:proofErr w:type="gramEnd"/>
    </w:p>
    <w:p w:rsidR="00F94146" w:rsidRDefault="00F94146" w:rsidP="00F94146">
      <w:pPr>
        <w:pStyle w:val="Barcode0"/>
        <w:numPr>
          <w:ilvl w:val="1"/>
          <w:numId w:val="35"/>
        </w:numPr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r>
        <w:rPr>
          <w:rStyle w:val="Barcode"/>
          <w:sz w:val="24"/>
          <w:szCs w:val="24"/>
        </w:rPr>
        <w:t xml:space="preserve"> </w:t>
      </w:r>
      <w:r w:rsidR="00D6735D">
        <w:rPr>
          <w:rStyle w:val="Barcode"/>
          <w:sz w:val="24"/>
          <w:szCs w:val="24"/>
        </w:rPr>
        <w:t>Исполнитель</w:t>
      </w:r>
      <w:r w:rsidR="00C243FC" w:rsidRPr="006B2296">
        <w:rPr>
          <w:rStyle w:val="Barcode"/>
          <w:sz w:val="24"/>
          <w:szCs w:val="24"/>
        </w:rPr>
        <w:t xml:space="preserve"> подтверждает свое согла</w:t>
      </w:r>
      <w:r>
        <w:rPr>
          <w:rStyle w:val="Barcode"/>
          <w:sz w:val="24"/>
          <w:szCs w:val="24"/>
        </w:rPr>
        <w:t xml:space="preserve">сие на передачу в ОАО «Газпром» </w:t>
      </w:r>
    </w:p>
    <w:p w:rsidR="00F20EA4" w:rsidRPr="006B2296" w:rsidRDefault="00C243FC" w:rsidP="00F94146">
      <w:pPr>
        <w:pStyle w:val="Barcode0"/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r w:rsidRPr="006B2296">
        <w:rPr>
          <w:rStyle w:val="Barcode"/>
          <w:sz w:val="24"/>
          <w:szCs w:val="24"/>
        </w:rPr>
        <w:t xml:space="preserve">документов, переданных Заказчику </w:t>
      </w:r>
      <w:r w:rsidR="002B420E">
        <w:rPr>
          <w:rStyle w:val="Barcode"/>
          <w:sz w:val="24"/>
          <w:szCs w:val="24"/>
        </w:rPr>
        <w:t>на основании</w:t>
      </w:r>
      <w:r w:rsidRPr="006B2296">
        <w:rPr>
          <w:rStyle w:val="Barcode"/>
          <w:sz w:val="24"/>
          <w:szCs w:val="24"/>
        </w:rPr>
        <w:t xml:space="preserve"> пункта 1.1. настоящего дополнительного соглашения.</w:t>
      </w:r>
    </w:p>
    <w:p w:rsidR="000B7672" w:rsidRPr="006B2296" w:rsidRDefault="000B7672" w:rsidP="00F94146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Остальные условия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131107">
        <w:rPr>
          <w:rStyle w:val="Barcode"/>
          <w:color w:val="000000"/>
          <w:sz w:val="24"/>
          <w:szCs w:val="24"/>
        </w:rPr>
        <w:t>оговора, не</w:t>
      </w:r>
      <w:r w:rsidRPr="006B2296">
        <w:rPr>
          <w:rStyle w:val="Barcode"/>
          <w:color w:val="000000"/>
          <w:sz w:val="24"/>
          <w:szCs w:val="24"/>
        </w:rPr>
        <w:t xml:space="preserve">затронутые настоящим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дополнительным соглашением</w:t>
      </w:r>
      <w:r w:rsidRPr="006B2296">
        <w:rPr>
          <w:rStyle w:val="Barcode"/>
          <w:color w:val="000000"/>
          <w:sz w:val="24"/>
          <w:szCs w:val="24"/>
        </w:rPr>
        <w:t>, остаются неизменными, и Стороны подтверждают по ним свои обязательства.</w:t>
      </w:r>
    </w:p>
    <w:p w:rsidR="000B7672" w:rsidRPr="006B2296" w:rsidRDefault="000B7672" w:rsidP="00F94146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C243FC" w:rsidRPr="006B2296">
        <w:rPr>
          <w:rStyle w:val="Barcode"/>
          <w:color w:val="000000"/>
          <w:sz w:val="24"/>
          <w:szCs w:val="24"/>
        </w:rPr>
        <w:t xml:space="preserve"> </w:t>
      </w:r>
      <w:r w:rsidRPr="006B2296">
        <w:rPr>
          <w:rStyle w:val="Barcode"/>
          <w:color w:val="000000"/>
          <w:sz w:val="24"/>
          <w:szCs w:val="24"/>
        </w:rPr>
        <w:t xml:space="preserve">вступает в силу </w:t>
      </w:r>
      <w:proofErr w:type="gramStart"/>
      <w:r w:rsidRPr="006B2296">
        <w:rPr>
          <w:rStyle w:val="Barcode"/>
          <w:color w:val="000000"/>
          <w:sz w:val="24"/>
          <w:szCs w:val="24"/>
        </w:rPr>
        <w:t>с даты</w:t>
      </w:r>
      <w:proofErr w:type="gramEnd"/>
      <w:r w:rsidRPr="006B2296">
        <w:rPr>
          <w:rStyle w:val="Barcode"/>
          <w:color w:val="000000"/>
          <w:sz w:val="24"/>
          <w:szCs w:val="24"/>
        </w:rPr>
        <w:t xml:space="preserve"> его подписания Сторонами.</w:t>
      </w:r>
    </w:p>
    <w:p w:rsidR="000B7672" w:rsidRPr="00AC347D" w:rsidRDefault="000B7672" w:rsidP="00F94146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  <w:tab w:val="left" w:pos="567"/>
        </w:tabs>
        <w:ind w:left="0" w:right="60" w:firstLine="0"/>
        <w:jc w:val="both"/>
        <w:rPr>
          <w:rStyle w:val="Barcode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6B2296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6B2296" w:rsidRPr="00AC347D">
        <w:rPr>
          <w:rStyle w:val="Barcode"/>
          <w:color w:val="000000"/>
          <w:sz w:val="24"/>
          <w:szCs w:val="24"/>
        </w:rPr>
        <w:t xml:space="preserve"> </w:t>
      </w:r>
      <w:r w:rsidRPr="00AC347D">
        <w:rPr>
          <w:rStyle w:val="Barcode"/>
          <w:color w:val="000000"/>
          <w:sz w:val="24"/>
          <w:szCs w:val="24"/>
        </w:rPr>
        <w:t>составлено в двух экземплярах, имеющих одинаковую юридическую силу, по одному экземпляру для каждой из Сторон.</w:t>
      </w:r>
    </w:p>
    <w:p w:rsidR="000B7672" w:rsidRPr="00AC347D" w:rsidRDefault="000B7672" w:rsidP="00324B63">
      <w:pPr>
        <w:pStyle w:val="Barcode0"/>
        <w:shd w:val="clear" w:color="auto" w:fill="auto"/>
        <w:tabs>
          <w:tab w:val="left" w:pos="1015"/>
        </w:tabs>
        <w:ind w:right="60"/>
        <w:jc w:val="both"/>
        <w:rPr>
          <w:sz w:val="24"/>
          <w:szCs w:val="24"/>
        </w:rPr>
      </w:pP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B2296">
        <w:rPr>
          <w:rFonts w:ascii="Times New Roman" w:eastAsia="Times New Roman" w:hAnsi="Times New Roman"/>
        </w:rPr>
        <w:t>ПОДПИСИ И ПЕЧАТИ СТОРОН</w:t>
      </w: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6B2296" w:rsidRPr="006B2296" w:rsidRDefault="00D6735D" w:rsidP="006B2296">
      <w:p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u w:val="single"/>
        </w:rPr>
        <w:t>от ЗАКАЗЧИКА</w:t>
      </w:r>
      <w:r w:rsidR="006B2296" w:rsidRPr="006B2296">
        <w:rPr>
          <w:rFonts w:ascii="Times New Roman" w:eastAsia="Times New Roman" w:hAnsi="Times New Roman"/>
          <w:bCs/>
          <w:u w:val="single"/>
        </w:rPr>
        <w:t>:</w:t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  <w:u w:val="single"/>
        </w:rPr>
        <w:t>от ИСПОЛНИТЕЛЯ</w:t>
      </w:r>
      <w:r w:rsidR="006B2296" w:rsidRPr="006B2296">
        <w:rPr>
          <w:rFonts w:ascii="Times New Roman" w:eastAsia="Times New Roman" w:hAnsi="Times New Roman"/>
          <w:bCs/>
          <w:u w:val="single"/>
        </w:rPr>
        <w:t>:</w:t>
      </w:r>
    </w:p>
    <w:p w:rsidR="006B2296" w:rsidRPr="006B2296" w:rsidRDefault="006B2296" w:rsidP="006B229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6B2296" w:rsidRPr="006B2296" w:rsidRDefault="006B2296" w:rsidP="006B229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B2296">
        <w:rPr>
          <w:rFonts w:ascii="Times New Roman" w:eastAsia="Times New Roman" w:hAnsi="Times New Roman"/>
          <w:lang w:eastAsia="ru-RU"/>
        </w:rPr>
        <w:t>_____________________________</w:t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  <w:t>______________________</w:t>
      </w:r>
    </w:p>
    <w:p w:rsidR="00F20EA4" w:rsidRPr="00AC347D" w:rsidRDefault="00F20EA4" w:rsidP="00F20EA4">
      <w:pPr>
        <w:pStyle w:val="Barcode0"/>
        <w:shd w:val="clear" w:color="auto" w:fill="auto"/>
        <w:tabs>
          <w:tab w:val="left" w:pos="1015"/>
        </w:tabs>
        <w:ind w:right="60"/>
        <w:jc w:val="center"/>
        <w:rPr>
          <w:sz w:val="24"/>
          <w:szCs w:val="24"/>
        </w:rPr>
      </w:pPr>
    </w:p>
    <w:sectPr w:rsidR="00F20EA4" w:rsidRPr="00AC347D" w:rsidSect="006F01A7">
      <w:footerReference w:type="even" r:id="rId13"/>
      <w:footerReference w:type="default" r:id="rId14"/>
      <w:pgSz w:w="11906" w:h="16838" w:code="9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60" w:rsidRDefault="00E30060" w:rsidP="00CD07C8">
      <w:pPr>
        <w:spacing w:after="0" w:line="240" w:lineRule="auto"/>
      </w:pPr>
      <w:r>
        <w:separator/>
      </w:r>
    </w:p>
  </w:endnote>
  <w:endnote w:type="continuationSeparator" w:id="0">
    <w:p w:rsidR="00E30060" w:rsidRDefault="00E30060" w:rsidP="00CD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8463AE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8463AE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24B63">
      <w:rPr>
        <w:rStyle w:val="af3"/>
        <w:noProof/>
      </w:rPr>
      <w:t>3</w: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60" w:rsidRDefault="00E30060" w:rsidP="00CD07C8">
      <w:pPr>
        <w:spacing w:after="0" w:line="240" w:lineRule="auto"/>
      </w:pPr>
      <w:r>
        <w:separator/>
      </w:r>
    </w:p>
  </w:footnote>
  <w:footnote w:type="continuationSeparator" w:id="0">
    <w:p w:rsidR="00E30060" w:rsidRDefault="00E30060" w:rsidP="00CD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ACD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E4C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7ED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B0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0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FA0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6A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2E0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568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F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B094D"/>
    <w:multiLevelType w:val="hybridMultilevel"/>
    <w:tmpl w:val="C9BE1C4A"/>
    <w:lvl w:ilvl="0" w:tplc="366EAC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074A5A18"/>
    <w:multiLevelType w:val="multilevel"/>
    <w:tmpl w:val="26666A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>
    <w:nsid w:val="08071B71"/>
    <w:multiLevelType w:val="hybridMultilevel"/>
    <w:tmpl w:val="5E90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6F498C"/>
    <w:multiLevelType w:val="hybridMultilevel"/>
    <w:tmpl w:val="7C6EFC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CB3766"/>
    <w:multiLevelType w:val="hybridMultilevel"/>
    <w:tmpl w:val="81007EF4"/>
    <w:lvl w:ilvl="0" w:tplc="84BE00CA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380D06A2"/>
    <w:multiLevelType w:val="hybridMultilevel"/>
    <w:tmpl w:val="281C45C0"/>
    <w:lvl w:ilvl="0" w:tplc="78FC01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AE17C1A"/>
    <w:multiLevelType w:val="hybridMultilevel"/>
    <w:tmpl w:val="A8CE6B4A"/>
    <w:lvl w:ilvl="0" w:tplc="68529D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1D67393"/>
    <w:multiLevelType w:val="multilevel"/>
    <w:tmpl w:val="CAAE012C"/>
    <w:lvl w:ilvl="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41EF342C"/>
    <w:multiLevelType w:val="hybridMultilevel"/>
    <w:tmpl w:val="5148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930EF1"/>
    <w:multiLevelType w:val="hybridMultilevel"/>
    <w:tmpl w:val="EBFA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6091E"/>
    <w:multiLevelType w:val="hybridMultilevel"/>
    <w:tmpl w:val="2F4AB5EE"/>
    <w:lvl w:ilvl="0" w:tplc="59543D3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6A60F62"/>
    <w:multiLevelType w:val="hybridMultilevel"/>
    <w:tmpl w:val="B09838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95D4700"/>
    <w:multiLevelType w:val="hybridMultilevel"/>
    <w:tmpl w:val="7EF4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7243DF"/>
    <w:multiLevelType w:val="hybridMultilevel"/>
    <w:tmpl w:val="16F62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0D0354"/>
    <w:multiLevelType w:val="hybridMultilevel"/>
    <w:tmpl w:val="505C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72F6E"/>
    <w:multiLevelType w:val="hybridMultilevel"/>
    <w:tmpl w:val="3446EDC0"/>
    <w:lvl w:ilvl="0" w:tplc="D64A92AC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A914398"/>
    <w:multiLevelType w:val="hybridMultilevel"/>
    <w:tmpl w:val="91F883B8"/>
    <w:lvl w:ilvl="0" w:tplc="74B858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5EB04101"/>
    <w:multiLevelType w:val="hybridMultilevel"/>
    <w:tmpl w:val="B89CDC9C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8">
    <w:nsid w:val="659A08B8"/>
    <w:multiLevelType w:val="multilevel"/>
    <w:tmpl w:val="64E4F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674B7A3D"/>
    <w:multiLevelType w:val="hybridMultilevel"/>
    <w:tmpl w:val="1DCC73B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6E0C7E"/>
    <w:multiLevelType w:val="hybridMultilevel"/>
    <w:tmpl w:val="96B2BFBA"/>
    <w:lvl w:ilvl="0" w:tplc="FC7241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30B3083"/>
    <w:multiLevelType w:val="hybridMultilevel"/>
    <w:tmpl w:val="A13E3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1F5F49"/>
    <w:multiLevelType w:val="hybridMultilevel"/>
    <w:tmpl w:val="2A10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E67019E"/>
    <w:multiLevelType w:val="hybridMultilevel"/>
    <w:tmpl w:val="D1C64BF8"/>
    <w:lvl w:ilvl="0" w:tplc="DDBE54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7EB41CAB"/>
    <w:multiLevelType w:val="hybridMultilevel"/>
    <w:tmpl w:val="25802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16"/>
  </w:num>
  <w:num w:numId="14">
    <w:abstractNumId w:val="18"/>
  </w:num>
  <w:num w:numId="15">
    <w:abstractNumId w:val="19"/>
  </w:num>
  <w:num w:numId="16">
    <w:abstractNumId w:val="10"/>
  </w:num>
  <w:num w:numId="17">
    <w:abstractNumId w:val="30"/>
  </w:num>
  <w:num w:numId="18">
    <w:abstractNumId w:val="34"/>
  </w:num>
  <w:num w:numId="19">
    <w:abstractNumId w:val="14"/>
  </w:num>
  <w:num w:numId="20">
    <w:abstractNumId w:val="27"/>
  </w:num>
  <w:num w:numId="21">
    <w:abstractNumId w:val="32"/>
  </w:num>
  <w:num w:numId="22">
    <w:abstractNumId w:val="20"/>
  </w:num>
  <w:num w:numId="23">
    <w:abstractNumId w:val="15"/>
  </w:num>
  <w:num w:numId="24">
    <w:abstractNumId w:val="21"/>
  </w:num>
  <w:num w:numId="25">
    <w:abstractNumId w:val="26"/>
  </w:num>
  <w:num w:numId="26">
    <w:abstractNumId w:val="17"/>
  </w:num>
  <w:num w:numId="27">
    <w:abstractNumId w:val="24"/>
  </w:num>
  <w:num w:numId="28">
    <w:abstractNumId w:val="13"/>
  </w:num>
  <w:num w:numId="29">
    <w:abstractNumId w:val="29"/>
  </w:num>
  <w:num w:numId="30">
    <w:abstractNumId w:val="11"/>
  </w:num>
  <w:num w:numId="31">
    <w:abstractNumId w:val="23"/>
  </w:num>
  <w:num w:numId="32">
    <w:abstractNumId w:val="22"/>
  </w:num>
  <w:num w:numId="33">
    <w:abstractNumId w:val="12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4D"/>
    <w:rsid w:val="00002F1B"/>
    <w:rsid w:val="000040D3"/>
    <w:rsid w:val="00010FB8"/>
    <w:rsid w:val="0003207A"/>
    <w:rsid w:val="00054D3E"/>
    <w:rsid w:val="00061882"/>
    <w:rsid w:val="0007033E"/>
    <w:rsid w:val="000754FC"/>
    <w:rsid w:val="00080081"/>
    <w:rsid w:val="0008578C"/>
    <w:rsid w:val="00087048"/>
    <w:rsid w:val="00087C28"/>
    <w:rsid w:val="00093ED5"/>
    <w:rsid w:val="0009656C"/>
    <w:rsid w:val="00096EB5"/>
    <w:rsid w:val="000A014F"/>
    <w:rsid w:val="000A305D"/>
    <w:rsid w:val="000B0C03"/>
    <w:rsid w:val="000B1162"/>
    <w:rsid w:val="000B7672"/>
    <w:rsid w:val="000D18A9"/>
    <w:rsid w:val="000F22F9"/>
    <w:rsid w:val="000F311F"/>
    <w:rsid w:val="00106202"/>
    <w:rsid w:val="00131107"/>
    <w:rsid w:val="001413B3"/>
    <w:rsid w:val="00146D73"/>
    <w:rsid w:val="00157A82"/>
    <w:rsid w:val="0016188C"/>
    <w:rsid w:val="00181967"/>
    <w:rsid w:val="001851CE"/>
    <w:rsid w:val="00187778"/>
    <w:rsid w:val="00192918"/>
    <w:rsid w:val="001969CA"/>
    <w:rsid w:val="001A0903"/>
    <w:rsid w:val="001A5F08"/>
    <w:rsid w:val="001B2F01"/>
    <w:rsid w:val="001B46A3"/>
    <w:rsid w:val="001B57E8"/>
    <w:rsid w:val="001F3B15"/>
    <w:rsid w:val="00202602"/>
    <w:rsid w:val="00221C78"/>
    <w:rsid w:val="00226CF8"/>
    <w:rsid w:val="0023185F"/>
    <w:rsid w:val="00241AFD"/>
    <w:rsid w:val="00242C3E"/>
    <w:rsid w:val="002540DB"/>
    <w:rsid w:val="00284285"/>
    <w:rsid w:val="00287B01"/>
    <w:rsid w:val="002A60A7"/>
    <w:rsid w:val="002A6940"/>
    <w:rsid w:val="002A786D"/>
    <w:rsid w:val="002B0250"/>
    <w:rsid w:val="002B420E"/>
    <w:rsid w:val="002B5E93"/>
    <w:rsid w:val="002B6E21"/>
    <w:rsid w:val="002C0C93"/>
    <w:rsid w:val="002D1D38"/>
    <w:rsid w:val="002D6D0B"/>
    <w:rsid w:val="002E4E21"/>
    <w:rsid w:val="002E5E81"/>
    <w:rsid w:val="003012FE"/>
    <w:rsid w:val="00312AD7"/>
    <w:rsid w:val="0031447E"/>
    <w:rsid w:val="003150CB"/>
    <w:rsid w:val="00315302"/>
    <w:rsid w:val="00322371"/>
    <w:rsid w:val="00324B63"/>
    <w:rsid w:val="003279C4"/>
    <w:rsid w:val="00332E2C"/>
    <w:rsid w:val="00334F3B"/>
    <w:rsid w:val="00335E08"/>
    <w:rsid w:val="00356202"/>
    <w:rsid w:val="00362890"/>
    <w:rsid w:val="003840CF"/>
    <w:rsid w:val="00387E53"/>
    <w:rsid w:val="00390374"/>
    <w:rsid w:val="00391E56"/>
    <w:rsid w:val="00394615"/>
    <w:rsid w:val="00394C2E"/>
    <w:rsid w:val="00396E97"/>
    <w:rsid w:val="003A6CD5"/>
    <w:rsid w:val="003B12C5"/>
    <w:rsid w:val="003C7094"/>
    <w:rsid w:val="003D46E1"/>
    <w:rsid w:val="003E1762"/>
    <w:rsid w:val="003E6AD6"/>
    <w:rsid w:val="003E7CC4"/>
    <w:rsid w:val="003F140D"/>
    <w:rsid w:val="004003DA"/>
    <w:rsid w:val="0040728C"/>
    <w:rsid w:val="0041051B"/>
    <w:rsid w:val="004204F1"/>
    <w:rsid w:val="00425B5C"/>
    <w:rsid w:val="00427110"/>
    <w:rsid w:val="004326AB"/>
    <w:rsid w:val="004346CA"/>
    <w:rsid w:val="00444EE6"/>
    <w:rsid w:val="004606BF"/>
    <w:rsid w:val="00460987"/>
    <w:rsid w:val="004777A5"/>
    <w:rsid w:val="00480757"/>
    <w:rsid w:val="004829B5"/>
    <w:rsid w:val="004A217D"/>
    <w:rsid w:val="004B3259"/>
    <w:rsid w:val="004C1684"/>
    <w:rsid w:val="004D2086"/>
    <w:rsid w:val="004D2DD6"/>
    <w:rsid w:val="004D58C0"/>
    <w:rsid w:val="004F29D4"/>
    <w:rsid w:val="00501055"/>
    <w:rsid w:val="005040F8"/>
    <w:rsid w:val="0052260F"/>
    <w:rsid w:val="00545984"/>
    <w:rsid w:val="0057519B"/>
    <w:rsid w:val="0057565C"/>
    <w:rsid w:val="0058583C"/>
    <w:rsid w:val="0059109B"/>
    <w:rsid w:val="00596212"/>
    <w:rsid w:val="005B3FA6"/>
    <w:rsid w:val="005B4175"/>
    <w:rsid w:val="005C5B06"/>
    <w:rsid w:val="005D4F3C"/>
    <w:rsid w:val="005D67BF"/>
    <w:rsid w:val="005F0B91"/>
    <w:rsid w:val="00612735"/>
    <w:rsid w:val="00617B37"/>
    <w:rsid w:val="00621F4B"/>
    <w:rsid w:val="00623D80"/>
    <w:rsid w:val="00626D4F"/>
    <w:rsid w:val="00630180"/>
    <w:rsid w:val="00634A0D"/>
    <w:rsid w:val="006406C5"/>
    <w:rsid w:val="006510FD"/>
    <w:rsid w:val="00652AEB"/>
    <w:rsid w:val="006660E1"/>
    <w:rsid w:val="00685ADD"/>
    <w:rsid w:val="00687D76"/>
    <w:rsid w:val="00695920"/>
    <w:rsid w:val="00697B5E"/>
    <w:rsid w:val="006A1A2C"/>
    <w:rsid w:val="006B2296"/>
    <w:rsid w:val="006B4BE4"/>
    <w:rsid w:val="006B5A60"/>
    <w:rsid w:val="006B644D"/>
    <w:rsid w:val="006C1862"/>
    <w:rsid w:val="006D52D0"/>
    <w:rsid w:val="006E0DD6"/>
    <w:rsid w:val="006E237A"/>
    <w:rsid w:val="006E45D6"/>
    <w:rsid w:val="006E4BD2"/>
    <w:rsid w:val="006E5E74"/>
    <w:rsid w:val="006F01A7"/>
    <w:rsid w:val="006F2CAA"/>
    <w:rsid w:val="006F3633"/>
    <w:rsid w:val="006F649B"/>
    <w:rsid w:val="0070007E"/>
    <w:rsid w:val="007069CA"/>
    <w:rsid w:val="00710279"/>
    <w:rsid w:val="007117FF"/>
    <w:rsid w:val="00750216"/>
    <w:rsid w:val="0075046B"/>
    <w:rsid w:val="00760903"/>
    <w:rsid w:val="007611C6"/>
    <w:rsid w:val="007652D7"/>
    <w:rsid w:val="0076675E"/>
    <w:rsid w:val="007673E0"/>
    <w:rsid w:val="007724CD"/>
    <w:rsid w:val="00773D50"/>
    <w:rsid w:val="00777067"/>
    <w:rsid w:val="007875FE"/>
    <w:rsid w:val="0079626E"/>
    <w:rsid w:val="007A2C53"/>
    <w:rsid w:val="007C6525"/>
    <w:rsid w:val="007D78FF"/>
    <w:rsid w:val="007E0CD8"/>
    <w:rsid w:val="007E34C9"/>
    <w:rsid w:val="00801DA1"/>
    <w:rsid w:val="00803440"/>
    <w:rsid w:val="008108A3"/>
    <w:rsid w:val="0081228C"/>
    <w:rsid w:val="008228D2"/>
    <w:rsid w:val="00826B8A"/>
    <w:rsid w:val="00830081"/>
    <w:rsid w:val="0084064D"/>
    <w:rsid w:val="008463AE"/>
    <w:rsid w:val="008554F2"/>
    <w:rsid w:val="00856D2B"/>
    <w:rsid w:val="00860162"/>
    <w:rsid w:val="00883EBE"/>
    <w:rsid w:val="00884439"/>
    <w:rsid w:val="00891CC7"/>
    <w:rsid w:val="00896431"/>
    <w:rsid w:val="008B60AB"/>
    <w:rsid w:val="008D1BB3"/>
    <w:rsid w:val="008D54B7"/>
    <w:rsid w:val="008F23D5"/>
    <w:rsid w:val="008F669A"/>
    <w:rsid w:val="00907BBF"/>
    <w:rsid w:val="00907F2D"/>
    <w:rsid w:val="00910AA4"/>
    <w:rsid w:val="00913437"/>
    <w:rsid w:val="00924BDD"/>
    <w:rsid w:val="009325BA"/>
    <w:rsid w:val="00941278"/>
    <w:rsid w:val="009722DA"/>
    <w:rsid w:val="00975244"/>
    <w:rsid w:val="00975BAF"/>
    <w:rsid w:val="00976914"/>
    <w:rsid w:val="00976BCF"/>
    <w:rsid w:val="0098201C"/>
    <w:rsid w:val="00984950"/>
    <w:rsid w:val="00996620"/>
    <w:rsid w:val="009A1ED3"/>
    <w:rsid w:val="009B6259"/>
    <w:rsid w:val="009C2DE9"/>
    <w:rsid w:val="009C47CF"/>
    <w:rsid w:val="009F56F3"/>
    <w:rsid w:val="00A147E4"/>
    <w:rsid w:val="00A37E65"/>
    <w:rsid w:val="00A41364"/>
    <w:rsid w:val="00A43E31"/>
    <w:rsid w:val="00A5415E"/>
    <w:rsid w:val="00A77C6C"/>
    <w:rsid w:val="00A81C16"/>
    <w:rsid w:val="00A824B3"/>
    <w:rsid w:val="00A94A02"/>
    <w:rsid w:val="00AA3240"/>
    <w:rsid w:val="00AB119E"/>
    <w:rsid w:val="00AB7D07"/>
    <w:rsid w:val="00AC347D"/>
    <w:rsid w:val="00AC6B7E"/>
    <w:rsid w:val="00AC7874"/>
    <w:rsid w:val="00AF336D"/>
    <w:rsid w:val="00AF7E87"/>
    <w:rsid w:val="00B13F75"/>
    <w:rsid w:val="00B14A66"/>
    <w:rsid w:val="00B2282D"/>
    <w:rsid w:val="00B2341E"/>
    <w:rsid w:val="00B30E11"/>
    <w:rsid w:val="00B33980"/>
    <w:rsid w:val="00B55C6C"/>
    <w:rsid w:val="00B65C30"/>
    <w:rsid w:val="00B6757E"/>
    <w:rsid w:val="00B75FFA"/>
    <w:rsid w:val="00B7686E"/>
    <w:rsid w:val="00B91DAB"/>
    <w:rsid w:val="00B93334"/>
    <w:rsid w:val="00B9632E"/>
    <w:rsid w:val="00BB37BD"/>
    <w:rsid w:val="00BC3E7F"/>
    <w:rsid w:val="00BC6C73"/>
    <w:rsid w:val="00BD3EE5"/>
    <w:rsid w:val="00BD792B"/>
    <w:rsid w:val="00BE42A6"/>
    <w:rsid w:val="00BF179C"/>
    <w:rsid w:val="00BF34F9"/>
    <w:rsid w:val="00BF513E"/>
    <w:rsid w:val="00BF5A91"/>
    <w:rsid w:val="00C0054F"/>
    <w:rsid w:val="00C025E3"/>
    <w:rsid w:val="00C1336B"/>
    <w:rsid w:val="00C243FC"/>
    <w:rsid w:val="00C25D12"/>
    <w:rsid w:val="00C53DCD"/>
    <w:rsid w:val="00C611BA"/>
    <w:rsid w:val="00C622E2"/>
    <w:rsid w:val="00C75323"/>
    <w:rsid w:val="00C764B6"/>
    <w:rsid w:val="00C84C8B"/>
    <w:rsid w:val="00C8779D"/>
    <w:rsid w:val="00C9008A"/>
    <w:rsid w:val="00C92B7D"/>
    <w:rsid w:val="00CA7FEF"/>
    <w:rsid w:val="00CB066E"/>
    <w:rsid w:val="00CB3BA5"/>
    <w:rsid w:val="00CB45F6"/>
    <w:rsid w:val="00CB5923"/>
    <w:rsid w:val="00CC00F9"/>
    <w:rsid w:val="00CC0278"/>
    <w:rsid w:val="00CC0783"/>
    <w:rsid w:val="00CC1857"/>
    <w:rsid w:val="00CC1DF0"/>
    <w:rsid w:val="00CD07C8"/>
    <w:rsid w:val="00CD3670"/>
    <w:rsid w:val="00CD410B"/>
    <w:rsid w:val="00CE1694"/>
    <w:rsid w:val="00CE28A3"/>
    <w:rsid w:val="00CE3CFB"/>
    <w:rsid w:val="00CF18C7"/>
    <w:rsid w:val="00D11E00"/>
    <w:rsid w:val="00D16F34"/>
    <w:rsid w:val="00D406DF"/>
    <w:rsid w:val="00D44B86"/>
    <w:rsid w:val="00D5281E"/>
    <w:rsid w:val="00D52C9F"/>
    <w:rsid w:val="00D62B05"/>
    <w:rsid w:val="00D6735D"/>
    <w:rsid w:val="00D67AB6"/>
    <w:rsid w:val="00D712BE"/>
    <w:rsid w:val="00D822B3"/>
    <w:rsid w:val="00D84F26"/>
    <w:rsid w:val="00D9205E"/>
    <w:rsid w:val="00D92EB4"/>
    <w:rsid w:val="00D93CCC"/>
    <w:rsid w:val="00D9490D"/>
    <w:rsid w:val="00D97C3E"/>
    <w:rsid w:val="00DA1BC1"/>
    <w:rsid w:val="00DA5FC6"/>
    <w:rsid w:val="00DC1963"/>
    <w:rsid w:val="00DD0051"/>
    <w:rsid w:val="00DD78C8"/>
    <w:rsid w:val="00DF267D"/>
    <w:rsid w:val="00DF6186"/>
    <w:rsid w:val="00E0345D"/>
    <w:rsid w:val="00E104F7"/>
    <w:rsid w:val="00E30060"/>
    <w:rsid w:val="00E4465B"/>
    <w:rsid w:val="00E51284"/>
    <w:rsid w:val="00E536C2"/>
    <w:rsid w:val="00E54EAC"/>
    <w:rsid w:val="00E63528"/>
    <w:rsid w:val="00E67469"/>
    <w:rsid w:val="00E675C7"/>
    <w:rsid w:val="00E7237D"/>
    <w:rsid w:val="00E82D11"/>
    <w:rsid w:val="00E943DA"/>
    <w:rsid w:val="00E9449C"/>
    <w:rsid w:val="00EA7EE3"/>
    <w:rsid w:val="00ED5AEF"/>
    <w:rsid w:val="00ED73B8"/>
    <w:rsid w:val="00EE2C4E"/>
    <w:rsid w:val="00EE42E0"/>
    <w:rsid w:val="00EE5737"/>
    <w:rsid w:val="00F16ED8"/>
    <w:rsid w:val="00F20EA4"/>
    <w:rsid w:val="00F23C4D"/>
    <w:rsid w:val="00F30E18"/>
    <w:rsid w:val="00F41204"/>
    <w:rsid w:val="00F61872"/>
    <w:rsid w:val="00F63184"/>
    <w:rsid w:val="00F83A4E"/>
    <w:rsid w:val="00F879AA"/>
    <w:rsid w:val="00F94146"/>
    <w:rsid w:val="00F958A6"/>
    <w:rsid w:val="00FA1F1F"/>
    <w:rsid w:val="00FC3FB7"/>
    <w:rsid w:val="00FD68DE"/>
    <w:rsid w:val="00FF0D4A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9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963b53-587b-452e-a2ad-bee2ef661aa8">CXKWX26EJH3D-86-466</_dlc_DocId>
    <_dlc_DocIdUrl xmlns="07963b53-587b-452e-a2ad-bee2ef661aa8">
      <Url>http://gport.tgc1.local/kb/_layouts/DocIdRedir.aspx?ID=CXKWX26EJH3D-86-466</Url>
      <Description>CXKWX26EJH3D-86-466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02FF70BA84A0478626CA2A2FA69A1A" ma:contentTypeVersion="1" ma:contentTypeDescription="Создание документа." ma:contentTypeScope="" ma:versionID="9dae4a14ebec04207f1b6accea6d8d9f">
  <xsd:schema xmlns:xsd="http://www.w3.org/2001/XMLSchema" xmlns:xs="http://www.w3.org/2001/XMLSchema" xmlns:p="http://schemas.microsoft.com/office/2006/metadata/properties" xmlns:ns2="07963b53-587b-452e-a2ad-bee2ef661aa8" targetNamespace="http://schemas.microsoft.com/office/2006/metadata/properties" ma:root="true" ma:fieldsID="2b53dccfaff0fe4f0bd2fa4e37760654" ns2:_="">
    <xsd:import namespace="07963b53-587b-452e-a2ad-bee2ef661a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63b53-587b-452e-a2ad-bee2ef661a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403A-6ABB-486C-90C6-59525F243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7CF5C-1A56-4489-8337-E7962BEA086A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07963b53-587b-452e-a2ad-bee2ef661aa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C261C9-A6E8-416E-94E6-8561418A4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63b53-587b-452e-a2ad-bee2ef661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4384B-C20B-40AA-95DE-220CC86850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3E6D06-221B-432B-9BE0-9A79FBF6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JSC TGC-1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Администратор</dc:creator>
  <cp:lastModifiedBy>Сиротенко Елена Дмитриевна</cp:lastModifiedBy>
  <cp:revision>15</cp:revision>
  <cp:lastPrinted>2014-01-28T11:43:00Z</cp:lastPrinted>
  <dcterms:created xsi:type="dcterms:W3CDTF">2013-11-18T04:49:00Z</dcterms:created>
  <dcterms:modified xsi:type="dcterms:W3CDTF">2014-01-28T11:43:00Z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0x0101002402FF70BA84A0478626CA2A2FA69A1A</vt:lpwstr>
  </property>
  <property fmtid="{D5CDD505-2E9C-101B-9397-08002B2CF9AE}" pid="3" name="_dlc_DocIdItemGuid">
    <vt:lpwstr>0b912d15-e8f8-423f-816e-5333a091607e</vt:lpwstr>
  </property>
</Properties>
</file>