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5B695C" w:rsidP="005B695C">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00985EF3">
        <w:rPr>
          <w:rFonts w:ascii="Times New Roman" w:hAnsi="Times New Roman" w:cs="Times New Roman"/>
          <w:sz w:val="22"/>
          <w:szCs w:val="22"/>
        </w:rPr>
        <w:t>директ</w:t>
      </w:r>
      <w:r w:rsidR="00CD69D6">
        <w:rPr>
          <w:rFonts w:ascii="Times New Roman" w:hAnsi="Times New Roman" w:cs="Times New Roman"/>
          <w:sz w:val="22"/>
          <w:szCs w:val="22"/>
        </w:rPr>
        <w:t>ор</w:t>
      </w:r>
      <w:bookmarkStart w:id="0" w:name="_GoBack"/>
      <w:bookmarkEnd w:id="0"/>
      <w:r w:rsidR="00985EF3">
        <w:rPr>
          <w:rFonts w:ascii="Times New Roman" w:hAnsi="Times New Roman" w:cs="Times New Roman"/>
          <w:sz w:val="22"/>
          <w:szCs w:val="22"/>
        </w:rPr>
        <w:t>а</w:t>
      </w:r>
      <w:r w:rsidRPr="003954EF">
        <w:rPr>
          <w:rFonts w:ascii="Times New Roman" w:hAnsi="Times New Roman" w:cs="Times New Roman"/>
          <w:sz w:val="22"/>
          <w:szCs w:val="22"/>
        </w:rPr>
        <w:t xml:space="preserve"> Каскада Вуоксинских ГЭС филиала "Невский ОАО "ТГК-1" </w:t>
      </w:r>
      <w:proofErr w:type="spellStart"/>
      <w:r w:rsidRPr="003954EF">
        <w:rPr>
          <w:rFonts w:ascii="Times New Roman" w:hAnsi="Times New Roman" w:cs="Times New Roman"/>
          <w:sz w:val="22"/>
          <w:szCs w:val="22"/>
        </w:rPr>
        <w:t>Пустохода</w:t>
      </w:r>
      <w:proofErr w:type="spellEnd"/>
      <w:r w:rsidRPr="003954EF">
        <w:rPr>
          <w:rFonts w:ascii="Times New Roman" w:hAnsi="Times New Roman" w:cs="Times New Roman"/>
          <w:sz w:val="22"/>
          <w:szCs w:val="22"/>
        </w:rPr>
        <w:t xml:space="preserve"> В.В.</w:t>
      </w:r>
      <w:r w:rsidRPr="00AB1B39">
        <w:rPr>
          <w:rFonts w:ascii="Times New Roman" w:hAnsi="Times New Roman" w:cs="Times New Roman"/>
          <w:sz w:val="22"/>
          <w:szCs w:val="22"/>
        </w:rPr>
        <w:t xml:space="preserve">, действующего на основании </w:t>
      </w:r>
      <w:r w:rsidRPr="003954EF">
        <w:rPr>
          <w:rFonts w:ascii="Times New Roman" w:hAnsi="Times New Roman" w:cs="Times New Roman"/>
          <w:sz w:val="22"/>
          <w:szCs w:val="22"/>
        </w:rPr>
        <w:t>доверенности № 281-2016 от 01.01.2016г.</w:t>
      </w:r>
      <w:r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ГЭС-10 Каскада Вуоксинских ГЭС филиала "Невский" ОАО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CD69D6"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AB1B39" w:rsidRDefault="005B695C" w:rsidP="005B695C">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Pr="003954EF">
        <w:rPr>
          <w:rFonts w:ascii="Times New Roman" w:hAnsi="Times New Roman"/>
        </w:rPr>
        <w:t>Ремонту автомобильного моста в осях опор № 8 - № 9 над водосливным отверстием цилиндрического затвора № 2. Восстановление гранитной облицовки водосливной поверхности и ж/б конструкций водосливного отверстия с закладными металлическими элементами ЦЗ № 2</w:t>
      </w:r>
      <w:r w:rsidRPr="00AB1B39">
        <w:rPr>
          <w:rFonts w:ascii="Times New Roman" w:hAnsi="Times New Roman"/>
        </w:rPr>
        <w:t xml:space="preserve">.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5B695C" w:rsidP="005B695C">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rsidRPr="003954EF">
        <w:rPr>
          <w:rFonts w:ascii="Times New Roman" w:hAnsi="Times New Roman"/>
          <w:noProof/>
        </w:rPr>
        <w:t xml:space="preserve"> июня </w:t>
      </w:r>
      <w:r w:rsidRPr="00AB1B39">
        <w:rPr>
          <w:rFonts w:ascii="Times New Roman" w:hAnsi="Times New Roman"/>
          <w:noProof/>
        </w:rPr>
        <w:t>201</w:t>
      </w:r>
      <w:r w:rsidRPr="003954EF">
        <w:rPr>
          <w:rFonts w:ascii="Times New Roman" w:hAnsi="Times New Roman"/>
          <w:noProof/>
        </w:rPr>
        <w:t>6г.</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октября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Pr="00AB1B39"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5B695C" w:rsidP="005B695C">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r>
        <w:rPr>
          <w:rStyle w:val="Barcode"/>
          <w:rFonts w:ascii="Times New Roman" w:hAnsi="Times New Roman"/>
        </w:rPr>
        <w:t xml:space="preserve"> </w:t>
      </w:r>
      <w:r w:rsidRPr="00AB1B39">
        <w:rPr>
          <w:rStyle w:val="Barcode"/>
          <w:rFonts w:ascii="Times New Roman" w:hAnsi="Times New Roman"/>
        </w:rPr>
        <w:t>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73B88">
        <w:tc>
          <w:tcPr>
            <w:tcW w:w="4694" w:type="dxa"/>
          </w:tcPr>
          <w:p w:rsidR="005B695C" w:rsidRPr="00AB1B39" w:rsidRDefault="005B695C" w:rsidP="00F73B88">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73B88">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73B88">
        <w:tc>
          <w:tcPr>
            <w:tcW w:w="4694" w:type="dxa"/>
          </w:tcPr>
          <w:p w:rsidR="005B695C" w:rsidRPr="005B695C" w:rsidRDefault="005B695C" w:rsidP="005B695C">
            <w:pPr>
              <w:spacing w:after="0" w:line="240" w:lineRule="auto"/>
              <w:rPr>
                <w:rFonts w:ascii="Times New Roman" w:hAnsi="Times New Roman"/>
              </w:rPr>
            </w:pPr>
            <w:r>
              <w:rPr>
                <w:rFonts w:ascii="Times New Roman" w:hAnsi="Times New Roman"/>
              </w:rPr>
              <w:t>ОАО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lastRenderedPageBreak/>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73B88">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73B88">
            <w:pPr>
              <w:spacing w:after="0" w:line="240" w:lineRule="auto"/>
              <w:rPr>
                <w:rFonts w:ascii="Times New Roman" w:hAnsi="Times New Roman"/>
              </w:rPr>
            </w:pPr>
          </w:p>
          <w:p w:rsidR="005B695C" w:rsidRPr="00AB1B39" w:rsidRDefault="005B695C" w:rsidP="00F73B88">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lastRenderedPageBreak/>
              <w:t>Фактический адрес: 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8: Форма «Сведения об изменении информации о цепочке собственников, включая бенефициаров (в том числе конечных) ______</w:t>
      </w:r>
      <w:proofErr w:type="gramStart"/>
      <w:r w:rsidRPr="003954EF">
        <w:rPr>
          <w:rFonts w:ascii="Times New Roman" w:hAnsi="Times New Roman"/>
          <w:sz w:val="22"/>
          <w:szCs w:val="22"/>
          <w:lang w:val="ru-RU"/>
        </w:rPr>
        <w:t>_  .</w:t>
      </w:r>
      <w:proofErr w:type="gramEnd"/>
      <w:r w:rsidRPr="003954EF">
        <w:rPr>
          <w:rFonts w:ascii="Times New Roman" w:hAnsi="Times New Roman"/>
          <w:sz w:val="22"/>
          <w:szCs w:val="22"/>
          <w:lang w:val="ru-RU"/>
        </w:rPr>
        <w:t xml:space="preserve">   </w:t>
      </w:r>
    </w:p>
    <w:p w:rsidR="003954EF" w:rsidRP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Pr="005B695C">
        <w:rPr>
          <w:rFonts w:ascii="Times New Roman" w:hAnsi="Times New Roman"/>
        </w:rPr>
        <w:t>ОАО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B695C" w:rsidRPr="00AB1B39" w:rsidRDefault="005B695C" w:rsidP="005B695C">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lastRenderedPageBreak/>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5B695C" w:rsidRPr="00AB1B39" w:rsidRDefault="005B695C" w:rsidP="005B695C">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73B8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73B8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lang w:val="en-U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5B695C" w:rsidRDefault="005B695C" w:rsidP="005B695C">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5B695C" w:rsidRDefault="005B695C" w:rsidP="005B695C">
      <w:pPr>
        <w:pStyle w:val="Barcode0"/>
        <w:shd w:val="clear" w:color="auto" w:fill="auto"/>
        <w:tabs>
          <w:tab w:val="left" w:pos="284"/>
          <w:tab w:val="left" w:leader="underscore" w:pos="413"/>
          <w:tab w:val="left" w:leader="underscore" w:pos="7805"/>
        </w:tabs>
        <w:ind w:right="60"/>
        <w:jc w:val="both"/>
        <w:rPr>
          <w:sz w:val="24"/>
          <w:szCs w:val="24"/>
        </w:rPr>
      </w:pPr>
    </w:p>
    <w:p w:rsidR="005B695C" w:rsidRDefault="005B695C" w:rsidP="005B695C">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5B695C" w:rsidRDefault="005B695C" w:rsidP="005B695C">
      <w:pPr>
        <w:pStyle w:val="Barcode0"/>
        <w:shd w:val="clear" w:color="auto" w:fill="auto"/>
        <w:tabs>
          <w:tab w:val="left" w:pos="284"/>
          <w:tab w:val="left" w:leader="underscore" w:pos="413"/>
          <w:tab w:val="left" w:leader="underscore" w:pos="7805"/>
        </w:tabs>
        <w:ind w:right="60"/>
        <w:jc w:val="both"/>
        <w:rPr>
          <w:sz w:val="24"/>
          <w:szCs w:val="24"/>
        </w:rPr>
      </w:pPr>
    </w:p>
    <w:p w:rsidR="005B695C" w:rsidRDefault="005B695C" w:rsidP="005B695C">
      <w:pPr>
        <w:pStyle w:val="Barcode0"/>
        <w:shd w:val="clear" w:color="auto" w:fill="auto"/>
        <w:tabs>
          <w:tab w:val="left" w:pos="284"/>
          <w:tab w:val="left" w:leader="underscore" w:pos="413"/>
          <w:tab w:val="left" w:leader="underscore" w:pos="7805"/>
        </w:tabs>
        <w:ind w:right="60"/>
        <w:jc w:val="both"/>
        <w:rPr>
          <w:rStyle w:val="Barcode"/>
          <w:color w:val="000000"/>
        </w:rPr>
      </w:pPr>
    </w:p>
    <w:p w:rsidR="005B695C" w:rsidRDefault="005B695C" w:rsidP="005B695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Default="005B695C" w:rsidP="005B695C">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Default="005B695C" w:rsidP="005B695C">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Default="005B695C" w:rsidP="005B695C">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p>
    <w:p w:rsidR="005B695C" w:rsidRDefault="005B695C" w:rsidP="005B695C">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Подрядчик________________      Заказчик ____________________________</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F33419" w:rsidRDefault="005B695C" w:rsidP="005B695C">
      <w:pPr>
        <w:spacing w:after="0" w:line="240" w:lineRule="auto"/>
        <w:jc w:val="both"/>
        <w:rPr>
          <w:rFonts w:ascii="Times New Roman" w:hAnsi="Times New Roman"/>
        </w:rPr>
      </w:pPr>
    </w:p>
    <w:p w:rsidR="009D5EFE" w:rsidRDefault="009D5EFE"/>
    <w:sectPr w:rsidR="009D5EFE"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F93" w:rsidRDefault="00D30F93">
      <w:pPr>
        <w:spacing w:after="0" w:line="240" w:lineRule="auto"/>
      </w:pPr>
      <w:r>
        <w:separator/>
      </w:r>
    </w:p>
  </w:endnote>
  <w:endnote w:type="continuationSeparator" w:id="0">
    <w:p w:rsidR="00D30F93" w:rsidRDefault="00D30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93086" w:rsidP="00690DB1">
    <w:pPr>
      <w:pStyle w:val="a3"/>
    </w:pPr>
    <w:permStart w:id="615122294" w:edGrp="everyone"/>
    <w:r w:rsidRPr="00AB1B39">
      <w:rPr>
        <w:b/>
        <w:i/>
        <w:sz w:val="20"/>
        <w:szCs w:val="20"/>
      </w:rPr>
      <w:t>Типовой договор</w:t>
    </w:r>
    <w:r>
      <w:rPr>
        <w:b/>
        <w:i/>
        <w:sz w:val="20"/>
        <w:szCs w:val="20"/>
      </w:rPr>
      <w:tab/>
    </w:r>
    <w:r>
      <w:rPr>
        <w:b/>
        <w:i/>
        <w:sz w:val="20"/>
        <w:szCs w:val="20"/>
      </w:rPr>
      <w:tab/>
    </w:r>
  </w:p>
  <w:permEnd w:id="615122294"/>
  <w:p w:rsidR="00690DB1" w:rsidRDefault="00CD69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F93" w:rsidRDefault="00D30F93">
      <w:pPr>
        <w:spacing w:after="0" w:line="240" w:lineRule="auto"/>
      </w:pPr>
      <w:r>
        <w:separator/>
      </w:r>
    </w:p>
  </w:footnote>
  <w:footnote w:type="continuationSeparator" w:id="0">
    <w:p w:rsidR="00D30F93" w:rsidRDefault="00D30F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384E02"/>
    <w:rsid w:val="003954EF"/>
    <w:rsid w:val="00572EA9"/>
    <w:rsid w:val="00593086"/>
    <w:rsid w:val="005B695C"/>
    <w:rsid w:val="00985EF3"/>
    <w:rsid w:val="009D5EFE"/>
    <w:rsid w:val="00CD69D6"/>
    <w:rsid w:val="00D30F93"/>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20</Pages>
  <Words>10114</Words>
  <Characters>57655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Чепенко Сергей Григорьевич</cp:lastModifiedBy>
  <cp:revision>5</cp:revision>
  <dcterms:created xsi:type="dcterms:W3CDTF">2016-04-11T05:04:00Z</dcterms:created>
  <dcterms:modified xsi:type="dcterms:W3CDTF">2016-04-28T13:11:00Z</dcterms:modified>
</cp:coreProperties>
</file>