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73" w:rsidRPr="00CA2C3E" w:rsidRDefault="00C07073" w:rsidP="00C07073">
      <w:pPr>
        <w:tabs>
          <w:tab w:val="left" w:pos="0"/>
          <w:tab w:val="left" w:pos="993"/>
        </w:tabs>
        <w:spacing w:line="25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3E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заявителем для заключения</w:t>
      </w:r>
    </w:p>
    <w:p w:rsidR="00C07073" w:rsidRPr="00CA2C3E" w:rsidRDefault="00C07073" w:rsidP="00C07073">
      <w:pPr>
        <w:tabs>
          <w:tab w:val="left" w:pos="0"/>
          <w:tab w:val="left" w:pos="993"/>
        </w:tabs>
        <w:spacing w:line="25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C3E">
        <w:rPr>
          <w:rFonts w:ascii="Times New Roman" w:hAnsi="Times New Roman" w:cs="Times New Roman"/>
          <w:b/>
          <w:sz w:val="24"/>
          <w:szCs w:val="24"/>
          <w:u w:val="single"/>
        </w:rPr>
        <w:t>временного договора теплоснабжения на период пуско-наладочных работ</w:t>
      </w:r>
    </w:p>
    <w:p w:rsidR="00C07073" w:rsidRPr="00CA2C3E" w:rsidRDefault="00C07073" w:rsidP="00C07073">
      <w:pPr>
        <w:tabs>
          <w:tab w:val="left" w:pos="5812"/>
        </w:tabs>
        <w:spacing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Заявка на заключение временного договора теплоснабжения</w:t>
      </w:r>
      <w:r w:rsidR="005236BD">
        <w:rPr>
          <w:rFonts w:ascii="Times New Roman" w:hAnsi="Times New Roman" w:cs="Times New Roman"/>
          <w:sz w:val="24"/>
          <w:szCs w:val="24"/>
        </w:rPr>
        <w:t>.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выступающего от имени заявителя, на подписание договора (доверенность, протокол (решение) о назначении руководителя и т.д.), для индивидуального предпринимателя - копия паспорта гражданина Российской Федерации. 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Документ, подтверждающий право владения заявителем энергопринимающим оборудованием, строением, свидетельство на право собственности/выписка ЕГРН и(или) иное законное право (в случае реконструкции объекта) и(или) инвестиционный/государственный контракт, договор генерального подряда, договор аренды земли (в случае нового строительства).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в качестве юридического лица или индивидуального предпринимателя. 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 xml:space="preserve">Свидетельство о постановке на учет в налоговом органе. 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Устав (положение) организации (для юридических лиц).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Справка из банка об открытии расчетного счета либо документ, подтверждающий наличие лицевого счета заявителя.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Разрешение на строительство, выданное органом государственного строительного надзора.</w:t>
      </w:r>
      <w:r w:rsidRPr="00CA2C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Проект внутренних систем отопления, вентиляции (листы из проекта: разделы ОВ с указанием тепловых нагрузок).</w:t>
      </w:r>
    </w:p>
    <w:p w:rsidR="00C07073" w:rsidRPr="00CA2C3E" w:rsidRDefault="00C07073" w:rsidP="00C07073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Разрешение на допуск в эксплуатацию энергоустановки на период ПНР, выданное СЗУ Ростехнадзора с приложением акта осмотра тепловых энергоустановок и тепловых сетей для проведения испытаний и ПНР.</w:t>
      </w:r>
    </w:p>
    <w:p w:rsidR="00C07073" w:rsidRPr="0023571D" w:rsidRDefault="00C07073" w:rsidP="00C07073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тепловых сетей и эксплуатационной ответственности сторон</w:t>
      </w:r>
      <w:r w:rsidR="00B57266">
        <w:rPr>
          <w:rFonts w:ascii="Times New Roman" w:hAnsi="Times New Roman" w:cs="Times New Roman"/>
          <w:sz w:val="24"/>
          <w:szCs w:val="24"/>
        </w:rPr>
        <w:t>*</w:t>
      </w:r>
      <w:r w:rsidRPr="00CA2C3E">
        <w:rPr>
          <w:rFonts w:ascii="Times New Roman" w:hAnsi="Times New Roman" w:cs="Times New Roman"/>
          <w:sz w:val="24"/>
          <w:szCs w:val="24"/>
        </w:rPr>
        <w:t>.</w:t>
      </w:r>
    </w:p>
    <w:p w:rsidR="006549EE" w:rsidRDefault="006549EE" w:rsidP="006549EE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3E">
        <w:rPr>
          <w:rFonts w:ascii="Times New Roman" w:hAnsi="Times New Roman" w:cs="Times New Roman"/>
          <w:sz w:val="24"/>
          <w:szCs w:val="24"/>
        </w:rPr>
        <w:t>Документы, подтверждающие готовность внутриплощадочных и внутридомовых сетей и оборудования подключаемого объекта к подаче тепловой энергии и теплоносителя</w:t>
      </w:r>
      <w:r>
        <w:rPr>
          <w:rFonts w:ascii="Times New Roman" w:hAnsi="Times New Roman" w:cs="Times New Roman"/>
          <w:sz w:val="24"/>
          <w:szCs w:val="24"/>
        </w:rPr>
        <w:t>*:</w:t>
      </w:r>
    </w:p>
    <w:p w:rsidR="0023571D" w:rsidRPr="006549EE" w:rsidRDefault="0023571D" w:rsidP="006549EE">
      <w:pPr>
        <w:tabs>
          <w:tab w:val="left" w:pos="0"/>
          <w:tab w:val="left" w:pos="993"/>
          <w:tab w:val="left" w:pos="1134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6549EE" w:rsidTr="00933259">
        <w:tc>
          <w:tcPr>
            <w:tcW w:w="4536" w:type="dxa"/>
          </w:tcPr>
          <w:p w:rsidR="006549EE" w:rsidRDefault="00933259" w:rsidP="00933259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</w:t>
            </w:r>
            <w:r w:rsidR="006549EE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549EE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Договорами о подключении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заключенных </w:t>
            </w:r>
            <w:r w:rsidR="006549EE" w:rsidRPr="0093325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12.12.2017</w:t>
            </w:r>
            <w:r w:rsidR="006549EE" w:rsidRPr="0093325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549EE" w:rsidRDefault="00933259" w:rsidP="00933259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549EE" w:rsidRPr="006549E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549EE" w:rsidRPr="006549EE">
              <w:rPr>
                <w:rFonts w:ascii="Times New Roman" w:hAnsi="Times New Roman" w:cs="Times New Roman"/>
                <w:sz w:val="24"/>
                <w:szCs w:val="24"/>
              </w:rPr>
              <w:t xml:space="preserve"> с Договорами о подключении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заключенных </w:t>
            </w:r>
            <w:r w:rsidR="006549EE" w:rsidRPr="008A4B6B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  <w:r w:rsidR="006549EE" w:rsidRPr="00654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12.12.2017</w:t>
            </w:r>
            <w:r w:rsidR="006549EE" w:rsidRPr="0093325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549EE" w:rsidRPr="00654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259" w:rsidTr="00933259">
        <w:trPr>
          <w:trHeight w:val="663"/>
        </w:trPr>
        <w:tc>
          <w:tcPr>
            <w:tcW w:w="4536" w:type="dxa"/>
            <w:tcBorders>
              <w:bottom w:val="single" w:sz="4" w:space="0" w:color="auto"/>
            </w:tcBorders>
          </w:tcPr>
          <w:p w:rsidR="00933259" w:rsidRDefault="00933259" w:rsidP="00933259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приемки - Форма 1 часть 1</w:t>
            </w:r>
          </w:p>
        </w:tc>
        <w:tc>
          <w:tcPr>
            <w:tcW w:w="4820" w:type="dxa"/>
            <w:vMerge w:val="restart"/>
          </w:tcPr>
          <w:p w:rsidR="00933259" w:rsidRDefault="00933259" w:rsidP="00933259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E">
              <w:rPr>
                <w:rFonts w:ascii="Times New Roman" w:hAnsi="Times New Roman" w:cs="Times New Roman"/>
                <w:sz w:val="24"/>
                <w:szCs w:val="24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  <w:p w:rsidR="00933259" w:rsidRDefault="00933259" w:rsidP="00933259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59" w:rsidTr="00933259">
        <w:tc>
          <w:tcPr>
            <w:tcW w:w="4536" w:type="dxa"/>
          </w:tcPr>
          <w:p w:rsidR="00933259" w:rsidRDefault="00933259" w:rsidP="0023571D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подключенной нагрузке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7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933259" w:rsidRDefault="00933259" w:rsidP="0023571D">
            <w:pPr>
              <w:tabs>
                <w:tab w:val="left" w:pos="0"/>
                <w:tab w:val="left" w:pos="993"/>
                <w:tab w:val="left" w:pos="1134"/>
              </w:tabs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266" w:rsidRDefault="00B57266">
      <w:pPr>
        <w:rPr>
          <w:i/>
          <w:szCs w:val="28"/>
        </w:rPr>
      </w:pPr>
    </w:p>
    <w:p w:rsidR="00F10A4C" w:rsidRPr="00B57266" w:rsidRDefault="00B57266" w:rsidP="00B57266">
      <w:pPr>
        <w:jc w:val="both"/>
        <w:rPr>
          <w:rFonts w:ascii="Times New Roman" w:hAnsi="Times New Roman" w:cs="Times New Roman"/>
          <w:sz w:val="24"/>
          <w:szCs w:val="24"/>
        </w:rPr>
      </w:pPr>
      <w:r w:rsidRPr="00B57266">
        <w:rPr>
          <w:rFonts w:ascii="Times New Roman" w:hAnsi="Times New Roman" w:cs="Times New Roman"/>
          <w:i/>
          <w:sz w:val="24"/>
          <w:szCs w:val="24"/>
        </w:rPr>
        <w:t xml:space="preserve">*Документы </w:t>
      </w:r>
      <w:r>
        <w:rPr>
          <w:rFonts w:ascii="Times New Roman" w:hAnsi="Times New Roman" w:cs="Times New Roman"/>
          <w:i/>
          <w:sz w:val="24"/>
          <w:szCs w:val="24"/>
        </w:rPr>
        <w:t>по пп. 11 и 12 оформляются</w:t>
      </w:r>
      <w:r w:rsidR="00CF6C0C">
        <w:rPr>
          <w:rFonts w:ascii="Times New Roman" w:hAnsi="Times New Roman" w:cs="Times New Roman"/>
          <w:i/>
          <w:sz w:val="24"/>
          <w:szCs w:val="24"/>
        </w:rPr>
        <w:t xml:space="preserve"> теплосетевой организацией</w:t>
      </w:r>
      <w:bookmarkStart w:id="0" w:name="_GoBack"/>
      <w:bookmarkEnd w:id="0"/>
      <w:r w:rsidRPr="00B57266">
        <w:rPr>
          <w:rFonts w:ascii="Times New Roman" w:hAnsi="Times New Roman" w:cs="Times New Roman"/>
          <w:i/>
          <w:sz w:val="24"/>
          <w:szCs w:val="24"/>
        </w:rPr>
        <w:t xml:space="preserve"> (АО «Теплосеть Санкт-Петербурга» или другая теплосетевая организации, к сетям которой присоединен заявитель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Pr="00B57266">
        <w:rPr>
          <w:rFonts w:ascii="Times New Roman" w:hAnsi="Times New Roman" w:cs="Times New Roman"/>
          <w:i/>
          <w:sz w:val="24"/>
          <w:szCs w:val="24"/>
        </w:rPr>
        <w:t xml:space="preserve"> В случае, если заявитель имеет присоединение непосредственно к источникам ПАО «ТГК-1», документы оформляются ПАО «ТГК-1».</w:t>
      </w:r>
    </w:p>
    <w:sectPr w:rsidR="00F10A4C" w:rsidRPr="00B5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443"/>
    <w:multiLevelType w:val="hybridMultilevel"/>
    <w:tmpl w:val="16CA813E"/>
    <w:lvl w:ilvl="0" w:tplc="AD648A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73"/>
    <w:rsid w:val="0023571D"/>
    <w:rsid w:val="005236BD"/>
    <w:rsid w:val="006549EE"/>
    <w:rsid w:val="00706F7B"/>
    <w:rsid w:val="008A4B6B"/>
    <w:rsid w:val="00933259"/>
    <w:rsid w:val="00B57266"/>
    <w:rsid w:val="00C07073"/>
    <w:rsid w:val="00CF6C0C"/>
    <w:rsid w:val="00F1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9F07"/>
  <w15:docId w15:val="{C248D22D-D70A-42A3-901F-BC36CB1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 Ильдар Рафкатович</dc:creator>
  <cp:keywords/>
  <dc:description/>
  <cp:lastModifiedBy>Осина Елена Владимировна</cp:lastModifiedBy>
  <cp:revision>5</cp:revision>
  <dcterms:created xsi:type="dcterms:W3CDTF">2018-08-06T10:34:00Z</dcterms:created>
  <dcterms:modified xsi:type="dcterms:W3CDTF">2018-08-06T15:23:00Z</dcterms:modified>
</cp:coreProperties>
</file>