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4D" w:rsidRDefault="00B1664D">
      <w:pPr>
        <w:tabs>
          <w:tab w:val="left" w:pos="0"/>
          <w:tab w:val="left" w:pos="6521"/>
          <w:tab w:val="left" w:pos="7797"/>
          <w:tab w:val="left" w:leader="underscore" w:pos="10206"/>
        </w:tabs>
        <w:spacing w:before="100" w:beforeAutospacing="1" w:after="0"/>
        <w:ind w:firstLine="425"/>
        <w:jc w:val="center"/>
        <w:rPr>
          <w:rStyle w:val="13"/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ПРОВЕРКИ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ТЕХНИЧЕСКОЙ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ГОТОВНОСТИ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ТЕПЛОПОТРЕБЛЯЮЩЕЙ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ЭНЕРГОУСТАНОВКИ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ОБЪЕКТА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 ОТОПИТЕЛЬНОМУ ПЕРИОДУ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26-2027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ГГ.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«__» ____________ 2026 г 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теплоснабжающая организация в соответствии с Федеральным законом от 27 июля 2010 г. № 190-ФЗ «О теплоснабжении», а также Приказом Минэнерго России от 13.11.2024 № 2234 «Об утверждении Правил обеспечения готовности к отопительному периоду и Порядка п</w:t>
      </w:r>
      <w:r>
        <w:rPr>
          <w:rFonts w:ascii="Times New Roman" w:hAnsi="Times New Roman" w:cs="Times New Roman"/>
          <w:sz w:val="24"/>
          <w:szCs w:val="24"/>
        </w:rPr>
        <w:t xml:space="preserve">роведения оценки обеспечения готовности к отопительному периоду», проверяет техническую готовность теплопотребляющей энергоустановки к отопительному периоду </w:t>
      </w:r>
      <w:r>
        <w:rPr>
          <w:rFonts w:ascii="Times New Roman" w:hAnsi="Times New Roman" w:cs="Times New Roman"/>
          <w:spacing w:val="-6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26-2027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гг.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1664D" w:rsidRDefault="004378FE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УК, ТСЖ и ЖСК или др.)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технической готовности теплопотребляющих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установок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отопительному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периоду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проводилась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 следующих объектов: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702"/>
        <w:gridCol w:w="2268"/>
        <w:gridCol w:w="3682"/>
      </w:tblGrid>
      <w:tr w:rsidR="00B1664D">
        <w:trPr>
          <w:trHeight w:val="542"/>
        </w:trPr>
        <w:tc>
          <w:tcPr>
            <w:tcW w:w="872" w:type="dxa"/>
            <w:vAlign w:val="center"/>
          </w:tcPr>
          <w:p w:rsidR="00B1664D" w:rsidRDefault="004378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702" w:type="dxa"/>
            <w:vAlign w:val="center"/>
          </w:tcPr>
          <w:p w:rsidR="00B1664D" w:rsidRDefault="004378F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Номер договора теплоснабжения</w:t>
            </w:r>
          </w:p>
        </w:tc>
        <w:tc>
          <w:tcPr>
            <w:tcW w:w="2268" w:type="dxa"/>
            <w:vAlign w:val="center"/>
          </w:tcPr>
          <w:p w:rsidR="00B1664D" w:rsidRDefault="004378F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Объект</w:t>
            </w:r>
          </w:p>
        </w:tc>
        <w:tc>
          <w:tcPr>
            <w:tcW w:w="3682" w:type="dxa"/>
            <w:vAlign w:val="center"/>
          </w:tcPr>
          <w:p w:rsidR="00B1664D" w:rsidRDefault="004378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B1664D">
        <w:trPr>
          <w:trHeight w:val="564"/>
        </w:trPr>
        <w:tc>
          <w:tcPr>
            <w:tcW w:w="872" w:type="dxa"/>
            <w:vAlign w:val="center"/>
          </w:tcPr>
          <w:p w:rsidR="00B1664D" w:rsidRDefault="00B1664D">
            <w:pPr>
              <w:pStyle w:val="TableParagraph"/>
              <w:ind w:left="222"/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B1664D" w:rsidRDefault="00B1664D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664D" w:rsidRDefault="00B1664D">
            <w:pPr>
              <w:pStyle w:val="TableParagraph"/>
              <w:ind w:left="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82" w:type="dxa"/>
            <w:vAlign w:val="center"/>
          </w:tcPr>
          <w:p w:rsidR="00B1664D" w:rsidRDefault="00B1664D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проверки технической готовности к отопительному периоду комиссия установила: 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5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032"/>
      </w:tblGrid>
      <w:tr w:rsidR="00B1664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отопительному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периоду</w:t>
            </w:r>
          </w:p>
        </w:tc>
      </w:tr>
      <w:tr w:rsidR="00B1664D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3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проверки будет технически готов к отопительному периоду при условии </w:t>
            </w:r>
          </w:p>
        </w:tc>
      </w:tr>
      <w:tr w:rsidR="00B1664D">
        <w:tc>
          <w:tcPr>
            <w:tcW w:w="528" w:type="dxa"/>
            <w:tcBorders>
              <w:top w:val="single" w:sz="4" w:space="0" w:color="auto"/>
            </w:tcBorders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none" w:sz="4" w:space="0" w:color="000000"/>
            </w:tcBorders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устранения в установленный срок замечаний к требованиям по готовности, выданных теплоснабжающей организацией</w:t>
            </w:r>
          </w:p>
        </w:tc>
      </w:tr>
      <w:tr w:rsidR="00B1664D">
        <w:tc>
          <w:tcPr>
            <w:tcW w:w="528" w:type="dxa"/>
            <w:tcBorders>
              <w:bottom w:val="single" w:sz="4" w:space="0" w:color="auto"/>
            </w:tcBorders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проверки технически не готов к отопительному периоду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акту проверки технической готовн</w:t>
      </w:r>
      <w:r>
        <w:rPr>
          <w:rFonts w:ascii="Times New Roman" w:hAnsi="Times New Roman" w:cs="Times New Roman"/>
          <w:sz w:val="24"/>
          <w:szCs w:val="24"/>
        </w:rPr>
        <w:t>ости к отопительному периоду 2026-2027 гг. от «___» _____________ 2026 № _____, являющееся его неотъемлемой частью, на 4 листах.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ЕТО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комиссии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_______________________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актом проверки ознакомлен, один экземпляр акта получил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2026 г.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D457E" w:rsidRDefault="00BD457E">
      <w:pPr>
        <w:tabs>
          <w:tab w:val="left" w:pos="0"/>
        </w:tabs>
        <w:spacing w:before="100" w:after="1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664D" w:rsidRDefault="004378FE">
      <w:pPr>
        <w:tabs>
          <w:tab w:val="left" w:pos="0"/>
        </w:tabs>
        <w:spacing w:before="100" w:after="1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акту технической готовности</w:t>
      </w:r>
    </w:p>
    <w:p w:rsidR="00B1664D" w:rsidRDefault="004378FE">
      <w:pPr>
        <w:tabs>
          <w:tab w:val="left" w:pos="0"/>
        </w:tabs>
        <w:spacing w:before="100" w:after="1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теплопотребляющей энергоустановки объекта</w:t>
      </w:r>
    </w:p>
    <w:p w:rsidR="00B1664D" w:rsidRDefault="004378FE">
      <w:pPr>
        <w:tabs>
          <w:tab w:val="left" w:pos="0"/>
        </w:tabs>
        <w:spacing w:before="100" w:after="1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отопительному периоду 2026/2027 гг.</w:t>
      </w:r>
    </w:p>
    <w:p w:rsidR="00B1664D" w:rsidRDefault="004378FE">
      <w:pPr>
        <w:tabs>
          <w:tab w:val="left" w:pos="0"/>
        </w:tabs>
        <w:spacing w:before="100" w:after="1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N _____</w:t>
      </w:r>
    </w:p>
    <w:tbl>
      <w:tblPr>
        <w:tblStyle w:val="af"/>
        <w:tblW w:w="11057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5245"/>
        <w:gridCol w:w="1559"/>
        <w:gridCol w:w="1134"/>
        <w:gridCol w:w="1559"/>
      </w:tblGrid>
      <w:tr w:rsidR="00B1664D">
        <w:trPr>
          <w:trHeight w:val="80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 Приказа 2234</w:t>
            </w:r>
          </w:p>
        </w:tc>
        <w:tc>
          <w:tcPr>
            <w:tcW w:w="524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 в соответствии с Приказом 2234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исполнения мероприятий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(Да/Нет)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4378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устранения замечаний</w:t>
            </w:r>
          </w:p>
        </w:tc>
      </w:tr>
      <w:tr w:rsidR="00B1664D">
        <w:trPr>
          <w:trHeight w:val="89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теплопотребляющей установки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  <w:p w:rsidR="00B1664D" w:rsidRDefault="00B1664D"/>
          <w:p w:rsidR="00B1664D" w:rsidRDefault="00B1664D"/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пломб ТСО на дроссельных (ограничительных) устройствах во внутренних системах, включая элеваторы и шайбы на линиях рециркуляции горячего водоснабжения.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3, Приложение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яции в соответствии с проектными решениями, наличия неповрежденных пломб, установленных теплоснабжающими и теплосетевыми организациями.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3, Приложение 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Испытания на плотность и прочность (гидравлических испытаний) тепловых энергоустановок.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  <w:p w:rsidR="00B1664D" w:rsidRDefault="00B1664D"/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3, Приложение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Испытания на плотность и прочность (гидравлических испытаний) трубопроводов тепловых сетей (при наличии) и участков тепловых вводов (до вводной запорной арматуры) в границах балансовой принадлежности.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актов или документов, подтверждающих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 </w:t>
            </w:r>
          </w:p>
          <w:p w:rsidR="00B1664D" w:rsidRDefault="00B16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64D" w:rsidRDefault="00B16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64D" w:rsidRDefault="00B16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3, Приложение 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 Приказа 2234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 в соответствии с Приказом 2234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исполнения мероприятий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4378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устранения замечаний</w:t>
            </w:r>
          </w:p>
        </w:tc>
      </w:tr>
      <w:tr w:rsidR="00B1664D">
        <w:trPr>
          <w:trHeight w:val="51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Осмотра объектов теплоснабжения и теплопотребляющих установок на предмет наличия несанкционированн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3, Приложение 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11.5.14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периодической проверки узла учета, составленные в соответствии с пунктом 73 Правил коммерческого учета, утвержденных постановлением Правительства Российской Федерации от 18 ноября 2013 г. N 1034.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81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разграничения балансовой принадлежности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 контрольно-измерительных приборов в тепловом пункте с указанием заводских номеров, отметки о наличии паспортов контрольно-измерительных приборов.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подготовка к отопительному периоду теплового контура здания в соответствии с требованиями пункта 2.6.10 Правил и норм технической эксплуатации жилищного фонда.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о дезинфекции систем теплопотребления с открытой схемой теплоснабжения и горячего водоснабжения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B1664D"/>
          <w:p w:rsidR="00B1664D" w:rsidRDefault="00B1664D"/>
          <w:p w:rsidR="00B1664D" w:rsidRDefault="00B1664D"/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11.5.18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обследования дымовых и вентиляционных каналов многоквартирных домов перед отопительным периодом, копия действующего договора о техническом обслуживании и ремонте внутридомового газового оборудования в многоквартирном доме.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Справка, представленная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пунктом 2 части 1 статьи 4.1 Федерального закона о теплоснабжении и статьи 5 ФЗ о пром.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без-ти</w:t>
            </w:r>
          </w:p>
          <w:p w:rsidR="00B1664D" w:rsidRDefault="00B16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64D" w:rsidRDefault="00B16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4D" w:rsidRDefault="00B16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 Приказа 2234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 в соответствии с Приказом 2234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ind w:left="-10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исполнения мероприятий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4378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устранения замечаний</w:t>
            </w: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подготовки к отопительному периоду.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задолженности, либо подписанное сторонами согла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шение, подтверждающее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сверки объемов тепловой энергии (для МКД)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99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теплоснабжения и (или) договоров оказания услуг по поддержанию резервной тепловой мощности.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утвержденного штатного расписания,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тверждающая наличие персонала, осуществляющего функции эксплуатационной, диспетчерской и аварийной служб, или договоры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тепловых пунктов или копии паспортов тепловых пунктов в соответствии с абзацем пятым пункта 29 и пунктом 30 Правил N 511.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 проектно-технической документация на здание (сооружение) в части внутренних систем теплоснабжения по теплопотребляющим установкам, установленным в здании (сооружении).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Эксплуатационные инструкции объектов теплоснабжения и (или)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зводственные инструкции, разработанные в соответствии с пунктом 278 Правил промышленной безопасности.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11.5.4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Организационно-распорядительные докумен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организации о назначении ответственных лиц за безопасную эксплуатацию тепловых энергоустановок для объектов и (или) установленные пунктом 228 Правил промышленной безопасности при использовании оборудования, работающего под избыточным давлением, 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приказом Ростехнадзора от 15 декабря 2020 г. N 536,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 Приказа 2234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 в соответствии с Приказом 2234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ind w:left="-10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исполнения мероприятий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(Да/Нет)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устранения замечаний</w:t>
            </w:r>
          </w:p>
        </w:tc>
      </w:tr>
      <w:tr w:rsidR="00B1664D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11.5.6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Организационно-распорядительных документов об утверждении перечня производственных инструкций для безопасной эксплуатации котлов и вспомогательного оборудования в случае эксплуатации ОПО, разработанного в соответствии с пунктом 278 Правил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64D" w:rsidRDefault="00B1664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ЕТО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</w:t>
      </w:r>
    </w:p>
    <w:p w:rsidR="00B1664D" w:rsidRDefault="00B166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потребителя                                                                 ________________________                                                                </w:t>
      </w: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D457E" w:rsidRDefault="00BD4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664D" w:rsidRDefault="004378F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tbl>
      <w:tblPr>
        <w:tblStyle w:val="af"/>
        <w:tblpPr w:leftFromText="180" w:rightFromText="180" w:vertAnchor="text" w:horzAnchor="margin" w:tblpX="-102" w:tblpY="361"/>
        <w:tblW w:w="473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9"/>
      </w:tblGrid>
      <w:tr w:rsidR="00B1664D">
        <w:trPr>
          <w:trHeight w:val="448"/>
        </w:trPr>
        <w:tc>
          <w:tcPr>
            <w:tcW w:w="4739" w:type="dxa"/>
          </w:tcPr>
          <w:p w:rsidR="00B1664D" w:rsidRDefault="00437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B1664D" w:rsidRDefault="00B1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4D">
        <w:trPr>
          <w:trHeight w:val="586"/>
        </w:trPr>
        <w:tc>
          <w:tcPr>
            <w:tcW w:w="4739" w:type="dxa"/>
          </w:tcPr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__________________</w:t>
            </w:r>
          </w:p>
          <w:p w:rsidR="00B1664D" w:rsidRDefault="0043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2026 г. </w:t>
            </w:r>
          </w:p>
        </w:tc>
      </w:tr>
    </w:tbl>
    <w:p w:rsidR="00B1664D" w:rsidRDefault="00B1664D">
      <w:pPr>
        <w:contextualSpacing/>
        <w:rPr>
          <w:rFonts w:ascii="Times New Roman" w:hAnsi="Times New Roman" w:cs="Times New Roman"/>
        </w:rPr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42"/>
        <w:jc w:val="center"/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АКТ ПРОМЫВКИ ТЕПЛОПОТРЕБЛЯЮЩЕЙ УСТАНОВКИ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«_____» ____________ 2026 г.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Мы, нижеподписавшиеся, представитель Потребителя__________________________________ 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Представитель ТСО _______________________________________________________________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Представитель____________________________________________________________________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Составил</w:t>
      </w:r>
      <w:r>
        <w:rPr>
          <w:rFonts w:ascii="Times New Roman" w:eastAsia="Times New Roman" w:hAnsi="Times New Roman" w:cs="Times New Roman"/>
          <w:color w:val="000000"/>
          <w:sz w:val="24"/>
        </w:rPr>
        <w:t>и настоящий акт на объекте по адресу: _______________________________________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________________________________Договор теплоснабжения____________________________</w:t>
      </w:r>
    </w:p>
    <w:p w:rsidR="00B1664D" w:rsidRDefault="004378FE">
      <w:pPr>
        <w:tabs>
          <w:tab w:val="left" w:pos="2080"/>
        </w:tabs>
        <w:ind w:left="-284" w:firstLine="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том, что _________ 2026 г. была произведена промывка системы центрального отопления, вентиляц</w:t>
      </w:r>
      <w:r>
        <w:rPr>
          <w:rFonts w:ascii="Times New Roman" w:eastAsia="Times New Roman" w:hAnsi="Times New Roman" w:cs="Times New Roman"/>
        </w:rPr>
        <w:t>ии (ненужное вычеркнуть) по адресу _____________________________________________________________</w:t>
      </w:r>
    </w:p>
    <w:p w:rsidR="00B1664D" w:rsidRDefault="004378FE">
      <w:pPr>
        <w:tabs>
          <w:tab w:val="left" w:pos="2080"/>
        </w:tabs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подготовки системы отопления, вентиляции (ненужное вычеркнуть) к эксплуатации в отопительном периоде 2026 - 2027 гг.</w:t>
      </w:r>
    </w:p>
    <w:p w:rsidR="00B1664D" w:rsidRDefault="004378FE">
      <w:pPr>
        <w:tabs>
          <w:tab w:val="left" w:pos="2080"/>
        </w:tabs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Промывка проводилась гидравлическим, гидропневмоспособом способом (ненужное вычеркнуть). </w:t>
      </w:r>
    </w:p>
    <w:p w:rsidR="00B1664D" w:rsidRDefault="004378FE">
      <w:pPr>
        <w:tabs>
          <w:tab w:val="left" w:pos="-900"/>
        </w:tabs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Расход на промывку фиксировался прибором учета</w:t>
      </w:r>
      <w:r>
        <w:rPr>
          <w:rFonts w:ascii="Times New Roman" w:eastAsia="Times New Roman" w:hAnsi="Times New Roman" w:cs="Times New Roman"/>
        </w:rPr>
        <w:t xml:space="preserve"> (распечатка часового архива с узла учета, предоставленная потребителем, за период проведения промывки прилагается).</w:t>
      </w:r>
    </w:p>
    <w:p w:rsidR="00B1664D" w:rsidRDefault="004378FE">
      <w:pPr>
        <w:tabs>
          <w:tab w:val="left" w:pos="-900"/>
        </w:tabs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Расход теплоносителя определялся расчетным путем (узел учета отсутствует</w:t>
      </w:r>
      <w:r>
        <w:rPr>
          <w:rFonts w:ascii="Times New Roman" w:eastAsia="Times New Roman" w:hAnsi="Times New Roman" w:cs="Times New Roman"/>
        </w:rPr>
        <w:t xml:space="preserve">) </w:t>
      </w:r>
    </w:p>
    <w:p w:rsidR="00B1664D" w:rsidRDefault="004378FE">
      <w:pPr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Промывка осуществлялась с подающего трубопровода, давление в точке слива _______ атм.,       слив проводился через спускное устройство Ǿ ______ мм в течении _____ часов. Пр</w:t>
      </w:r>
      <w:r>
        <w:rPr>
          <w:rFonts w:ascii="Times New Roman" w:eastAsia="Times New Roman" w:hAnsi="Times New Roman" w:cs="Times New Roman"/>
        </w:rPr>
        <w:t>и этом израсходовано теплоносителя ________ м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с температурой _________ °С; _____________ Гкал.</w:t>
      </w:r>
    </w:p>
    <w:p w:rsidR="00B1664D" w:rsidRDefault="004378FE">
      <w:pPr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Промывка осуществлялась с обратного трубопровода, давление в точке слива ________атм., слив    проводился   через   спускное устройство Ǿ _______ мм в теч</w:t>
      </w:r>
      <w:r>
        <w:rPr>
          <w:rFonts w:ascii="Times New Roman" w:eastAsia="Times New Roman" w:hAnsi="Times New Roman" w:cs="Times New Roman"/>
        </w:rPr>
        <w:t>ение ______ часов.  При этом израсходовано теплоносителя _______ м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    с температурой ________ °С; _____________ Гкал. </w:t>
      </w:r>
    </w:p>
    <w:p w:rsidR="00B1664D" w:rsidRDefault="004378FE">
      <w:pPr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Общий расход на промывку на ИТП по адресу:  ____________________________________________</w:t>
      </w:r>
    </w:p>
    <w:p w:rsidR="00B1664D" w:rsidRDefault="004378FE">
      <w:pPr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составил______________ м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______________Гкал, </w:t>
      </w:r>
      <w:r>
        <w:rPr>
          <w:rFonts w:ascii="Times New Roman" w:eastAsia="Times New Roman" w:hAnsi="Times New Roman" w:cs="Times New Roman"/>
        </w:rPr>
        <w:t>в том числе (перечислить адреса, если от ИТП подключено несколько зданий):</w:t>
      </w:r>
    </w:p>
    <w:p w:rsidR="00B1664D" w:rsidRDefault="004378FE">
      <w:pPr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1. ________________________________         _________ м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  __________ Гкал</w:t>
      </w:r>
    </w:p>
    <w:p w:rsidR="00B1664D" w:rsidRDefault="004378FE">
      <w:pPr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2. ________________________________         _________ м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   __________ Гкал </w:t>
      </w:r>
    </w:p>
    <w:p w:rsidR="00B1664D" w:rsidRDefault="004378FE">
      <w:pPr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________________________</w:t>
      </w:r>
      <w:r>
        <w:rPr>
          <w:rFonts w:ascii="Times New Roman" w:eastAsia="Times New Roman" w:hAnsi="Times New Roman" w:cs="Times New Roman"/>
        </w:rPr>
        <w:t>________         _________ м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   __________ Гкал</w:t>
      </w:r>
    </w:p>
    <w:p w:rsidR="00B1664D" w:rsidRDefault="004378FE">
      <w:pPr>
        <w:tabs>
          <w:tab w:val="left" w:pos="885"/>
        </w:tabs>
        <w:ind w:hanging="283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Заключение:</w:t>
      </w:r>
      <w:r>
        <w:rPr>
          <w:rFonts w:ascii="Times New Roman" w:eastAsia="Times New Roman" w:hAnsi="Times New Roman" w:cs="Times New Roman"/>
          <w:b/>
        </w:rPr>
        <w:tab/>
      </w:r>
    </w:p>
    <w:p w:rsidR="00B1664D" w:rsidRDefault="004378FE">
      <w:pPr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В результате визуального осмотра пробы </w:t>
      </w:r>
      <w:r>
        <w:rPr>
          <w:rFonts w:ascii="Times New Roman" w:eastAsia="Times New Roman" w:hAnsi="Times New Roman" w:cs="Times New Roman"/>
          <w:color w:val="000000"/>
        </w:rPr>
        <w:t xml:space="preserve">из нижнего пробоотборника системы </w:t>
      </w:r>
      <w:r>
        <w:rPr>
          <w:rFonts w:ascii="Times New Roman" w:eastAsia="Times New Roman" w:hAnsi="Times New Roman" w:cs="Times New Roman"/>
        </w:rPr>
        <w:t xml:space="preserve">мутность воды и механические примеси не обнаружены. Результаты промывки признаны </w:t>
      </w:r>
      <w:r>
        <w:rPr>
          <w:rFonts w:ascii="Times New Roman" w:eastAsia="Times New Roman" w:hAnsi="Times New Roman" w:cs="Times New Roman"/>
          <w:b/>
        </w:rPr>
        <w:t>удовлетворительными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Представитель потребителя________________________________________________________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Представитель ТСО_______________________________________________________________</w:t>
      </w:r>
    </w:p>
    <w:p w:rsidR="00BD457E" w:rsidRDefault="00BD45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</w:rPr>
        <w:lastRenderedPageBreak/>
        <w:t>Приложение 2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НАЛАДКИ РЕЖИМОВ ТЕПЛОПОТРЕБЛЕНИЯ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ind w:left="142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г. Санкт-Петербург  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 xml:space="preserve">                        </w:t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«_____» _____________ 2026 г. 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Мы, нижеподписавшиеся, представитель Потребителя__________________________________ 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Представитель____________________________________________________________________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Составили настоящий акт на объекте по адресу: _______________________________________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________________________________Договор теплоснабжения____________________________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требованиям Р НОСТРОЙ 2.15.4-2011, методом температурного перепада проведена </w:t>
      </w:r>
      <w:r>
        <w:rPr>
          <w:rFonts w:ascii="Times New Roman" w:hAnsi="Times New Roman" w:cs="Times New Roman"/>
          <w:sz w:val="24"/>
          <w:szCs w:val="24"/>
        </w:rPr>
        <w:t>наладка режимов потребления тепловой энергии и теплоносителя (в том числе тепловых и гидравлических режимов) теплового пункта, внутридомовых сетей и теплопотребляющих установок.</w:t>
      </w:r>
    </w:p>
    <w:p w:rsidR="00B1664D" w:rsidRDefault="004378FE">
      <w:pPr>
        <w:spacing w:after="12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проведения наладки проведено обследование технического состояния системы, с</w:t>
      </w:r>
      <w:r>
        <w:rPr>
          <w:rFonts w:ascii="Times New Roman" w:eastAsia="Times New Roman" w:hAnsi="Times New Roman" w:cs="Times New Roman"/>
          <w:sz w:val="24"/>
          <w:szCs w:val="24"/>
        </w:rPr>
        <w:t>оставление расчетной схемы, определение расходов теплоты и воды для расчетных параметров наружного воздуха.</w:t>
      </w:r>
    </w:p>
    <w:p w:rsidR="00B1664D" w:rsidRDefault="004378FE">
      <w:pPr>
        <w:spacing w:after="12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Проведено регулирование системы. Проведена наладка распределения теплоносителя между теплопотребляющим оборудованием, корректировка диаметров сопл 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леваторов, дроссельных диафрагм в соответствии с рекомендациями теплоснабжающей организации, наладка автоматических регуляторов. 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Система горячего водоснабжения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B1664D" w:rsidRDefault="004378FE">
      <w:pPr>
        <w:pStyle w:val="ConsPlusNonformat"/>
        <w:spacing w:before="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Автоматические регуляторы</w:t>
      </w:r>
    </w:p>
    <w:tbl>
      <w:tblPr>
        <w:tblStyle w:val="af"/>
        <w:tblW w:w="102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9"/>
        <w:gridCol w:w="9677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подающем трубопроводе ГВС не предусмотрены проектом 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подающем трубопроводе ГВС в наличии, наладка проведена на температуру ГВС в 75</w:t>
            </w:r>
            <w:r>
              <w:rPr>
                <w:rFonts w:ascii="Cambria Math" w:eastAsia="Cambria Math" w:hAnsi="Cambria Math" w:cs="Cambria Math"/>
                <w:sz w:val="24"/>
                <w:szCs w:val="24"/>
                <w:highlight w:val="white"/>
              </w:rPr>
              <w:t>°С</w:t>
            </w:r>
          </w:p>
        </w:tc>
      </w:tr>
      <w:tr w:rsidR="00B1664D">
        <w:trPr>
          <w:trHeight w:val="276"/>
        </w:trPr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трубопроводе рециркуляции ГВС не предусмотрены проектом </w:t>
            </w:r>
          </w:p>
        </w:tc>
      </w:tr>
      <w:tr w:rsidR="00B1664D">
        <w:trPr>
          <w:trHeight w:val="276"/>
        </w:trPr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тр-де рециркуляции ГВС в наличии, наладка проведена на температуру рец. ГВС в 55</w:t>
            </w:r>
            <w:r>
              <w:rPr>
                <w:rFonts w:ascii="Cambria Math" w:eastAsia="Cambria Math" w:hAnsi="Cambria Math" w:cs="Cambria Math"/>
                <w:sz w:val="24"/>
                <w:szCs w:val="24"/>
                <w:highlight w:val="white"/>
              </w:rPr>
              <w:t>°С</w:t>
            </w:r>
          </w:p>
        </w:tc>
      </w:tr>
    </w:tbl>
    <w:p w:rsidR="00B1664D" w:rsidRDefault="004378FE">
      <w:pPr>
        <w:pStyle w:val="ConsPlusNonformat"/>
        <w:spacing w:before="120"/>
        <w:ind w:left="-709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Дроссельные диафрагмы</w:t>
      </w:r>
    </w:p>
    <w:tbl>
      <w:tblPr>
        <w:tblStyle w:val="af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0"/>
        <w:gridCol w:w="9677"/>
      </w:tblGrid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 предусмотрены проектом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линии прямой, в наличии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линии циркуляции, в наличии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Внутреннее отверстие диафрагмы подающий тр-д ГВС _________ мм., тр-д рец. ГВС________мм.</w:t>
      </w:r>
    </w:p>
    <w:p w:rsidR="00B1664D" w:rsidRDefault="004378F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Система отопления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B1664D" w:rsidRDefault="004378FE">
      <w:pPr>
        <w:pStyle w:val="ConsPlusNonformat"/>
        <w:spacing w:before="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Автоматические регуляторы</w:t>
      </w:r>
    </w:p>
    <w:tbl>
      <w:tblPr>
        <w:tblStyle w:val="af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9"/>
        <w:gridCol w:w="9678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8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 предусмотрены проектом 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8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наличии, наладка проведена</w:t>
            </w:r>
          </w:p>
        </w:tc>
      </w:tr>
    </w:tbl>
    <w:p w:rsidR="00B1664D" w:rsidRDefault="004378FE">
      <w:pPr>
        <w:pStyle w:val="ConsPlusNonformat"/>
        <w:spacing w:before="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Элеваторы</w:t>
      </w:r>
    </w:p>
    <w:tbl>
      <w:tblPr>
        <w:tblStyle w:val="af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0"/>
        <w:gridCol w:w="9677"/>
      </w:tblGrid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 предусмотрены проектом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наличии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подмес заглушен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подмес не заглушен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Диаметр сопла элеватора ________ мм,</w:t>
      </w:r>
    </w:p>
    <w:p w:rsidR="00B1664D" w:rsidRDefault="004378F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Дроссельные диафрагмы</w:t>
      </w:r>
    </w:p>
    <w:tbl>
      <w:tblPr>
        <w:tblStyle w:val="af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0"/>
        <w:gridCol w:w="9677"/>
      </w:tblGrid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 предусмотрены проектом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подающий трубопроводе в наличии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обратном трубопроводе в наличии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Внутреннее отверстие диафрагмы ______ мм./_________мм.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Система вентиляции:</w:t>
      </w:r>
    </w:p>
    <w:p w:rsidR="00B1664D" w:rsidRDefault="004378FE">
      <w:pPr>
        <w:pStyle w:val="ConsPlusNonformat"/>
        <w:spacing w:before="80"/>
        <w:ind w:left="-14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Автоматические регуляторы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:rsidR="00B1664D" w:rsidRDefault="004378FE">
      <w:pPr>
        <w:pStyle w:val="ConsPlusNonformat"/>
        <w:spacing w:before="8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Дроссельные диафрагмы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0"/>
        <w:gridCol w:w="9805"/>
      </w:tblGrid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5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5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подающем трубопроводе в наличии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5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обратном трубопроводе в наличии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Внутреннее отверстие диафрагмы  </w:t>
      </w:r>
      <w:r>
        <w:rPr>
          <w:rFonts w:ascii="Times New Roman" w:hAnsi="Times New Roman" w:cs="Times New Roman"/>
          <w:sz w:val="24"/>
          <w:szCs w:val="24"/>
        </w:rPr>
        <w:t>_________ мм./_________ мм.</w:t>
      </w:r>
    </w:p>
    <w:p w:rsidR="00B1664D" w:rsidRDefault="00B166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Ограничительные 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rPr>
          <w:trHeight w:val="276"/>
        </w:trPr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опломбированы</w:t>
            </w:r>
          </w:p>
        </w:tc>
      </w:tr>
    </w:tbl>
    <w:p w:rsidR="00B1664D" w:rsidRDefault="00B166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pStyle w:val="ConsPlusNonformat"/>
        <w:spacing w:before="80"/>
        <w:ind w:left="-14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Ограничительные устройства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</w:tbl>
    <w:p w:rsidR="00B1664D" w:rsidRDefault="004378FE">
      <w:pPr>
        <w:pStyle w:val="ConsPlusNonformat"/>
        <w:spacing w:before="80"/>
        <w:ind w:left="-14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Система теплопотребления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 отрегулирована 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отрегулирована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потребителя_______________________________________________________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D457E" w:rsidRDefault="00BD4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664D" w:rsidRDefault="004378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4378FE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</w:p>
    <w:p w:rsidR="00B1664D" w:rsidRDefault="004378FE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ПРОВЕРКИ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ТЕПЛОПОТРЕБЛЯЮЩЕЙ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УСТАНОВКИ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ОБЪЕКТА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 ОТОПИТЕЛЬНОМУ ПЕРИОДУ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26 - 2027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гг.</w:t>
      </w:r>
    </w:p>
    <w:p w:rsidR="00B1664D" w:rsidRDefault="00B1664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ind w:left="142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г. Санкт-Петербург  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«_____» _____________ 2026 г. </w:t>
      </w:r>
    </w:p>
    <w:p w:rsidR="00B1664D" w:rsidRDefault="00B1664D">
      <w:pPr>
        <w:spacing w:line="300" w:lineRule="exact"/>
        <w:ind w:left="142"/>
        <w:contextualSpacing/>
        <w:jc w:val="both"/>
        <w:rPr>
          <w:rFonts w:ascii="Times New Roman" w:hAnsi="Times New Roman" w:cs="Times New Roman"/>
        </w:rPr>
      </w:pPr>
    </w:p>
    <w:p w:rsidR="00B1664D" w:rsidRDefault="004378FE">
      <w:pPr>
        <w:spacing w:line="300" w:lineRule="exact"/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Мы, нижеподписавшиеся, представитель ЕТО (ТСО) 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_________________________________________________________________________________</w:t>
      </w:r>
    </w:p>
    <w:p w:rsidR="00B1664D" w:rsidRDefault="004378FE">
      <w:pPr>
        <w:spacing w:line="300" w:lineRule="exact"/>
        <w:ind w:left="142"/>
        <w:contextualSpacing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(наименование организации, должность, Фамилия И.О.)</w:t>
      </w:r>
    </w:p>
    <w:p w:rsidR="00B1664D" w:rsidRDefault="004378FE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и представитель потребителя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      </w:t>
      </w:r>
    </w:p>
    <w:p w:rsidR="00B1664D" w:rsidRDefault="004378FE">
      <w:pPr>
        <w:spacing w:line="240" w:lineRule="auto"/>
        <w:ind w:left="142" w:firstLine="709"/>
        <w:contextualSpacing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(наименование организации, должность, Фамилия И.О.)</w:t>
      </w:r>
    </w:p>
    <w:p w:rsidR="00B1664D" w:rsidRDefault="004378F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______________________________________________________________</w:t>
      </w:r>
    </w:p>
    <w:p w:rsidR="00B1664D" w:rsidRDefault="004378FE">
      <w:pPr>
        <w:tabs>
          <w:tab w:val="left" w:pos="6181"/>
        </w:tabs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составили настоящий акт в том, что в соответствии с ФЗ от 27 июля 2010 г. №190-ФЗ «О теплоснабжении», а также Приказом Минэнерго России от 13 ноября 2024 № 2234 «Об утверждении Правил обеспечен</w:t>
      </w:r>
      <w:r>
        <w:rPr>
          <w:rFonts w:ascii="Times New Roman" w:hAnsi="Times New Roman" w:cs="Times New Roman"/>
        </w:rPr>
        <w:t>ия готовности к отопительному периоду и Порядка проведения оценки обеспечения готовности к отопительному периоду» проведена проверка технической готовности к эксплуатации в отопительном периоде 202_-202_ гг. теплопотребляющих установок объектов потребителя</w:t>
      </w:r>
      <w:r>
        <w:rPr>
          <w:rFonts w:ascii="Times New Roman" w:hAnsi="Times New Roman" w:cs="Times New Roman"/>
        </w:rPr>
        <w:t xml:space="preserve"> по следующим адресам:</w:t>
      </w:r>
    </w:p>
    <w:p w:rsidR="00B1664D" w:rsidRDefault="004378FE">
      <w:pPr>
        <w:tabs>
          <w:tab w:val="left" w:pos="6181"/>
        </w:tabs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Cs w:val="24"/>
        </w:rPr>
        <w:t xml:space="preserve">кол-во ИТП: _________адрес их расположения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tbl>
      <w:tblPr>
        <w:tblW w:w="10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387"/>
        <w:gridCol w:w="1276"/>
        <w:gridCol w:w="1984"/>
        <w:gridCol w:w="1276"/>
      </w:tblGrid>
      <w:tr w:rsidR="00B1664D">
        <w:trPr>
          <w:trHeight w:val="755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-11" w:right="4"/>
              <w:contextualSpacing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 </w:t>
            </w:r>
          </w:p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п/п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Требование Приказа Минэнерго России </w:t>
            </w:r>
          </w:p>
          <w:p w:rsidR="00B1664D" w:rsidRDefault="004378FE">
            <w:pPr>
              <w:pStyle w:val="TableParagraph"/>
              <w:ind w:left="216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 13.11.2024 № 2234</w:t>
            </w:r>
          </w:p>
        </w:tc>
        <w:tc>
          <w:tcPr>
            <w:tcW w:w="1276" w:type="dxa"/>
            <w:vAlign w:val="center"/>
          </w:tcPr>
          <w:p w:rsidR="00B1664D" w:rsidRDefault="004378FE">
            <w:pPr>
              <w:pStyle w:val="TableParagraph"/>
              <w:ind w:left="147" w:right="146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Замечания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(Да/Нет)</w:t>
            </w:r>
          </w:p>
        </w:tc>
        <w:tc>
          <w:tcPr>
            <w:tcW w:w="1984" w:type="dxa"/>
            <w:vAlign w:val="center"/>
          </w:tcPr>
          <w:p w:rsidR="00B1664D" w:rsidRDefault="004378FE">
            <w:pPr>
              <w:pStyle w:val="TableParagraph"/>
              <w:ind w:right="8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  <w:tc>
          <w:tcPr>
            <w:tcW w:w="1276" w:type="dxa"/>
            <w:vAlign w:val="center"/>
          </w:tcPr>
          <w:p w:rsidR="00B1664D" w:rsidRDefault="004378FE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</w:p>
          <w:p w:rsidR="00B1664D" w:rsidRDefault="004378FE">
            <w:pPr>
              <w:pStyle w:val="TableParagraph"/>
              <w:ind w:left="3" w:right="6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устранения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замечаний</w:t>
            </w:r>
          </w:p>
        </w:tc>
      </w:tr>
      <w:tr w:rsidR="00B1664D">
        <w:trPr>
          <w:trHeight w:val="325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right="4"/>
              <w:contextualSpacing/>
              <w:jc w:val="center"/>
              <w:rPr>
                <w:spacing w:val="-10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b/>
              </w:rPr>
            </w:pPr>
            <w:r>
              <w:t>Проведение промывки систем теплопотребления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544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b/>
              </w:rPr>
            </w:pPr>
            <w:r>
              <w:t>Проведение гидравлических испытаний тепловых сетей, принадлежащих потребителю, на плотность и прочность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552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b/>
              </w:rPr>
            </w:pPr>
            <w:r>
              <w:t>Проведение температурных испытаний тепловых сетей, принадлежащих потребителю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755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</w:pPr>
            <w:r>
              <w:rPr>
                <w:color w:val="000000"/>
              </w:rPr>
              <w:t>Состояние тепловых сетей, принадлежащих потребителю (наличие изоляции, состояние отключающей арматуры на границе раздела ответственности, наличие актуального паспорта тепловой сети)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755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</w:pPr>
            <w:r>
              <w:t>Проведение гидравлических испытаний трубопроводов и оборудования тепловых пунктов и систем теплопотребления на плотность и прочность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473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color w:val="000000"/>
              </w:rPr>
            </w:pPr>
            <w:r>
              <w:t>Состояние ИТП, в том числе: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564"/>
          <w:jc w:val="center"/>
        </w:trPr>
        <w:tc>
          <w:tcPr>
            <w:tcW w:w="436" w:type="dxa"/>
            <w:vAlign w:val="center"/>
          </w:tcPr>
          <w:p w:rsidR="00B1664D" w:rsidRDefault="00B1664D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color w:val="000000"/>
              </w:rPr>
            </w:pPr>
            <w:r>
              <w:t xml:space="preserve">- состояние </w:t>
            </w:r>
            <w:r>
              <w:rPr>
                <w:color w:val="000000"/>
              </w:rPr>
              <w:t>трубопроводов, наличие теплоизоляции и опознавательной окраски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755"/>
          <w:jc w:val="center"/>
        </w:trPr>
        <w:tc>
          <w:tcPr>
            <w:tcW w:w="436" w:type="dxa"/>
            <w:vAlign w:val="center"/>
          </w:tcPr>
          <w:p w:rsidR="00B1664D" w:rsidRDefault="00B1664D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color w:val="000000"/>
              </w:rPr>
            </w:pPr>
            <w:r>
              <w:t>- состояние</w:t>
            </w:r>
            <w:r>
              <w:rPr>
                <w:color w:val="000000"/>
              </w:rPr>
              <w:t xml:space="preserve"> запорной арматуры и арматуры постоянного регулирования, наличие теплоизоляции и пломб, установленных ТСО/ЕТО; нумерация запорной арматуры в соответствии со схемой ИТП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755"/>
          <w:jc w:val="center"/>
        </w:trPr>
        <w:tc>
          <w:tcPr>
            <w:tcW w:w="436" w:type="dxa"/>
            <w:vAlign w:val="center"/>
          </w:tcPr>
          <w:p w:rsidR="00B1664D" w:rsidRDefault="00B1664D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color w:val="000000"/>
              </w:rPr>
            </w:pPr>
            <w:r>
              <w:t>- наличие освещения, косметическое состояние, отсутствие посторонних предметов, наличие указателя "ИТП" у входа в помещение ИТП, наличие рабочего замка на входной двери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598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Проведение наладки режимов потребления тепловой энергии и теплоносителя, в том числе: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1055"/>
          <w:jc w:val="center"/>
        </w:trPr>
        <w:tc>
          <w:tcPr>
            <w:tcW w:w="436" w:type="dxa"/>
            <w:vAlign w:val="center"/>
          </w:tcPr>
          <w:p w:rsidR="00B1664D" w:rsidRDefault="00B1664D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color w:val="000000"/>
              </w:rPr>
            </w:pPr>
            <w:r>
              <w:rPr>
                <w:spacing w:val="-5"/>
              </w:rPr>
              <w:t>- устранение выявленных в порядке, установленном законодательством РФ, нарушений в тепловых и гидравлических режимах работы теплопотребляющей установки в прошедшем отопительном периоде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353"/>
          <w:jc w:val="center"/>
        </w:trPr>
        <w:tc>
          <w:tcPr>
            <w:tcW w:w="436" w:type="dxa"/>
            <w:vAlign w:val="center"/>
          </w:tcPr>
          <w:p w:rsidR="00B1664D" w:rsidRDefault="00B1664D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b/>
              </w:rPr>
            </w:pPr>
            <w:r>
              <w:t>- наличие пломб на расчетных шайбах и соплах элеваторов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690"/>
          <w:jc w:val="center"/>
        </w:trPr>
        <w:tc>
          <w:tcPr>
            <w:tcW w:w="436" w:type="dxa"/>
            <w:vAlign w:val="center"/>
          </w:tcPr>
          <w:p w:rsidR="00B1664D" w:rsidRDefault="00B1664D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b/>
              </w:rPr>
            </w:pPr>
            <w:r>
              <w:t>- выполнение механической чистки или химической промывки теплообменных аппаратов; выполнение чистки грязевиков и фильтров; работоспособность обратных клапанов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b/>
                <w:spacing w:val="-4"/>
              </w:rPr>
            </w:pPr>
          </w:p>
        </w:tc>
      </w:tr>
      <w:tr w:rsidR="00B1664D">
        <w:trPr>
          <w:trHeight w:val="994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b/>
              </w:rPr>
            </w:pPr>
            <w:r>
              <w:rPr>
                <w:color w:val="000000"/>
              </w:rPr>
              <w:t xml:space="preserve">Работоспособность автоматических регуляторов (при их наличии) и устройств защиты систем (регуляторы температуры и давления теплоносителя, предохранительные клапаны) 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spacing w:val="-10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spacing w:val="-10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spacing w:val="-10"/>
              </w:rPr>
            </w:pPr>
          </w:p>
        </w:tc>
      </w:tr>
      <w:tr w:rsidR="00B1664D">
        <w:trPr>
          <w:trHeight w:val="837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 w:right="4"/>
              <w:contextualSpacing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</w:pPr>
            <w:r>
              <w:t>Отсутствие в ИТП несанкционированных врезок и отступлений от проектного решения; отсутствие прямых соединений трубопроводов и оборудования в ИТП с водопроводом и канализацией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 w:right="146"/>
              <w:contextualSpacing/>
              <w:jc w:val="center"/>
              <w:rPr>
                <w:spacing w:val="-10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 w:right="8"/>
              <w:contextualSpacing/>
              <w:jc w:val="center"/>
              <w:rPr>
                <w:spacing w:val="-10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 w:right="6"/>
              <w:contextualSpacing/>
              <w:jc w:val="center"/>
              <w:rPr>
                <w:spacing w:val="-10"/>
              </w:rPr>
            </w:pPr>
          </w:p>
        </w:tc>
      </w:tr>
      <w:tr w:rsidR="00B1664D">
        <w:trPr>
          <w:trHeight w:val="639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/>
              <w:contextualSpacing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spacing w:val="-5"/>
              </w:rPr>
            </w:pPr>
            <w:r>
              <w:t>Наличие исправных манометров и термометров с действующим клеймом аккредитованной организации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147"/>
              <w:contextualSpacing/>
              <w:jc w:val="center"/>
              <w:rPr>
                <w:spacing w:val="-5"/>
              </w:rPr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/>
              <w:contextualSpacing/>
              <w:rPr>
                <w:spacing w:val="-5"/>
              </w:rPr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ind w:left="3"/>
              <w:contextualSpacing/>
              <w:jc w:val="center"/>
              <w:rPr>
                <w:spacing w:val="-5"/>
              </w:rPr>
            </w:pPr>
          </w:p>
        </w:tc>
      </w:tr>
      <w:tr w:rsidR="00B1664D">
        <w:trPr>
          <w:trHeight w:val="690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/>
              <w:contextualSpacing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Наличие актуального паспорта ИТП и принципиальной схемы ИТП, а также проектно-технической документации по ИТП и </w:t>
            </w:r>
            <w:r>
              <w:t>системам теплопотребления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contextualSpacing/>
              <w:jc w:val="center"/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/>
              <w:contextualSpacing/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contextualSpacing/>
              <w:jc w:val="center"/>
            </w:pPr>
          </w:p>
        </w:tc>
      </w:tr>
      <w:tr w:rsidR="00B1664D">
        <w:trPr>
          <w:trHeight w:val="1481"/>
          <w:jc w:val="center"/>
        </w:trPr>
        <w:tc>
          <w:tcPr>
            <w:tcW w:w="436" w:type="dxa"/>
            <w:vAlign w:val="center"/>
          </w:tcPr>
          <w:p w:rsidR="00B1664D" w:rsidRDefault="004378FE">
            <w:pPr>
              <w:pStyle w:val="TableParagraph"/>
              <w:ind w:left="10"/>
              <w:contextualSpacing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5387" w:type="dxa"/>
            <w:vAlign w:val="center"/>
          </w:tcPr>
          <w:p w:rsidR="00B1664D" w:rsidRDefault="004378FE">
            <w:pPr>
              <w:pStyle w:val="TableParagraph"/>
              <w:ind w:left="216"/>
              <w:contextualSpacing/>
            </w:pPr>
            <w:r>
              <w:t xml:space="preserve">Наличие организационно-распорядительных документов о назначении ответственных лиц за исправное состояние и безопасную эксплуатацию объектов теплоснабжения и теплопотребляющих установок и лиц, их замещающих, а также </w:t>
            </w:r>
            <w:r>
              <w:rPr>
                <w:color w:val="000000"/>
              </w:rPr>
              <w:t>протоколов</w:t>
            </w:r>
            <w:r>
              <w:t xml:space="preserve"> СЗУ Ростехнадзора о проверке з</w:t>
            </w:r>
            <w:r>
              <w:t>наний правил работы на объектах теплоснабжения указанных лиц</w:t>
            </w: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contextualSpacing/>
              <w:jc w:val="center"/>
            </w:pPr>
          </w:p>
        </w:tc>
        <w:tc>
          <w:tcPr>
            <w:tcW w:w="1984" w:type="dxa"/>
            <w:vAlign w:val="center"/>
          </w:tcPr>
          <w:p w:rsidR="00B1664D" w:rsidRDefault="00B1664D">
            <w:pPr>
              <w:pStyle w:val="TableParagraph"/>
              <w:ind w:left="205"/>
              <w:contextualSpacing/>
            </w:pPr>
          </w:p>
        </w:tc>
        <w:tc>
          <w:tcPr>
            <w:tcW w:w="1276" w:type="dxa"/>
            <w:vAlign w:val="center"/>
          </w:tcPr>
          <w:p w:rsidR="00B1664D" w:rsidRDefault="00B1664D">
            <w:pPr>
              <w:pStyle w:val="TableParagraph"/>
              <w:contextualSpacing/>
              <w:jc w:val="center"/>
            </w:pPr>
          </w:p>
        </w:tc>
      </w:tr>
    </w:tbl>
    <w:p w:rsidR="00B1664D" w:rsidRDefault="00B1664D">
      <w:pPr>
        <w:jc w:val="both"/>
        <w:rPr>
          <w:rFonts w:ascii="Arial" w:hAnsi="Arial" w:cs="Arial"/>
          <w:sz w:val="2"/>
        </w:rPr>
      </w:pPr>
    </w:p>
    <w:p w:rsidR="00B1664D" w:rsidRDefault="004378FE">
      <w:pPr>
        <w:tabs>
          <w:tab w:val="left" w:pos="6181"/>
        </w:tabs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замечания представителей:</w:t>
      </w:r>
      <w:r>
        <w:rPr>
          <w:rFonts w:ascii="Times New Roman" w:hAnsi="Times New Roman" w:cs="Times New Roman"/>
        </w:rPr>
        <w:tab/>
      </w:r>
    </w:p>
    <w:p w:rsidR="00B1664D" w:rsidRDefault="004378FE">
      <w:pPr>
        <w:tabs>
          <w:tab w:val="left" w:pos="6181"/>
        </w:tabs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B1664D" w:rsidRDefault="004378FE">
      <w:pPr>
        <w:tabs>
          <w:tab w:val="left" w:pos="6181"/>
        </w:tabs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</w:p>
    <w:p w:rsidR="00B1664D" w:rsidRDefault="00B1664D">
      <w:pPr>
        <w:tabs>
          <w:tab w:val="left" w:pos="6181"/>
        </w:tabs>
        <w:ind w:left="142"/>
        <w:contextualSpacing/>
        <w:jc w:val="both"/>
        <w:rPr>
          <w:rFonts w:ascii="Times New Roman" w:hAnsi="Times New Roman" w:cs="Times New Roman"/>
        </w:rPr>
      </w:pPr>
    </w:p>
    <w:p w:rsidR="00B1664D" w:rsidRDefault="004378FE">
      <w:pPr>
        <w:tabs>
          <w:tab w:val="left" w:pos="6181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сторон:</w:t>
      </w:r>
    </w:p>
    <w:p w:rsidR="00B1664D" w:rsidRDefault="004378FE">
      <w:pPr>
        <w:tabs>
          <w:tab w:val="left" w:pos="6181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ЕТО (ТСО)</w:t>
      </w:r>
    </w:p>
    <w:p w:rsidR="00B1664D" w:rsidRDefault="004378FE">
      <w:pPr>
        <w:tabs>
          <w:tab w:val="left" w:pos="6181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B1664D" w:rsidRDefault="004378FE">
      <w:pPr>
        <w:tabs>
          <w:tab w:val="left" w:pos="6181"/>
        </w:tabs>
        <w:spacing w:line="240" w:lineRule="auto"/>
        <w:ind w:left="142"/>
        <w:contextualSpacing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24"/>
        </w:rPr>
        <w:t>(подпись, расшифровка)</w:t>
      </w:r>
    </w:p>
    <w:p w:rsidR="00B1664D" w:rsidRDefault="004378FE">
      <w:pPr>
        <w:tabs>
          <w:tab w:val="left" w:pos="6181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потребителя</w:t>
      </w:r>
    </w:p>
    <w:p w:rsidR="00B1664D" w:rsidRDefault="004378FE">
      <w:pPr>
        <w:tabs>
          <w:tab w:val="left" w:pos="6181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1664D" w:rsidRDefault="004378FE">
      <w:pPr>
        <w:tabs>
          <w:tab w:val="left" w:pos="6181"/>
        </w:tabs>
        <w:spacing w:line="240" w:lineRule="auto"/>
        <w:ind w:left="142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24"/>
        </w:rPr>
        <w:t>(подпись, расшифровка)</w:t>
      </w:r>
    </w:p>
    <w:p w:rsidR="00B1664D" w:rsidRDefault="00B1664D">
      <w:pPr>
        <w:tabs>
          <w:tab w:val="left" w:pos="6181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</w:rPr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</w:rPr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</w:rPr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</w:rPr>
      </w:pPr>
    </w:p>
    <w:p w:rsidR="00BD457E" w:rsidRDefault="00BD45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4</w:t>
      </w: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</w:rPr>
      </w:pPr>
    </w:p>
    <w:p w:rsidR="00B1664D" w:rsidRDefault="00B16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УСТАНОВКЕ И ПЛОМБИРОВАНИИ ДРОССЕЛЬНЫХ (ОГРАНИЧИТЕЛЬНЫХ) УСТРОЙСТВ 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«____» ____________ 2026 г.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Мы, нижеподписавшиеся, представитель Потребителя__________________________________ 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Представитель ТСО _______________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Представитель____________________________________________________________________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Составили настоящий акт на объекте по адресу: _______________________________________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______Договор теплоснабжения_</w:t>
      </w:r>
      <w:r w:rsidRPr="00DD26E6">
        <w:rPr>
          <w:rFonts w:ascii="Times New Roman" w:eastAsia="Times New Roman" w:hAnsi="Times New Roman" w:cs="Times New Roman"/>
          <w:color w:val="000000"/>
          <w:sz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</w:t>
      </w: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2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Об установке и пломбировании дроссельных (ограничительных) устройств во внутренних системах отопления, вентиляции, включая элеваторы и шайбы на линиях рециркуляции горячего водоснабжения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Система 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орячего водоснабжения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B1664D" w:rsidRDefault="004378FE">
      <w:pPr>
        <w:pStyle w:val="ConsPlusNonformat"/>
        <w:spacing w:before="120"/>
        <w:ind w:left="-709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Дроссельные диафрагмы</w:t>
      </w:r>
    </w:p>
    <w:tbl>
      <w:tblPr>
        <w:tblStyle w:val="af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0"/>
        <w:gridCol w:w="9677"/>
      </w:tblGrid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 предусмотрены проектом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подающем тр-де, в наличии и опломбирован представителем ТСО, пломба №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линии циркуляции, в наличии и опломбирован представителем ТСО, пломба №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Внутреннее отверстие диафрагмы подающий тр-д ГВС _________ мм., тр-д рец. ГВС________мм.</w:t>
      </w:r>
    </w:p>
    <w:p w:rsidR="00B1664D" w:rsidRDefault="004378F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Система отопления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tbl>
      <w:tblPr>
        <w:tblStyle w:val="af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0"/>
        <w:gridCol w:w="9677"/>
      </w:tblGrid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Элеватор не предусмотрен проектом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элеватор наличии и опломбирован представителем ТСО пломба № 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подмес заглушен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подмес не заглушен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Диаметр сопла ________ мм,</w:t>
      </w:r>
    </w:p>
    <w:p w:rsidR="00B1664D" w:rsidRDefault="004378F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Дроссельные диафрагмы</w:t>
      </w:r>
    </w:p>
    <w:tbl>
      <w:tblPr>
        <w:tblStyle w:val="af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0"/>
        <w:gridCol w:w="9677"/>
      </w:tblGrid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 предусмотрены проектом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подающем тр-де, в наличии и опломбирован представителем ТСО пломба № 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67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обратном тр-де, в наличии и опломбирован представителем ТСО пломба № 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Внутреннее отверстие диафрагм</w:t>
      </w:r>
      <w:r>
        <w:rPr>
          <w:rFonts w:ascii="Times New Roman" w:hAnsi="Times New Roman" w:cs="Times New Roman"/>
          <w:sz w:val="24"/>
          <w:szCs w:val="24"/>
          <w:highlight w:val="white"/>
        </w:rPr>
        <w:t>ы ______ мм./_______мм.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Система вентиляции:</w:t>
      </w:r>
    </w:p>
    <w:p w:rsidR="00B1664D" w:rsidRDefault="004378FE">
      <w:pPr>
        <w:pStyle w:val="ConsPlusNonformat"/>
        <w:spacing w:before="8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Дроссельные диафрагмы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0"/>
        <w:gridCol w:w="9805"/>
      </w:tblGrid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5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B1664D">
        <w:trPr>
          <w:trHeight w:val="122"/>
        </w:trPr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5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подающем тр-де, в наличии и опломбирован представителем ТСО пломба № </w:t>
            </w:r>
          </w:p>
        </w:tc>
      </w:tr>
      <w:tr w:rsidR="00B1664D">
        <w:tc>
          <w:tcPr>
            <w:tcW w:w="530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5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обратном тр-де, в наличии и опломбирован представителем ТСО пломба № 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Внутреннее отверстие диафрагмы  </w:t>
      </w:r>
      <w:r>
        <w:rPr>
          <w:rFonts w:ascii="Times New Roman" w:hAnsi="Times New Roman" w:cs="Times New Roman"/>
          <w:sz w:val="24"/>
          <w:szCs w:val="24"/>
        </w:rPr>
        <w:t>_________ мм./_______мм.</w:t>
      </w:r>
    </w:p>
    <w:p w:rsidR="00B1664D" w:rsidRDefault="00B166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Ограничительные 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rPr>
          <w:trHeight w:val="276"/>
        </w:trPr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и опломбированы представителем ТСО, номер пломбы №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опломбированы</w:t>
            </w:r>
          </w:p>
        </w:tc>
      </w:tr>
    </w:tbl>
    <w:p w:rsidR="00B1664D" w:rsidRDefault="00B166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pStyle w:val="ConsPlusNonformat"/>
        <w:spacing w:before="80"/>
        <w:ind w:left="-14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Ограничительные устройства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и опломбированы представителем ТСО 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 и не опломбированы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 _____________________________</w:t>
      </w:r>
      <w:r w:rsidRPr="00DD26E6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ТСО___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 </w:t>
      </w:r>
      <w:r w:rsidRPr="00DD26E6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D457E" w:rsidRDefault="00BD4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664D" w:rsidRDefault="004378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5</w:t>
      </w:r>
    </w:p>
    <w:p w:rsidR="00B1664D" w:rsidRDefault="00B1664D">
      <w:pPr>
        <w:spacing w:after="0"/>
        <w:contextualSpacing/>
        <w:jc w:val="right"/>
        <w:rPr>
          <w:rFonts w:ascii="Times New Roman" w:hAnsi="Times New Roman" w:cs="Times New Roman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ПРОВЕДЕНИИ ПРОВЕРКИ ЗАПОРНОЙ 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РЕГУЛИРУЮЩЕЙ АРМАТУРЫ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«____» ____________ 2026 г.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</w:t>
      </w:r>
      <w:r>
        <w:rPr>
          <w:rFonts w:ascii="Times New Roman" w:hAnsi="Times New Roman" w:cs="Times New Roman"/>
          <w:color w:val="000000"/>
          <w:sz w:val="24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ТСО_____</w:t>
      </w:r>
      <w:r>
        <w:rPr>
          <w:rFonts w:ascii="Times New Roman" w:hAnsi="Times New Roman" w:cs="Times New Roman"/>
          <w:color w:val="000000"/>
          <w:sz w:val="24"/>
          <w:szCs w:val="22"/>
          <w:u w:val="single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на объекте по адресу: 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1664D" w:rsidRPr="00DD26E6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_________________________________________________Договор теплоснабжения </w:t>
      </w:r>
      <w:r w:rsidRPr="00DD26E6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B1664D" w:rsidRDefault="004378FE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Пров</w:t>
      </w:r>
      <w:r>
        <w:rPr>
          <w:rFonts w:ascii="Times New Roman" w:hAnsi="Times New Roman" w:cs="Times New Roman"/>
          <w:b/>
          <w:bCs/>
          <w:sz w:val="24"/>
          <w:szCs w:val="24"/>
        </w:rPr>
        <w:t>едена проверка (осмотр) запорной арматуры, в том числе в высших (воздушники) и низших точках трубопровода (дренажи).</w:t>
      </w:r>
    </w:p>
    <w:p w:rsidR="00B1664D" w:rsidRDefault="004378FE">
      <w:pPr>
        <w:pStyle w:val="ConsPlusNonformat"/>
        <w:widowControl/>
        <w:spacing w:before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Запорная арматура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установлена согласно проекта, работоспособна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 повреждены, установлены на запорной арматуре, пломба ТСО № 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Проведена проверка (осмотр) арматуры постоянного регулирования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давления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температуры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расхода (перепада давления)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 клапана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балансировочные клапаны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Регулирующая арматура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повреждены, устан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овлены 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подающем/обратном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трубопроводе отопления/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вентиляции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/ГВС (нужное подчеркнуть)    пломба ТСО №  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З</w:t>
      </w:r>
      <w:r>
        <w:rPr>
          <w:spacing w:val="-4"/>
        </w:rPr>
        <w:t xml:space="preserve">апорная арматура </w:t>
      </w:r>
      <w:r>
        <w:t>для</w:t>
      </w:r>
      <w:r>
        <w:rPr>
          <w:spacing w:val="-3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экс</w:t>
      </w:r>
      <w:r>
        <w:t>плуатации</w:t>
      </w:r>
      <w:r>
        <w:rPr>
          <w:spacing w:val="-2"/>
        </w:rPr>
        <w:t xml:space="preserve"> 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</w:tbl>
    <w:p w:rsidR="00B1664D" w:rsidRDefault="00B1664D">
      <w:pPr>
        <w:pStyle w:val="14"/>
        <w:spacing w:before="1"/>
        <w:jc w:val="both"/>
        <w:rPr>
          <w:u w:val="single"/>
        </w:rPr>
      </w:pPr>
    </w:p>
    <w:p w:rsidR="00B1664D" w:rsidRDefault="00B1664D">
      <w:pPr>
        <w:pStyle w:val="14"/>
        <w:spacing w:before="1"/>
        <w:jc w:val="both"/>
        <w:rPr>
          <w:spacing w:val="-4"/>
        </w:rPr>
      </w:pPr>
    </w:p>
    <w:p w:rsidR="00B1664D" w:rsidRDefault="00B1664D">
      <w:pPr>
        <w:pStyle w:val="14"/>
        <w:spacing w:before="1"/>
        <w:jc w:val="both"/>
        <w:rPr>
          <w:spacing w:val="-4"/>
        </w:rPr>
      </w:pPr>
    </w:p>
    <w:p w:rsidR="00B1664D" w:rsidRDefault="00B1664D">
      <w:pPr>
        <w:pStyle w:val="14"/>
        <w:spacing w:before="1"/>
        <w:jc w:val="both"/>
        <w:rPr>
          <w:spacing w:val="-4"/>
        </w:rPr>
      </w:pPr>
    </w:p>
    <w:p w:rsidR="00B1664D" w:rsidRDefault="004378FE">
      <w:pPr>
        <w:pStyle w:val="14"/>
        <w:spacing w:before="1"/>
        <w:jc w:val="both"/>
        <w:rPr>
          <w:u w:val="single"/>
        </w:rPr>
      </w:pPr>
      <w:r>
        <w:rPr>
          <w:spacing w:val="-4"/>
        </w:rPr>
        <w:lastRenderedPageBreak/>
        <w:t xml:space="preserve">Арматура постоянного регулирования </w:t>
      </w:r>
      <w:r>
        <w:t>для</w:t>
      </w:r>
      <w:r>
        <w:rPr>
          <w:spacing w:val="-3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эксплуатации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ТСО______</w:t>
      </w:r>
      <w:r>
        <w:rPr>
          <w:rFonts w:ascii="Times New Roman" w:hAnsi="Times New Roman" w:cs="Times New Roman"/>
          <w:color w:val="000000"/>
          <w:sz w:val="24"/>
          <w:szCs w:val="22"/>
          <w:u w:val="single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contextualSpacing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D457E" w:rsidRDefault="00BD4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664D" w:rsidRDefault="004378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6</w:t>
      </w:r>
    </w:p>
    <w:tbl>
      <w:tblPr>
        <w:tblStyle w:val="af"/>
        <w:tblpPr w:leftFromText="180" w:rightFromText="180" w:vertAnchor="text" w:horzAnchor="margin" w:tblpX="-102" w:tblpY="361"/>
        <w:tblW w:w="435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3"/>
      </w:tblGrid>
      <w:tr w:rsidR="00B1664D">
        <w:trPr>
          <w:trHeight w:val="529"/>
        </w:trPr>
        <w:tc>
          <w:tcPr>
            <w:tcW w:w="4353" w:type="dxa"/>
          </w:tcPr>
          <w:p w:rsidR="00B1664D" w:rsidRDefault="004378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B1664D" w:rsidRDefault="00B1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64D">
        <w:trPr>
          <w:trHeight w:val="691"/>
        </w:trPr>
        <w:tc>
          <w:tcPr>
            <w:tcW w:w="4353" w:type="dxa"/>
          </w:tcPr>
          <w:p w:rsidR="00B1664D" w:rsidRDefault="004378FE">
            <w:pPr>
              <w:ind w:left="-195" w:firstLine="1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__________________</w:t>
            </w:r>
          </w:p>
          <w:p w:rsidR="00B1664D" w:rsidRDefault="00437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  <w:p w:rsidR="00B1664D" w:rsidRDefault="00437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1664D" w:rsidRDefault="004378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(подпись, ФИО)</w:t>
            </w:r>
          </w:p>
          <w:p w:rsidR="00B1664D" w:rsidRDefault="00437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20__ г. </w:t>
            </w:r>
          </w:p>
          <w:p w:rsidR="00B1664D" w:rsidRDefault="00B1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64D" w:rsidRDefault="00B1664D">
      <w:pPr>
        <w:rPr>
          <w:rFonts w:ascii="Times New Roman" w:hAnsi="Times New Roman" w:cs="Times New Roman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ГИДРАВЛИЧЕСКИХ ИСПЫТАНИЙ 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ТЕПЛОВЫХ ЭНЕРГОУСТАНОВОК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«____» ____________ 2026 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акт на объекте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________________________________________Договор теплоснабжения__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26E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1.Трубопроводы тепловых сетей на балансе потребителя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магистральные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квартальные сети ЦО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квартальные сети ГВС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балансе потребителя отсутствуют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Проведены гидравлические испытания от __________________________________________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______________________________________________________________________________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 вводной запорной арматуры, протяженностью ____ м. в двухтрубном исчислении, 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Ду _________________мм, материал ____________________________________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Давление воды было поднято </w:t>
      </w:r>
      <w:r>
        <w:rPr>
          <w:rFonts w:ascii="Times New Roman" w:hAnsi="Times New Roman" w:cs="Times New Roman"/>
          <w:sz w:val="24"/>
          <w:szCs w:val="24"/>
          <w:highlight w:val="white"/>
        </w:rPr>
        <w:t>до требуемого по инструкции _______________ кгс/см</w:t>
      </w: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Контроль давления в тепловой сети осуществлялся двумя манометрами, одного типа, с одинаковым классом точности, пределом измерения и ценой деления.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 истечении 15 мин. давление в тепловой сети снизилось на __________ кгс/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снижения пробного давления в тепловой сети до рабочего 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тепловой сети, тепловых камер, запорно</w:t>
      </w:r>
      <w:r>
        <w:rPr>
          <w:rFonts w:ascii="Times New Roman" w:hAnsi="Times New Roman" w:cs="Times New Roman"/>
          <w:sz w:val="24"/>
          <w:szCs w:val="24"/>
        </w:rPr>
        <w:t>й арматуры, креплений, соединений.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Трубопроводы тепловой сети гидравлические испытания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:rsidR="00B1664D" w:rsidRDefault="00B1664D">
      <w:pPr>
        <w:jc w:val="both"/>
        <w:rPr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Оборудование и трубопроводы индивидуальных тепловых пунктов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ЦО</w:t>
            </w:r>
          </w:p>
        </w:tc>
      </w:tr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ГВС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вентиляции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балансе потребителя отсутствуют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гидравлические испытания оборудования и трубопроводов ИТП.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 кгс/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кгс/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</w:t>
      </w:r>
      <w:r>
        <w:rPr>
          <w:rFonts w:ascii="Times New Roman" w:hAnsi="Times New Roman" w:cs="Times New Roman"/>
          <w:sz w:val="24"/>
          <w:szCs w:val="24"/>
        </w:rPr>
        <w:t>__кгс/см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оборудования, запорной арматуры, креплений, соединений.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Трубопроводы и оборудование ИТП гидравлические испытания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Внутренние сис</w:t>
      </w:r>
      <w:r>
        <w:rPr>
          <w:rFonts w:ascii="Times New Roman" w:hAnsi="Times New Roman" w:cs="Times New Roman"/>
          <w:b/>
          <w:sz w:val="24"/>
          <w:szCs w:val="24"/>
        </w:rPr>
        <w:t xml:space="preserve">темы теплопотребления 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Проведены гидравлические испытания внутренних систем отопления.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 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</w:t>
      </w:r>
      <w:r>
        <w:rPr>
          <w:rFonts w:ascii="Times New Roman" w:hAnsi="Times New Roman" w:cs="Times New Roman"/>
          <w:sz w:val="24"/>
          <w:szCs w:val="24"/>
        </w:rPr>
        <w:t xml:space="preserve"> точности, пределом измерения и ценой деления.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 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запорной арм</w:t>
      </w:r>
      <w:r>
        <w:rPr>
          <w:rFonts w:ascii="Times New Roman" w:hAnsi="Times New Roman" w:cs="Times New Roman"/>
          <w:sz w:val="24"/>
          <w:szCs w:val="24"/>
        </w:rPr>
        <w:t>атуры, креплений, соединений.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Внутренние системы отопления гидравлические испытания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Проведены гидравлические испытания внутренних систем горячего водоснабжения.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 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</w:t>
      </w:r>
      <w:r>
        <w:rPr>
          <w:rFonts w:ascii="Times New Roman" w:hAnsi="Times New Roman" w:cs="Times New Roman"/>
          <w:sz w:val="24"/>
          <w:szCs w:val="24"/>
        </w:rPr>
        <w:t>лось на 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 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>___кгс/см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запорной арматуры, креплений, соединений.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 сдвига и деформации трубопроводов и неподвижных опор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Внутренние системы ГВС гидравлические испытания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Проведены гидравлические испытания внутренних систем вентиляции.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давления осуществлялся двумя манометрами, одного типа, с одинаковым классом точности, пределом </w:t>
      </w:r>
      <w:r>
        <w:rPr>
          <w:rFonts w:ascii="Times New Roman" w:hAnsi="Times New Roman" w:cs="Times New Roman"/>
          <w:sz w:val="24"/>
          <w:szCs w:val="24"/>
        </w:rPr>
        <w:t>измерения и ценой деления.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_______ 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произведен визуальный осмотр испытываемых участков трубопроводов, запорной арматуры, креплений, </w:t>
      </w:r>
      <w:r>
        <w:rPr>
          <w:rFonts w:ascii="Times New Roman" w:hAnsi="Times New Roman" w:cs="Times New Roman"/>
          <w:sz w:val="24"/>
          <w:szCs w:val="24"/>
        </w:rPr>
        <w:t>соединений.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Внутренние системы вентиляции гидравлические испытания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Тепловые энергоустановки в составе: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 тепловых сетей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трубопроводы индивидуальных тепловых пунктов</w:t>
            </w:r>
          </w:p>
        </w:tc>
      </w:tr>
      <w:tr w:rsidR="00B1664D">
        <w:tc>
          <w:tcPr>
            <w:tcW w:w="529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системы теплопотребления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highlight w:val="white"/>
        </w:rPr>
        <w:t>идравлические испытания ВЫДЕРЖАЛИ / НЕ ВЫДЕРЖАЛИ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ГОТОВЫ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/ НЕ ГОТОВЫ (нужное подчеркнуть) к эксплуатации в отопительный период 2026-2027 гг.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white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white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Представитель потребителя____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u w:val="single"/>
          <w:lang w:eastAsia="en-US"/>
        </w:rPr>
        <w:t xml:space="preserve"> </w:t>
      </w:r>
      <w:r w:rsidRPr="00DD26E6">
        <w:rPr>
          <w:rFonts w:ascii="Times New Roman" w:hAnsi="Times New Roman" w:cs="Times New Roman"/>
          <w:sz w:val="24"/>
          <w:szCs w:val="24"/>
          <w:highlight w:val="white"/>
          <w:u w:val="single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1664D" w:rsidRDefault="004378FE">
      <w:pPr>
        <w:pStyle w:val="ConsPlusNonformat"/>
        <w:widowControl/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</w:t>
      </w:r>
      <w:r>
        <w:rPr>
          <w:rFonts w:ascii="Times New Roman" w:hAnsi="Times New Roman" w:cs="Times New Roman"/>
          <w:color w:val="000000"/>
          <w:sz w:val="24"/>
          <w:szCs w:val="22"/>
          <w:u w:val="single"/>
          <w:lang w:eastAsia="en-US"/>
        </w:rPr>
        <w:t xml:space="preserve"> </w:t>
      </w:r>
      <w:r w:rsidRPr="00DD26E6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Представитель_________________________________________________________________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D457E" w:rsidRDefault="00BD4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664D" w:rsidRDefault="004378F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7</w:t>
      </w:r>
    </w:p>
    <w:p w:rsidR="00B1664D" w:rsidRDefault="00B1664D">
      <w:pPr>
        <w:contextualSpacing/>
        <w:rPr>
          <w:rFonts w:ascii="Times New Roman" w:hAnsi="Times New Roman" w:cs="Times New Roman"/>
        </w:rPr>
      </w:pPr>
    </w:p>
    <w:p w:rsidR="00B1664D" w:rsidRDefault="00B1664D">
      <w:pPr>
        <w:contextualSpacing/>
        <w:rPr>
          <w:rFonts w:ascii="Times New Roman" w:hAnsi="Times New Roman" w:cs="Times New Roman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АКТ 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ОСМОТРА НА ПРЕДМЕТ НАЛИЧИЯ НЕСАНКЦИОНИРОВАННЫХ ВРЕЗОК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«____» ____________ 2026 г.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Мы, нижеподписавшиеся, представитель Потребителя_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ТСО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акт на объекте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_____________Договор теплоснабжения_______</w:t>
      </w:r>
      <w:r w:rsidRPr="00DD26E6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1664D" w:rsidRDefault="004378FE">
      <w:pPr>
        <w:pStyle w:val="ConsPlusNonformat"/>
        <w:widowControl/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Произведен 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</w:t>
      </w:r>
      <w:r>
        <w:rPr>
          <w:rFonts w:ascii="Times New Roman" w:hAnsi="Times New Roman" w:cs="Times New Roman"/>
          <w:sz w:val="24"/>
          <w:szCs w:val="24"/>
        </w:rPr>
        <w:t>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Несанкционированные врезки для разбора сетевой воды</w:t>
      </w:r>
    </w:p>
    <w:tbl>
      <w:tblPr>
        <w:tblStyle w:val="af"/>
        <w:tblW w:w="104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Pr="00DD26E6" w:rsidRDefault="00B1664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Несанкционированные врезки для потребления тепловой энергии на теплопотребляющих энергоустановках</w:t>
      </w:r>
    </w:p>
    <w:tbl>
      <w:tblPr>
        <w:tblStyle w:val="af"/>
        <w:tblW w:w="104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Несанкционированные врезки для переключения закрытой </w:t>
      </w:r>
      <w:r>
        <w:rPr>
          <w:rFonts w:ascii="Times New Roman" w:hAnsi="Times New Roman" w:cs="Times New Roman"/>
          <w:b/>
          <w:bCs/>
          <w:sz w:val="24"/>
          <w:szCs w:val="24"/>
        </w:rPr>
        <w:t>системы теплоснабжения на открытую систему теплоснабжения с разбором сетевой воды</w:t>
      </w:r>
    </w:p>
    <w:tbl>
      <w:tblPr>
        <w:tblStyle w:val="af"/>
        <w:tblW w:w="104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Прямые соединения оборудования тепловых пунктов, тепловых узлов с водопроводом и канализацией</w:t>
      </w:r>
    </w:p>
    <w:tbl>
      <w:tblPr>
        <w:tblStyle w:val="af"/>
        <w:tblW w:w="104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Pr="00DD26E6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Отступления от проектного решения</w:t>
      </w:r>
    </w:p>
    <w:tbl>
      <w:tblPr>
        <w:tblStyle w:val="af"/>
        <w:tblW w:w="104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:rsidR="00B1664D" w:rsidRDefault="004378FE">
      <w:pPr>
        <w:spacing w:before="12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spacing w:after="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осмотра выявлено</w:t>
      </w:r>
    </w:p>
    <w:tbl>
      <w:tblPr>
        <w:tblStyle w:val="af"/>
        <w:tblW w:w="104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948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8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8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</w:tr>
    </w:tbl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несанкционированных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не </w:t>
      </w:r>
      <w:r>
        <w:rPr>
          <w:rFonts w:ascii="Times New Roman" w:eastAsia="Times New Roman" w:hAnsi="Times New Roman" w:cs="Times New Roman"/>
          <w:sz w:val="24"/>
          <w:szCs w:val="24"/>
        </w:rPr>
        <w:t>выявлено.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26E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1664D" w:rsidRDefault="004378FE">
      <w:pPr>
        <w:pStyle w:val="ConsPlusNonformat"/>
        <w:widowControl/>
        <w:spacing w:before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ТСО __ __________________________________ ________________________</w:t>
      </w:r>
    </w:p>
    <w:p w:rsidR="00B1664D" w:rsidRDefault="004378FE">
      <w:pPr>
        <w:pStyle w:val="ConsPlusNonformat"/>
        <w:widowControl/>
        <w:spacing w:before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Представитель__________________________________________________________________</w:t>
      </w:r>
    </w:p>
    <w:p w:rsidR="00B1664D" w:rsidRDefault="00B1664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rPr>
          <w:rFonts w:ascii="Times New Roman" w:hAnsi="Times New Roman" w:cs="Times New Roman"/>
        </w:rPr>
      </w:pPr>
    </w:p>
    <w:p w:rsidR="00BD457E" w:rsidRDefault="00BD4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664D" w:rsidRDefault="004378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>
        <w:rPr>
          <w:rFonts w:ascii="Times New Roman" w:hAnsi="Times New Roman" w:cs="Times New Roman"/>
        </w:rPr>
        <w:t>риложение 8</w:t>
      </w:r>
    </w:p>
    <w:p w:rsidR="00B1664D" w:rsidRDefault="00B1664D">
      <w:pPr>
        <w:jc w:val="right"/>
        <w:rPr>
          <w:rFonts w:ascii="Times New Roman" w:hAnsi="Times New Roman" w:cs="Times New Roman"/>
        </w:rPr>
      </w:pPr>
    </w:p>
    <w:p w:rsidR="00B1664D" w:rsidRDefault="004378FE">
      <w:pPr>
        <w:pStyle w:val="ConsPlusNonformat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</w:p>
    <w:p w:rsidR="00B1664D" w:rsidRDefault="004378FE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О ПРОВЕДЕНИИ ПРОВЕРКИ РАБОТОСПОСОБНОСТИ </w:t>
      </w:r>
    </w:p>
    <w:p w:rsidR="00B1664D" w:rsidRDefault="004378FE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АВТОМАТИЧЕСКИХ РЕГУЛЯТОРОВ</w:t>
      </w:r>
    </w:p>
    <w:p w:rsidR="00B1664D" w:rsidRDefault="00B1664D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1664D" w:rsidRDefault="004378FE">
      <w:pPr>
        <w:pStyle w:val="ConsPlusNonformat"/>
        <w:ind w:left="142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г. Санкт-Петербург  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«_____» _____________ 2026 г. 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на объекте по адресу: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______________________________________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____________________________________________Договор тепл</w:t>
      </w:r>
      <w:r>
        <w:rPr>
          <w:rFonts w:ascii="Times New Roman" w:hAnsi="Times New Roman" w:cs="Times New Roman"/>
          <w:sz w:val="24"/>
          <w:szCs w:val="24"/>
        </w:rPr>
        <w:t>оснабжения _____________</w:t>
      </w:r>
    </w:p>
    <w:p w:rsidR="00B1664D" w:rsidRDefault="00B1664D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Ра</w:t>
      </w:r>
      <w:r>
        <w:rPr>
          <w:rFonts w:ascii="Times New Roman" w:hAnsi="Times New Roman" w:cs="Times New Roman"/>
          <w:b/>
          <w:sz w:val="24"/>
          <w:szCs w:val="24"/>
        </w:rPr>
        <w:t>ботоспособность автоматических регуляторов температуры воды, подаваемой в систему горячего водоснабжения</w:t>
      </w:r>
    </w:p>
    <w:tbl>
      <w:tblPr>
        <w:tblStyle w:val="af"/>
        <w:tblW w:w="103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ГВС отсутствует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Автоматический регулятор системы ГВС: марка 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  <w:vertAlign w:val="subscript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highlight w:val="white"/>
          <w:vertAlign w:val="superscript"/>
        </w:rPr>
        <w:t>(марка,параметры настройка)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сутствуют</w:t>
            </w:r>
          </w:p>
        </w:tc>
      </w:tr>
    </w:tbl>
    <w:p w:rsidR="00B1664D" w:rsidRDefault="004378F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2.  Ра</w:t>
      </w:r>
      <w:r>
        <w:rPr>
          <w:rFonts w:ascii="Times New Roman" w:hAnsi="Times New Roman" w:cs="Times New Roman"/>
          <w:b/>
          <w:sz w:val="24"/>
          <w:szCs w:val="24"/>
        </w:rPr>
        <w:t>ботоспособность автоматических регуляторов температуры воды на линии рециркуляции ГВС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рец.ГВС отсутствует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</w:p>
    <w:p w:rsidR="00B1664D" w:rsidRDefault="004378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Автоматический регулятор системы рец. ГВС:  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  <w:vertAlign w:val="subscript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highlight w:val="white"/>
          <w:vertAlign w:val="superscript"/>
        </w:rPr>
        <w:t xml:space="preserve">                    (марка,параметры настройка)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роверка н</w:t>
      </w:r>
      <w:r>
        <w:rPr>
          <w:rFonts w:ascii="Times New Roman" w:hAnsi="Times New Roman" w:cs="Times New Roman"/>
          <w:b/>
          <w:sz w:val="24"/>
          <w:szCs w:val="24"/>
        </w:rPr>
        <w:t>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</w:t>
      </w:r>
      <w:r>
        <w:rPr>
          <w:rFonts w:ascii="Times New Roman" w:hAnsi="Times New Roman" w:cs="Times New Roman"/>
          <w:b/>
          <w:sz w:val="24"/>
          <w:szCs w:val="24"/>
        </w:rPr>
        <w:t>кт.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давления теплоносителя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системы отопления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температуры теплоносителя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системы отопления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давления теплоносителя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системы ГВС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температуры теплоносителя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системы ГВС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расхода (перепада давления)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сетевой воды через тепловой пункт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давления теплоносителя </w:t>
      </w:r>
      <w:r>
        <w:rPr>
          <w:rFonts w:ascii="Times New Roman" w:hAnsi="Times New Roman" w:cs="Times New Roman"/>
          <w:sz w:val="24"/>
          <w:szCs w:val="24"/>
        </w:rPr>
        <w:t>на системы отопления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(Марка, количество, параметры настройки)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Регуляторы температуры 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еплоносителя </w:t>
      </w:r>
      <w:r>
        <w:rPr>
          <w:rFonts w:ascii="Times New Roman" w:hAnsi="Times New Roman" w:cs="Times New Roman"/>
          <w:sz w:val="24"/>
          <w:szCs w:val="24"/>
        </w:rPr>
        <w:t>на системы отопления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(Марка, количество, параметры настройки)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Регуляторы давления теплоносителя на системы ГВС ______________________________________________________________________ </w:t>
      </w:r>
    </w:p>
    <w:p w:rsidR="00B1664D" w:rsidRDefault="004378FE">
      <w:pPr>
        <w:pStyle w:val="ConsPlusNonformat"/>
        <w:widowControl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(Марка, количест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во, параметры настройки)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3.4.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Регуляторы температуры теплоносителя </w:t>
      </w:r>
      <w:r>
        <w:rPr>
          <w:rFonts w:ascii="Times New Roman" w:hAnsi="Times New Roman" w:cs="Times New Roman"/>
          <w:sz w:val="24"/>
          <w:szCs w:val="24"/>
          <w:highlight w:val="white"/>
        </w:rPr>
        <w:t>на системы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:rsidR="00B1664D" w:rsidRDefault="004378FE">
      <w:pPr>
        <w:pStyle w:val="ConsPlusNonformat"/>
        <w:widowControl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(Марка, количество, параметры настройки)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расхода (перепада давления) </w:t>
      </w:r>
      <w:r>
        <w:rPr>
          <w:rFonts w:ascii="Times New Roman" w:hAnsi="Times New Roman" w:cs="Times New Roman"/>
          <w:sz w:val="24"/>
          <w:szCs w:val="24"/>
        </w:rPr>
        <w:t>сетевой воды через тепловой пункт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(Марка, количество, параметры наст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ройки)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B1664D">
        <w:trPr>
          <w:trHeight w:val="330"/>
        </w:trPr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1664D" w:rsidRDefault="004378FE">
      <w:pPr>
        <w:spacing w:before="10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pStyle w:val="14"/>
        <w:spacing w:before="1"/>
        <w:jc w:val="both"/>
        <w:rPr>
          <w:spacing w:val="-2"/>
        </w:rPr>
      </w:pPr>
      <w:r>
        <w:t xml:space="preserve">Автоматические регуляторы </w:t>
      </w: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9806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обеспечивают</w:t>
            </w:r>
          </w:p>
        </w:tc>
      </w:tr>
    </w:tbl>
    <w:p w:rsidR="00B1664D" w:rsidRDefault="004378FE">
      <w:pPr>
        <w:pStyle w:val="14"/>
        <w:spacing w:before="1"/>
        <w:jc w:val="both"/>
        <w:rPr>
          <w:rFonts w:asciiTheme="minorHAnsi" w:hAnsiTheme="minorHAnsi" w:cstheme="minorHAnsi"/>
        </w:rPr>
      </w:pPr>
      <w:r>
        <w:t>автоматическое поддержание заданных параметров температуры, давления, расхода теплоносителя (горячей воды).</w:t>
      </w:r>
    </w:p>
    <w:p w:rsidR="00B1664D" w:rsidRDefault="00B1664D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1664D" w:rsidRDefault="00B1664D">
      <w:pPr>
        <w:contextualSpacing/>
        <w:jc w:val="right"/>
        <w:rPr>
          <w:rFonts w:ascii="Times New Roman" w:hAnsi="Times New Roman" w:cs="Times New Roman"/>
        </w:rPr>
      </w:pPr>
    </w:p>
    <w:p w:rsidR="00BD457E" w:rsidRDefault="00BD4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664D" w:rsidRDefault="004378F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B1664D" w:rsidRDefault="00B1664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ОСМОТРА КОНТРОЛЬНО-ИЗМЕРИТЕЛЬНЫХ ПРИБОРОВ В ТЕПЛОВОМ ПУНКТЕ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ind w:left="142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г. Санкт-Петербург  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«_____» _____________ 2026 г. 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акт на объекте по адресу:______________________________________ 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___________________________________Договор теплоснабжения____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Произведен осмотр </w:t>
      </w:r>
      <w:r>
        <w:rPr>
          <w:rFonts w:ascii="Times New Roman" w:hAnsi="Times New Roman" w:cs="Times New Roman"/>
          <w:sz w:val="24"/>
          <w:szCs w:val="24"/>
        </w:rPr>
        <w:t>объектов теплоснабжения и теплопотребляющих установок на предмет проверки контрольно-измерительных приборов (манометры, термометры) в тепловом пункте, с обязательным указанием заводских номеров, отметки о наличии паспортов контрольно-измерительных приборов</w:t>
      </w: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Манометры показывающие марка</w:t>
      </w:r>
    </w:p>
    <w:tbl>
      <w:tblPr>
        <w:tblStyle w:val="af"/>
        <w:tblW w:w="104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7"/>
        <w:gridCol w:w="3489"/>
        <w:gridCol w:w="2093"/>
        <w:gridCol w:w="2093"/>
        <w:gridCol w:w="2093"/>
      </w:tblGrid>
      <w:tr w:rsidR="00B1664D">
        <w:tc>
          <w:tcPr>
            <w:tcW w:w="697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89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2093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Заводской номер</w:t>
            </w:r>
          </w:p>
        </w:tc>
        <w:tc>
          <w:tcPr>
            <w:tcW w:w="2093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поверки</w:t>
            </w:r>
          </w:p>
        </w:tc>
        <w:tc>
          <w:tcPr>
            <w:tcW w:w="2093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B1664D">
        <w:tc>
          <w:tcPr>
            <w:tcW w:w="697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9" w:type="dxa"/>
          </w:tcPr>
          <w:p w:rsidR="00B1664D" w:rsidRDefault="00B16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9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9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9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9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местах, предусмотренных проектом и требованиями ПТЭ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Паспорта, свидетельства о поверке средств измерений, заводские пломбы и кле</w:t>
      </w:r>
      <w:r>
        <w:rPr>
          <w:rFonts w:asciiTheme="minorHAnsi" w:hAnsiTheme="minorHAnsi" w:cstheme="minorHAnsi"/>
          <w:sz w:val="24"/>
          <w:szCs w:val="24"/>
        </w:rPr>
        <w:t>йма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Предел рабочего давления во 2/3 шкалы 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находится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шкале манометра красная черта, указывающая рабочее давление / металлическая пластина, окрашенная в красный цвет и плотно прилегающая к стеклу манометра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Манометры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  <w:tcBorders>
              <w:bottom w:val="single" w:sz="4" w:space="0" w:color="000000"/>
            </w:tcBorders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  <w:tcBorders>
              <w:bottom w:val="single" w:sz="4" w:space="0" w:color="000000"/>
            </w:tcBorders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работоспособны</w:t>
            </w:r>
          </w:p>
        </w:tc>
      </w:tr>
      <w:tr w:rsidR="00B1664D">
        <w:tc>
          <w:tcPr>
            <w:tcW w:w="528" w:type="dxa"/>
            <w:tcBorders>
              <w:top w:val="single" w:sz="4" w:space="0" w:color="000000"/>
            </w:tcBorders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9" w:type="dxa"/>
            <w:tcBorders>
              <w:top w:val="single" w:sz="4" w:space="0" w:color="000000"/>
            </w:tcBorders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работоспособны по причинам: 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пломба или клеймо с отметкой о проведении проверки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 срок проверки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стрелка при его отключении не возвращается к нулевому показанию шкалы на величину, превышающую половину допускаемой погрешности для данного прибора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разбито стекло или имеются повреждения, которые смогут отразиться на правильности его показаний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Термометры </w:t>
      </w:r>
    </w:p>
    <w:tbl>
      <w:tblPr>
        <w:tblStyle w:val="af"/>
        <w:tblW w:w="1046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7"/>
        <w:gridCol w:w="2835"/>
        <w:gridCol w:w="2748"/>
        <w:gridCol w:w="2093"/>
        <w:gridCol w:w="2093"/>
      </w:tblGrid>
      <w:tr w:rsidR="00B1664D">
        <w:tc>
          <w:tcPr>
            <w:tcW w:w="697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2748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(технические, стеклянные, ртутные, спиртовые, биметаллические</w:t>
            </w:r>
          </w:p>
        </w:tc>
        <w:tc>
          <w:tcPr>
            <w:tcW w:w="2093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Заводской номер</w:t>
            </w:r>
          </w:p>
        </w:tc>
        <w:tc>
          <w:tcPr>
            <w:tcW w:w="2093" w:type="dxa"/>
          </w:tcPr>
          <w:p w:rsidR="00B1664D" w:rsidRDefault="0043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B1664D">
        <w:tc>
          <w:tcPr>
            <w:tcW w:w="697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64D">
        <w:tc>
          <w:tcPr>
            <w:tcW w:w="697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B1664D" w:rsidRDefault="00B1664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1664D" w:rsidRDefault="00B1664D">
      <w:pPr>
        <w:pStyle w:val="ConsPlusNonformat"/>
        <w:widowControl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местах, предусмотренных проектом и требованиями ПТЭ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Паспорта, свидетельства о поверке средств измерений, заводские пломбы и клейма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Шкала термометра диапазону измерений параметров, допускаемых температурным графиком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Термометры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949"/>
      </w:tblGrid>
      <w:tr w:rsidR="00B1664D">
        <w:tc>
          <w:tcPr>
            <w:tcW w:w="528" w:type="dxa"/>
            <w:tcBorders>
              <w:bottom w:val="single" w:sz="4" w:space="0" w:color="000000"/>
            </w:tcBorders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  <w:tcBorders>
              <w:bottom w:val="single" w:sz="4" w:space="0" w:color="000000"/>
            </w:tcBorders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работоспособны</w:t>
            </w:r>
          </w:p>
        </w:tc>
      </w:tr>
      <w:tr w:rsidR="00B1664D">
        <w:tc>
          <w:tcPr>
            <w:tcW w:w="528" w:type="dxa"/>
            <w:tcBorders>
              <w:top w:val="single" w:sz="4" w:space="0" w:color="000000"/>
            </w:tcBorders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9" w:type="dxa"/>
            <w:tcBorders>
              <w:top w:val="single" w:sz="4" w:space="0" w:color="000000"/>
            </w:tcBorders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работоспособны по причинам: 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механические повреждения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дефекты, влияющие на точность показаний или затрудняющие отсчет температуры по шкале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9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осмотра установлено, что контрольно-измерительные приборы</w:t>
      </w:r>
    </w:p>
    <w:tbl>
      <w:tblPr>
        <w:tblStyle w:val="af"/>
        <w:tblW w:w="10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9948"/>
      </w:tblGrid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8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 к эксплуатации, пригодны для проведения измерений параметров</w:t>
            </w:r>
          </w:p>
        </w:tc>
      </w:tr>
      <w:tr w:rsidR="00B1664D">
        <w:tc>
          <w:tcPr>
            <w:tcW w:w="529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8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готовы к эксплуатации, не пригодны для проведения измерений параметров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потребителя_______________________________________________________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</w:t>
      </w:r>
    </w:p>
    <w:p w:rsidR="00B1664D" w:rsidRDefault="004378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B1664D" w:rsidRDefault="004378FE">
      <w:pPr>
        <w:pStyle w:val="ConsPlusNonformat"/>
        <w:widowControl/>
        <w:pBdr>
          <w:right w:val="none" w:sz="4" w:space="6" w:color="000000"/>
        </w:pBd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B1664D" w:rsidRDefault="00B1664D">
      <w:pPr>
        <w:pStyle w:val="ConsPlusNonformat"/>
        <w:widowControl/>
        <w:pBdr>
          <w:right w:val="none" w:sz="4" w:space="6" w:color="000000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pBdr>
          <w:right w:val="none" w:sz="4" w:space="6" w:color="000000"/>
        </w:pBd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АКТ</w:t>
      </w:r>
    </w:p>
    <w:p w:rsidR="00B1664D" w:rsidRDefault="004378FE">
      <w:pPr>
        <w:pStyle w:val="ConsPlusNonformat"/>
        <w:pBdr>
          <w:right w:val="none" w:sz="4" w:space="6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ОСМОТРА ТЕПЛОВОГО КОНТУРА ЗДАНИЯ</w:t>
      </w:r>
    </w:p>
    <w:p w:rsidR="00B1664D" w:rsidRDefault="00B1664D">
      <w:pPr>
        <w:pStyle w:val="ConsPlusNonformat"/>
        <w:pBdr>
          <w:right w:val="none" w:sz="4" w:space="6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ind w:left="142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г. Санкт-Петербург  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«_____» _____________ 2026 г. </w:t>
      </w:r>
    </w:p>
    <w:p w:rsidR="00B1664D" w:rsidRDefault="00B1664D">
      <w:pPr>
        <w:pStyle w:val="ConsPlusNonformat"/>
        <w:widowControl/>
        <w:pBdr>
          <w:right w:val="none" w:sz="4" w:space="6" w:color="000000"/>
        </w:pBdr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pBdr>
          <w:right w:val="none" w:sz="4" w:space="6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1664D" w:rsidRDefault="004378FE">
      <w:pPr>
        <w:pStyle w:val="ConsPlusNonformat"/>
        <w:widowControl/>
        <w:pBdr>
          <w:right w:val="none" w:sz="4" w:space="6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УК_______________________________________________________________</w:t>
      </w:r>
    </w:p>
    <w:p w:rsidR="00B1664D" w:rsidRDefault="004378FE">
      <w:pPr>
        <w:pStyle w:val="ConsPlusNonformat"/>
        <w:widowControl/>
        <w:pBdr>
          <w:right w:val="none" w:sz="4" w:space="6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__________________________________________________________________,</w:t>
      </w:r>
    </w:p>
    <w:p w:rsidR="00B1664D" w:rsidRDefault="004378FE">
      <w:pPr>
        <w:pStyle w:val="ConsPlusNonformat"/>
        <w:widowControl/>
        <w:pBdr>
          <w:right w:val="none" w:sz="4" w:space="6" w:color="000000"/>
        </w:pBd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Составили на</w:t>
      </w:r>
      <w:r>
        <w:rPr>
          <w:rFonts w:ascii="Times New Roman" w:hAnsi="Times New Roman" w:cs="Times New Roman"/>
          <w:sz w:val="24"/>
          <w:szCs w:val="24"/>
        </w:rPr>
        <w:t xml:space="preserve">стоящий акт на объекте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</w:p>
    <w:p w:rsidR="00B1664D" w:rsidRDefault="004378FE">
      <w:pPr>
        <w:pStyle w:val="ConsPlusNonformat"/>
        <w:widowControl/>
        <w:pBdr>
          <w:right w:val="none" w:sz="4" w:space="6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_____________________________________Договор теплоснабжения_____________________</w:t>
      </w:r>
    </w:p>
    <w:p w:rsidR="00B1664D" w:rsidRDefault="00B1664D">
      <w:pPr>
        <w:pStyle w:val="ConsPlusNonformat"/>
        <w:widowControl/>
        <w:pBdr>
          <w:right w:val="none" w:sz="4" w:space="6" w:color="000000"/>
        </w:pBdr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pBdr>
          <w:right w:val="none" w:sz="4" w:space="6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Произведен осмотр объектов теплоснабжения и теплопотребляющих установок на предмет проверки выполн</w:t>
      </w:r>
      <w:r>
        <w:rPr>
          <w:rFonts w:ascii="Times New Roman" w:hAnsi="Times New Roman" w:cs="Times New Roman"/>
          <w:sz w:val="24"/>
          <w:szCs w:val="24"/>
        </w:rPr>
        <w:t>ения требований Правил и норм технической эксплуатации жилищного фонда в части подготовки к отопительному периоду теплового контура здания</w:t>
      </w:r>
    </w:p>
    <w:p w:rsidR="00B1664D" w:rsidRDefault="00B1664D">
      <w:pPr>
        <w:pStyle w:val="ConsPlusNonformat"/>
        <w:widowControl/>
        <w:pBdr>
          <w:right w:val="none" w:sz="4" w:space="6" w:color="000000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pBdr>
          <w:right w:val="none" w:sz="4" w:space="6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Утепление чердаков, подвалов, лестничных клеток, оконных и дверных проемов (установка уплотняющих прокладок в при</w:t>
      </w:r>
      <w:r>
        <w:rPr>
          <w:rFonts w:ascii="Times New Roman" w:hAnsi="Times New Roman" w:cs="Times New Roman"/>
          <w:sz w:val="24"/>
          <w:szCs w:val="24"/>
        </w:rPr>
        <w:t>творах оконных и дверных проемов)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807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Восстановление остекления, замена разбитых стекол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807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Утепление фасада здания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807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0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Гидроизоляция подвала и фундамента в месте теплового ввода, обеспечение отвода атмосферных и талых вод от отмостки, от спусков (входов) в подвал и их оконных приямков, восстановление работоспособности дренажа </w:t>
      </w:r>
    </w:p>
    <w:tbl>
      <w:tblPr>
        <w:tblStyle w:val="af"/>
        <w:tblW w:w="103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8"/>
        <w:gridCol w:w="9807"/>
      </w:tblGrid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1664D">
        <w:tc>
          <w:tcPr>
            <w:tcW w:w="528" w:type="dxa"/>
          </w:tcPr>
          <w:p w:rsidR="00B1664D" w:rsidRDefault="00B166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7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B1664D" w:rsidRDefault="00B166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sz w:val="24"/>
          <w:szCs w:val="24"/>
        </w:rPr>
        <w:t>езультате осмотра установлено, что состояние теплового контура здания</w:t>
      </w:r>
    </w:p>
    <w:tbl>
      <w:tblPr>
        <w:tblStyle w:val="af"/>
        <w:tblW w:w="10331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525"/>
        <w:gridCol w:w="9806"/>
      </w:tblGrid>
      <w:tr w:rsidR="00B1664D">
        <w:tc>
          <w:tcPr>
            <w:tcW w:w="525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Правилам и нормам технической эксплуатации жилищного фонда</w:t>
            </w:r>
          </w:p>
        </w:tc>
      </w:tr>
      <w:tr w:rsidR="00B1664D">
        <w:tc>
          <w:tcPr>
            <w:tcW w:w="525" w:type="dxa"/>
          </w:tcPr>
          <w:p w:rsidR="00B1664D" w:rsidRDefault="00B16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6" w:type="dxa"/>
          </w:tcPr>
          <w:p w:rsidR="00B1664D" w:rsidRDefault="004378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Правилам и нормам технической эксплуатации жилищного фонда</w:t>
            </w:r>
          </w:p>
        </w:tc>
      </w:tr>
    </w:tbl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1664D" w:rsidRDefault="004378FE">
      <w:pPr>
        <w:pStyle w:val="ConsPlusNonformat"/>
        <w:widowControl/>
        <w:spacing w:before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УК______________________________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:rsidR="00B1664D" w:rsidRDefault="004378FE">
      <w:pPr>
        <w:pStyle w:val="ConsPlusNonformat"/>
        <w:widowControl/>
        <w:spacing w:before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B1664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B1664D" w:rsidRDefault="004378F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B1664D" w:rsidRDefault="004378FE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</w:t>
      </w:r>
    </w:p>
    <w:p w:rsidR="00B1664D" w:rsidRDefault="004378FE">
      <w:pPr>
        <w:pStyle w:val="ConsPlusNonforma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проведении дезинфекции систем теплопотребления с открытой схемой теплоснабжения и результатах отбора проб воды из системы</w:t>
      </w:r>
    </w:p>
    <w:p w:rsidR="00B1664D" w:rsidRDefault="00B166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4D" w:rsidRDefault="004378FE">
      <w:pPr>
        <w:pStyle w:val="ConsPlusNonformat"/>
        <w:ind w:left="142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г. Санкт-Петербург  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«_____» _____________ 2026 г. 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 ____________________________,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__________________________________________________________________,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>и настоящий акт на объекте по адресу: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</w:t>
      </w:r>
    </w:p>
    <w:p w:rsidR="00B1664D" w:rsidRDefault="004378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______________________________Договор теплоснабжения____________________________</w:t>
      </w:r>
    </w:p>
    <w:p w:rsidR="00B1664D" w:rsidRDefault="004378F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выполнена промывка и дезинфекция систем теплопотребления.</w:t>
      </w:r>
    </w:p>
    <w:p w:rsidR="00B1664D" w:rsidRDefault="004378F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дезинфекции:</w:t>
      </w:r>
    </w:p>
    <w:tbl>
      <w:tblPr>
        <w:tblStyle w:val="af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5"/>
        <w:gridCol w:w="4542"/>
      </w:tblGrid>
      <w:tr w:rsidR="00B1664D">
        <w:tc>
          <w:tcPr>
            <w:tcW w:w="10207" w:type="dxa"/>
            <w:gridSpan w:val="2"/>
          </w:tcPr>
          <w:p w:rsidR="00B1664D" w:rsidRDefault="004378F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</w:t>
            </w: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проведения дезинфекции (строительство, капитальный ремонт, реконструкция систем теплопотребления)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дезинфекции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организации, выполнившей дезинфекцию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Используемый реагент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64D">
        <w:tc>
          <w:tcPr>
            <w:tcW w:w="10207" w:type="dxa"/>
            <w:gridSpan w:val="2"/>
          </w:tcPr>
          <w:p w:rsidR="00B1664D" w:rsidRDefault="004378F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проб</w:t>
            </w: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аккредитованной лаборатории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отбора проб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64D">
        <w:tc>
          <w:tcPr>
            <w:tcW w:w="5665" w:type="dxa"/>
          </w:tcPr>
          <w:p w:rsidR="00B1664D" w:rsidRDefault="004378FE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актов, подтверждающих соответствие воды требованиям СанПиН 1.2.3685-21</w:t>
            </w:r>
          </w:p>
        </w:tc>
        <w:tc>
          <w:tcPr>
            <w:tcW w:w="4542" w:type="dxa"/>
          </w:tcPr>
          <w:p w:rsidR="00B1664D" w:rsidRDefault="00B1664D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64D" w:rsidRDefault="004378FE">
      <w:pPr>
        <w:spacing w:before="60" w:after="10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</w:p>
    <w:p w:rsidR="00B1664D" w:rsidRDefault="004378FE">
      <w:pPr>
        <w:pStyle w:val="14"/>
        <w:spacing w:before="1"/>
        <w:ind w:firstLine="709"/>
        <w:jc w:val="both"/>
        <w:rPr>
          <w:sz w:val="22"/>
          <w:szCs w:val="22"/>
        </w:rPr>
      </w:pPr>
      <w:r>
        <w:t xml:space="preserve">На основании вышеизложенного считать </w:t>
      </w:r>
      <w:r>
        <w:rPr>
          <w:color w:val="000000"/>
        </w:rPr>
        <w:t>промывку и дезинфекцию систем теплопотребления</w:t>
      </w:r>
    </w:p>
    <w:tbl>
      <w:tblPr>
        <w:tblStyle w:val="af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780"/>
      </w:tblGrid>
      <w:tr w:rsidR="00B1664D">
        <w:trPr>
          <w:trHeight w:val="971"/>
        </w:trPr>
        <w:tc>
          <w:tcPr>
            <w:tcW w:w="4780" w:type="dxa"/>
            <w:vAlign w:val="center"/>
          </w:tcPr>
          <w:p w:rsidR="00B1664D" w:rsidRDefault="004378FE">
            <w:pPr>
              <w:pStyle w:val="14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2900" cy="342900"/>
                      <wp:effectExtent l="19050" t="19050" r="19050" b="19050"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664D" w:rsidRDefault="00B1664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 id="shape 0" o:spid="_x0000_s0" o:spt="1" type="#_x0000_t1" style="width:27.00pt;height:27.00pt;mso-wrap-distance-left:0.00pt;mso-wrap-distance-top:0.00pt;mso-wrap-distance-right:0.00pt;mso-wrap-distance-bottom:0.00pt;visibility:visible;" filled="f" strokecolor="#000000" strokeweight="2.25pt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:rsidR="00B1664D" w:rsidRDefault="004378FE">
            <w:pPr>
              <w:pStyle w:val="14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2900" cy="342900"/>
                      <wp:effectExtent l="0" t="0" r="0" b="0"/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 id="shape 1" o:spid="_x0000_s1" o:spt="1" type="#_x0000_t1" style="width:27.00pt;height:27.00pt;mso-wrap-distance-left:0.00pt;mso-wrap-distance-top:0.00pt;mso-wrap-distance-right:0.00pt;mso-wrap-distance-bottom:0.00pt;visibility:visible;" filled="f" strokecolor="#000000" strokeweight="2.25pt"/>
                  </w:pict>
                </mc:Fallback>
              </mc:AlternateContent>
            </w:r>
          </w:p>
        </w:tc>
      </w:tr>
      <w:tr w:rsidR="00B1664D">
        <w:tc>
          <w:tcPr>
            <w:tcW w:w="4780" w:type="dxa"/>
          </w:tcPr>
          <w:p w:rsidR="00B1664D" w:rsidRDefault="004378FE">
            <w:pPr>
              <w:pStyle w:val="14"/>
              <w:spacing w:before="1"/>
              <w:jc w:val="center"/>
              <w:rPr>
                <w:sz w:val="22"/>
                <w:szCs w:val="22"/>
              </w:rPr>
            </w:pPr>
            <w:r>
              <w:t xml:space="preserve">ВЫПОЛНЕННЫМИ </w:t>
            </w:r>
          </w:p>
          <w:p w:rsidR="00B1664D" w:rsidRDefault="004378FE">
            <w:pPr>
              <w:pStyle w:val="14"/>
              <w:spacing w:before="1"/>
              <w:jc w:val="center"/>
              <w:rPr>
                <w:sz w:val="22"/>
                <w:szCs w:val="22"/>
              </w:rPr>
            </w:pPr>
            <w:r>
              <w:t>в соответствии с требованиями технических регламентов, СанПиН и действующего законодательства</w:t>
            </w:r>
          </w:p>
        </w:tc>
        <w:tc>
          <w:tcPr>
            <w:tcW w:w="4780" w:type="dxa"/>
          </w:tcPr>
          <w:p w:rsidR="00B1664D" w:rsidRDefault="004378FE">
            <w:pPr>
              <w:pStyle w:val="14"/>
              <w:spacing w:before="1"/>
              <w:jc w:val="center"/>
              <w:rPr>
                <w:sz w:val="22"/>
                <w:szCs w:val="22"/>
              </w:rPr>
            </w:pPr>
            <w:r>
              <w:t xml:space="preserve">НЕ ВЫПОЛНЕННЫМИ  </w:t>
            </w:r>
          </w:p>
        </w:tc>
      </w:tr>
    </w:tbl>
    <w:p w:rsidR="00B1664D" w:rsidRDefault="004378FE">
      <w:pPr>
        <w:pStyle w:val="14"/>
        <w:spacing w:before="120"/>
        <w:ind w:firstLine="709"/>
        <w:jc w:val="both"/>
        <w:rPr>
          <w:sz w:val="22"/>
          <w:szCs w:val="22"/>
        </w:rPr>
      </w:pPr>
      <w:r>
        <w:t>Приложения:</w:t>
      </w:r>
    </w:p>
    <w:p w:rsidR="00B1664D" w:rsidRDefault="00437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Акты дезинфекции.</w:t>
      </w:r>
    </w:p>
    <w:p w:rsidR="00B1664D" w:rsidRDefault="0043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Результаты анализа проб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теплоносителя открытой системы теплоснабжения // горячего водоснабжения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64D" w:rsidRDefault="00437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Аккредитация испытательной лаборатории.</w:t>
      </w:r>
    </w:p>
    <w:p w:rsidR="00B1664D" w:rsidRDefault="004378FE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</w:p>
    <w:p w:rsidR="00B1664D" w:rsidRDefault="004378FE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1664D" w:rsidRDefault="004378FE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___________________________________________________________________</w:t>
      </w:r>
    </w:p>
    <w:p w:rsidR="00B1664D" w:rsidRDefault="00B1664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B1664D" w:rsidRPr="00DD26E6" w:rsidRDefault="00B1664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1664D" w:rsidRDefault="004378F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12</w:t>
      </w:r>
    </w:p>
    <w:p w:rsidR="00B1664D" w:rsidRDefault="00B1664D">
      <w:pPr>
        <w:pStyle w:val="ConsPlusNonformat"/>
        <w:widowControl/>
        <w:ind w:firstLine="112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</w:p>
    <w:p w:rsidR="00B1664D" w:rsidRDefault="00297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378FE">
        <w:rPr>
          <w:rFonts w:ascii="Times New Roman" w:hAnsi="Times New Roman" w:cs="Times New Roman"/>
          <w:b/>
          <w:bCs/>
          <w:sz w:val="24"/>
          <w:szCs w:val="24"/>
        </w:rPr>
        <w:t>роверки состояния дымовых и вентиляционных каналов</w:t>
      </w:r>
    </w:p>
    <w:p w:rsidR="00B1664D" w:rsidRDefault="004378FE">
      <w:pPr>
        <w:pStyle w:val="ConsPlusNonformat"/>
        <w:ind w:left="142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г. Санкт-Петербург  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«___</w:t>
      </w:r>
      <w:r>
        <w:rPr>
          <w:rFonts w:ascii="Times New Roman" w:hAnsi="Times New Roman" w:cs="Times New Roman"/>
          <w:sz w:val="22"/>
          <w:szCs w:val="24"/>
        </w:rPr>
        <w:t xml:space="preserve">__» _____________ 2026 г. </w:t>
      </w:r>
    </w:p>
    <w:p w:rsidR="00B1664D" w:rsidRDefault="00B1664D">
      <w:pPr>
        <w:pStyle w:val="ConsPlusNonformat"/>
        <w:ind w:left="142"/>
        <w:contextualSpacing/>
        <w:jc w:val="both"/>
        <w:rPr>
          <w:rFonts w:ascii="Times New Roman" w:hAnsi="Times New Roman" w:cs="Times New Roman"/>
          <w:sz w:val="22"/>
          <w:szCs w:val="24"/>
        </w:rPr>
      </w:pP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Мы, нижеподписавшиеся, представитель Потребителя_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УК 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__________________________________________________________________,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в том, что на объекте по адресу: _____________________________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_____________________________Договор теплоснабжения______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</w:t>
      </w:r>
      <w:r>
        <w:rPr>
          <w:rFonts w:ascii="Times New Roman" w:eastAsia="Times New Roman" w:hAnsi="Times New Roman" w:cs="Times New Roman"/>
          <w:sz w:val="24"/>
          <w:szCs w:val="24"/>
        </w:rPr>
        <w:t>ена промывка и дезинфекция систем теплопотребления.</w:t>
      </w:r>
    </w:p>
    <w:p w:rsidR="00B1664D" w:rsidRDefault="00B16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акт о том, что произведена проверка и прочистка эксплуатируемых дымовых и вентиляционных каналов в квартирах №___________________________________. </w:t>
      </w:r>
    </w:p>
    <w:p w:rsidR="00B1664D" w:rsidRDefault="004378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установления соответствия и</w:t>
      </w:r>
      <w:r>
        <w:rPr>
          <w:rFonts w:ascii="Times New Roman" w:hAnsi="Times New Roman" w:cs="Times New Roman"/>
          <w:sz w:val="24"/>
          <w:szCs w:val="24"/>
        </w:rPr>
        <w:t>х требованиям нормативных документов и возможности эксплуатации.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проверки произведена очистка дымовых и вентиляционных каналов в квартирах №___________________________________________.  Все каналы находятся в очищенном состоянии.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ус</w:t>
      </w:r>
      <w:r>
        <w:rPr>
          <w:rFonts w:ascii="Times New Roman" w:hAnsi="Times New Roman" w:cs="Times New Roman"/>
          <w:sz w:val="24"/>
          <w:szCs w:val="24"/>
        </w:rPr>
        <w:t>тановлено: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1.Дымовые и вентиляционные каналы пригодны для дальнейшей эксплуатации в квартирах №______________________________________________________________________________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до_______________________________________________________________________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2.Дымовые и вентиляционные каналы не могут быть допущены к дальнейшей эксплуатации, газоиспользующее оборудование подлежат отключению в квартирах №______________________________________________________________________________</w:t>
      </w:r>
    </w:p>
    <w:p w:rsidR="00B1664D" w:rsidRDefault="0043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1664D" w:rsidRDefault="004378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664D" w:rsidRDefault="00B166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664D" w:rsidRDefault="004378FE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потребителя________________________________________________________</w:t>
      </w:r>
    </w:p>
    <w:p w:rsidR="00B1664D" w:rsidRDefault="004378FE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УК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1664D" w:rsidRDefault="004378FE">
      <w:pPr>
        <w:spacing w:before="120"/>
      </w:pPr>
      <w:r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___________________________________________________________________</w:t>
      </w:r>
    </w:p>
    <w:sectPr w:rsidR="00B1664D">
      <w:pgSz w:w="11906" w:h="16838"/>
      <w:pgMar w:top="567" w:right="85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FE" w:rsidRDefault="004378FE">
      <w:pPr>
        <w:spacing w:after="0" w:line="240" w:lineRule="auto"/>
      </w:pPr>
      <w:r>
        <w:separator/>
      </w:r>
    </w:p>
  </w:endnote>
  <w:endnote w:type="continuationSeparator" w:id="0">
    <w:p w:rsidR="004378FE" w:rsidRDefault="0043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FE" w:rsidRDefault="004378FE">
      <w:pPr>
        <w:spacing w:after="0" w:line="240" w:lineRule="auto"/>
      </w:pPr>
      <w:r>
        <w:separator/>
      </w:r>
    </w:p>
  </w:footnote>
  <w:footnote w:type="continuationSeparator" w:id="0">
    <w:p w:rsidR="004378FE" w:rsidRDefault="00437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4D"/>
    <w:rsid w:val="002975D0"/>
    <w:rsid w:val="004378FE"/>
    <w:rsid w:val="00B1664D"/>
    <w:rsid w:val="00BD457E"/>
    <w:rsid w:val="00DD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6EBB"/>
  <w15:docId w15:val="{01FC6A15-1252-417C-A891-6430C4EF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Строгий1"/>
    <w:qFormat/>
    <w:rPr>
      <w:b/>
      <w:bCs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EC43-7734-4C1B-B581-BFBF0227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6763</Words>
  <Characters>38554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45227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Бедяев Алексей Венедиктович</dc:creator>
  <cp:lastModifiedBy>Луговая Екатерина Валерьевна</cp:lastModifiedBy>
  <cp:revision>4</cp:revision>
  <dcterms:created xsi:type="dcterms:W3CDTF">2026-04-03T09:04:00Z</dcterms:created>
  <dcterms:modified xsi:type="dcterms:W3CDTF">2026-04-03T09:09:00Z</dcterms:modified>
</cp:coreProperties>
</file>