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D3" w:rsidRDefault="00B656D3" w:rsidP="00B656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НЕГАТИВНОМ ВОЗДЕЙСТВИИ НА ОКРУЖАЮЩУЮ СРЕДУ ФИЛИАЛА «КАРЕЛЬСКИЙ» </w:t>
      </w:r>
      <w:r w:rsidR="00E231AE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АО «ТГК-1»</w:t>
      </w:r>
      <w:r w:rsidR="00E231AE">
        <w:rPr>
          <w:rFonts w:ascii="Times New Roman" w:hAnsi="Times New Roman" w:cs="Times New Roman"/>
          <w:b/>
        </w:rPr>
        <w:t xml:space="preserve"> за 2016 г.</w:t>
      </w:r>
    </w:p>
    <w:p w:rsidR="00F15649" w:rsidRPr="008030EE" w:rsidRDefault="00F15649" w:rsidP="00B7593C">
      <w:pPr>
        <w:jc w:val="both"/>
        <w:rPr>
          <w:rFonts w:ascii="Times New Roman" w:hAnsi="Times New Roman" w:cs="Times New Roman"/>
          <w:b/>
        </w:rPr>
      </w:pPr>
      <w:r w:rsidRPr="008030EE">
        <w:rPr>
          <w:rFonts w:ascii="Times New Roman" w:hAnsi="Times New Roman" w:cs="Times New Roman"/>
          <w:b/>
        </w:rPr>
        <w:t xml:space="preserve">1. </w:t>
      </w:r>
      <w:r w:rsidR="0005468B" w:rsidRPr="008030EE">
        <w:rPr>
          <w:rFonts w:ascii="Times New Roman" w:hAnsi="Times New Roman" w:cs="Times New Roman"/>
          <w:b/>
        </w:rPr>
        <w:t>Сведения об объемах и причины снижения и увеличения (по сравнению с предыдущим годом) выбросов загрязняющих веществ в атмосферу, сбросов сточных вод, образования и размещения отходов, платы за негативное воздействие на окружающую среду</w:t>
      </w:r>
    </w:p>
    <w:p w:rsidR="0005468B" w:rsidRPr="008030EE" w:rsidRDefault="008030EE">
      <w:pPr>
        <w:rPr>
          <w:rFonts w:ascii="Times New Roman" w:hAnsi="Times New Roman" w:cs="Times New Roman"/>
          <w:i/>
          <w:u w:val="single"/>
        </w:rPr>
      </w:pPr>
      <w:r w:rsidRPr="008030EE">
        <w:rPr>
          <w:rFonts w:ascii="Times New Roman" w:hAnsi="Times New Roman" w:cs="Times New Roman"/>
          <w:i/>
          <w:u w:val="single"/>
        </w:rPr>
        <w:t>Петрозаводская ТЭЦ:</w:t>
      </w:r>
    </w:p>
    <w:p w:rsidR="008030EE" w:rsidRPr="008030EE" w:rsidRDefault="008030EE" w:rsidP="00B7593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 xml:space="preserve">Рост объемов производства по выработке электрической и тепловой энергии в 2016 г. привел к увеличению объемов топлива </w:t>
      </w:r>
      <w:r w:rsidR="00B95B03">
        <w:rPr>
          <w:rFonts w:ascii="Times New Roman" w:hAnsi="Times New Roman" w:cs="Times New Roman"/>
        </w:rPr>
        <w:t>по сравнению с</w:t>
      </w:r>
      <w:r w:rsidRPr="008030EE">
        <w:rPr>
          <w:rFonts w:ascii="Times New Roman" w:hAnsi="Times New Roman" w:cs="Times New Roman"/>
        </w:rPr>
        <w:t xml:space="preserve"> 2015 г., также незначительно увел</w:t>
      </w:r>
      <w:r w:rsidR="00B95B03">
        <w:rPr>
          <w:rFonts w:ascii="Times New Roman" w:hAnsi="Times New Roman" w:cs="Times New Roman"/>
        </w:rPr>
        <w:t xml:space="preserve">ичилась доля сжигаемого мазута. Соответственно, </w:t>
      </w:r>
      <w:r w:rsidRPr="008030EE">
        <w:rPr>
          <w:rFonts w:ascii="Times New Roman" w:hAnsi="Times New Roman" w:cs="Times New Roman"/>
        </w:rPr>
        <w:t xml:space="preserve">загрязняющих веществ в атмосферу от основного источника почти по всем показателям увеличились </w:t>
      </w:r>
      <w:r w:rsidR="00B95B03">
        <w:rPr>
          <w:rFonts w:ascii="Times New Roman" w:hAnsi="Times New Roman" w:cs="Times New Roman"/>
        </w:rPr>
        <w:t>по сравнению</w:t>
      </w:r>
      <w:r w:rsidRPr="008030EE">
        <w:rPr>
          <w:rFonts w:ascii="Times New Roman" w:hAnsi="Times New Roman" w:cs="Times New Roman"/>
        </w:rPr>
        <w:t xml:space="preserve"> 2015 г.</w:t>
      </w:r>
    </w:p>
    <w:p w:rsidR="008030EE" w:rsidRPr="008030EE" w:rsidRDefault="008030EE" w:rsidP="00B7593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Незначительное увеличение объемов водопотребления технической воды произошло по причине</w:t>
      </w:r>
      <w:r w:rsidR="00B95B03">
        <w:rPr>
          <w:rFonts w:ascii="Times New Roman" w:hAnsi="Times New Roman" w:cs="Times New Roman"/>
        </w:rPr>
        <w:t>:</w:t>
      </w:r>
    </w:p>
    <w:p w:rsidR="008030EE" w:rsidRPr="008030EE" w:rsidRDefault="008030EE" w:rsidP="00B7593C">
      <w:pPr>
        <w:tabs>
          <w:tab w:val="left" w:pos="1418"/>
        </w:tabs>
        <w:ind w:left="709" w:hanging="142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ab/>
        <w:t>а) восполнения объемов оборотной системы водоснабжения вследствие опорожнения в летний период</w:t>
      </w:r>
      <w:r w:rsidR="00B95B03">
        <w:rPr>
          <w:rFonts w:ascii="Times New Roman" w:hAnsi="Times New Roman" w:cs="Times New Roman"/>
        </w:rPr>
        <w:t>;</w:t>
      </w:r>
    </w:p>
    <w:p w:rsidR="008030EE" w:rsidRPr="008030EE" w:rsidRDefault="008030EE" w:rsidP="00B7593C">
      <w:pPr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ab/>
        <w:t>б) увеличения объема переданной воды Абонентам.</w:t>
      </w:r>
    </w:p>
    <w:p w:rsidR="008030EE" w:rsidRPr="008030EE" w:rsidRDefault="008030EE" w:rsidP="00B759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Произошло снижение объема водопотребления питьевой воды вследствие снижения объема потребления горячей воды потребителями.</w:t>
      </w:r>
    </w:p>
    <w:p w:rsidR="008030EE" w:rsidRPr="008030EE" w:rsidRDefault="008030EE" w:rsidP="00B759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 xml:space="preserve">Сократился объем использования питьевой воды на </w:t>
      </w:r>
      <w:proofErr w:type="spellStart"/>
      <w:r w:rsidRPr="008030EE">
        <w:rPr>
          <w:rFonts w:ascii="Times New Roman" w:hAnsi="Times New Roman" w:cs="Times New Roman"/>
        </w:rPr>
        <w:t>хозбытовые</w:t>
      </w:r>
      <w:proofErr w:type="spellEnd"/>
      <w:r w:rsidRPr="008030EE">
        <w:rPr>
          <w:rFonts w:ascii="Times New Roman" w:hAnsi="Times New Roman" w:cs="Times New Roman"/>
        </w:rPr>
        <w:t xml:space="preserve"> нужды вследствие:</w:t>
      </w:r>
    </w:p>
    <w:p w:rsidR="008030EE" w:rsidRPr="008030EE" w:rsidRDefault="008030EE" w:rsidP="00B7593C">
      <w:pPr>
        <w:ind w:left="709" w:hanging="709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ab/>
        <w:t xml:space="preserve">а) установки </w:t>
      </w:r>
      <w:proofErr w:type="spellStart"/>
      <w:r w:rsidRPr="008030EE">
        <w:rPr>
          <w:rFonts w:ascii="Times New Roman" w:hAnsi="Times New Roman" w:cs="Times New Roman"/>
        </w:rPr>
        <w:t>водосчетчиков</w:t>
      </w:r>
      <w:proofErr w:type="spellEnd"/>
      <w:r w:rsidRPr="008030EE">
        <w:rPr>
          <w:rFonts w:ascii="Times New Roman" w:hAnsi="Times New Roman" w:cs="Times New Roman"/>
        </w:rPr>
        <w:t xml:space="preserve"> на потреблении горячей воды на </w:t>
      </w:r>
      <w:proofErr w:type="spellStart"/>
      <w:r w:rsidRPr="008030EE">
        <w:rPr>
          <w:rFonts w:ascii="Times New Roman" w:hAnsi="Times New Roman" w:cs="Times New Roman"/>
        </w:rPr>
        <w:t>хозбытовые</w:t>
      </w:r>
      <w:proofErr w:type="spellEnd"/>
      <w:r w:rsidRPr="008030EE">
        <w:rPr>
          <w:rFonts w:ascii="Times New Roman" w:hAnsi="Times New Roman" w:cs="Times New Roman"/>
        </w:rPr>
        <w:t xml:space="preserve"> нужды;</w:t>
      </w:r>
    </w:p>
    <w:p w:rsidR="008030EE" w:rsidRPr="008030EE" w:rsidRDefault="008030EE" w:rsidP="00B7593C">
      <w:pPr>
        <w:ind w:left="709" w:hanging="709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ab/>
        <w:t>б) усиления контроля и мониторинга за расходованием воды питьевого качества.</w:t>
      </w:r>
    </w:p>
    <w:p w:rsidR="008030EE" w:rsidRPr="008030EE" w:rsidRDefault="008030EE" w:rsidP="00B759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Увеличение объема водоотведения в поверхностные водные объекты произошло по причине:</w:t>
      </w:r>
    </w:p>
    <w:p w:rsidR="008030EE" w:rsidRPr="008030EE" w:rsidRDefault="008030EE" w:rsidP="00B7593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ab/>
        <w:t>а) опорожнения оборотной системы водоснабжения в летний период</w:t>
      </w:r>
      <w:r>
        <w:rPr>
          <w:rFonts w:ascii="Times New Roman" w:hAnsi="Times New Roman" w:cs="Times New Roman"/>
        </w:rPr>
        <w:t>;</w:t>
      </w:r>
    </w:p>
    <w:p w:rsidR="008030EE" w:rsidRPr="008030EE" w:rsidRDefault="008030EE" w:rsidP="00B7593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0EE">
        <w:rPr>
          <w:rFonts w:ascii="Times New Roman" w:hAnsi="Times New Roman" w:cs="Times New Roman"/>
        </w:rPr>
        <w:t>б) аномального количества осадков по г. Петрозаводску в летний период.</w:t>
      </w:r>
    </w:p>
    <w:p w:rsidR="008030EE" w:rsidRPr="008030EE" w:rsidRDefault="008030EE" w:rsidP="00B7593C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Масса загрязняющих веществ, сброшенных в поверхностные водные объекты, увеличилась незначительно по причине увеличения объема сброшенных вод.</w:t>
      </w:r>
    </w:p>
    <w:p w:rsidR="008030EE" w:rsidRPr="008030EE" w:rsidRDefault="008030EE" w:rsidP="00B7593C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По причине отсутствия НДС вся масса загрязняющих веществ, сброшенных в поверхностные водные объекты, является сверхлимитной.</w:t>
      </w:r>
    </w:p>
    <w:p w:rsidR="008030EE" w:rsidRPr="008030EE" w:rsidRDefault="008030EE" w:rsidP="00B7593C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 xml:space="preserve">Увеличение объемов образования отходов связано с количеством проводимых ремонтов. </w:t>
      </w:r>
    </w:p>
    <w:p w:rsidR="008030EE" w:rsidRPr="008030EE" w:rsidRDefault="008030EE" w:rsidP="00B7593C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8030EE">
        <w:rPr>
          <w:rFonts w:ascii="Times New Roman" w:hAnsi="Times New Roman" w:cs="Times New Roman"/>
          <w:bCs/>
        </w:rPr>
        <w:t>Затраты на проведение производственного экологического контроля и мониторинга сократились по причине выполнения контроля собственными силами, своей испытательной аккредитованной лабораторией.</w:t>
      </w:r>
    </w:p>
    <w:p w:rsidR="008030EE" w:rsidRPr="008030EE" w:rsidRDefault="008030EE" w:rsidP="00B7593C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Плата за негативное воздействие на окружающую среду резко уменьшилась по причине ввода в действие новых тарифных ставок.</w:t>
      </w:r>
    </w:p>
    <w:p w:rsidR="008030EE" w:rsidRPr="008030EE" w:rsidRDefault="008030EE" w:rsidP="00B7593C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030EE">
        <w:rPr>
          <w:rFonts w:ascii="Times New Roman" w:hAnsi="Times New Roman" w:cs="Times New Roman"/>
        </w:rPr>
        <w:t>Плата за сверхлимитные выбросы загрязняющих веществ в атмосферный воздух возникла по причине получения Разрешения на выброс ПТЭЦ не с начала года, а с 25.01.2016 г.</w:t>
      </w:r>
    </w:p>
    <w:p w:rsidR="008030EE" w:rsidRPr="00B95B03" w:rsidRDefault="00B95B03">
      <w:pPr>
        <w:rPr>
          <w:rFonts w:ascii="Times New Roman" w:hAnsi="Times New Roman" w:cs="Times New Roman"/>
          <w:i/>
          <w:u w:val="single"/>
        </w:rPr>
      </w:pPr>
      <w:r w:rsidRPr="00B95B03">
        <w:rPr>
          <w:rFonts w:ascii="Times New Roman" w:hAnsi="Times New Roman" w:cs="Times New Roman"/>
          <w:i/>
          <w:u w:val="single"/>
        </w:rPr>
        <w:t>Каскад Сунских ГЭС</w:t>
      </w:r>
      <w:r>
        <w:rPr>
          <w:rFonts w:ascii="Times New Roman" w:hAnsi="Times New Roman" w:cs="Times New Roman"/>
          <w:i/>
          <w:u w:val="single"/>
        </w:rPr>
        <w:t>:</w:t>
      </w:r>
    </w:p>
    <w:p w:rsidR="00D119AC" w:rsidRPr="00D119AC" w:rsidRDefault="00D119AC" w:rsidP="00D119AC">
      <w:pPr>
        <w:pStyle w:val="a4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В 2016 году впервые была проведена инвентаризация источников выбросов на объектах каскада. Установлено 23 стационарных источника выбросов загрязняющих веществ в атмосферу, 10 передвижных единиц. Поэтому количество источников негативного воздействия на окружающую среду выросло по сравнению с прошлым годом на 23 единицы. При этом количество выбросов в целом составляет всего 0,14 т по трем площадкам каскада, </w:t>
      </w:r>
      <w:r w:rsidRPr="00D119AC">
        <w:rPr>
          <w:rFonts w:ascii="Times New Roman" w:hAnsi="Times New Roman" w:cs="Times New Roman"/>
        </w:rPr>
        <w:lastRenderedPageBreak/>
        <w:t>имеющим источники выбросов (</w:t>
      </w:r>
      <w:proofErr w:type="spellStart"/>
      <w:r w:rsidRPr="00D119AC">
        <w:rPr>
          <w:rFonts w:ascii="Times New Roman" w:hAnsi="Times New Roman" w:cs="Times New Roman"/>
        </w:rPr>
        <w:t>Кондопожская</w:t>
      </w:r>
      <w:proofErr w:type="spellEnd"/>
      <w:r w:rsidRPr="00D119AC">
        <w:rPr>
          <w:rFonts w:ascii="Times New Roman" w:hAnsi="Times New Roman" w:cs="Times New Roman"/>
        </w:rPr>
        <w:t xml:space="preserve"> ГЭС, </w:t>
      </w:r>
      <w:proofErr w:type="spellStart"/>
      <w:r w:rsidRPr="00D119AC">
        <w:rPr>
          <w:rFonts w:ascii="Times New Roman" w:hAnsi="Times New Roman" w:cs="Times New Roman"/>
        </w:rPr>
        <w:t>Пальеозерская</w:t>
      </w:r>
      <w:proofErr w:type="spellEnd"/>
      <w:r w:rsidRPr="00D119AC">
        <w:rPr>
          <w:rFonts w:ascii="Times New Roman" w:hAnsi="Times New Roman" w:cs="Times New Roman"/>
        </w:rPr>
        <w:t xml:space="preserve"> ГЭС и арендованный гараж для группы малых ГЭС, отнесен к ГЭС </w:t>
      </w:r>
      <w:proofErr w:type="spellStart"/>
      <w:r w:rsidRPr="00D119AC">
        <w:rPr>
          <w:rFonts w:ascii="Times New Roman" w:hAnsi="Times New Roman" w:cs="Times New Roman"/>
        </w:rPr>
        <w:t>Питкякоски</w:t>
      </w:r>
      <w:proofErr w:type="spellEnd"/>
      <w:r w:rsidRPr="00D119AC">
        <w:rPr>
          <w:rFonts w:ascii="Times New Roman" w:hAnsi="Times New Roman" w:cs="Times New Roman"/>
        </w:rPr>
        <w:t>).</w:t>
      </w:r>
    </w:p>
    <w:p w:rsidR="00D119AC" w:rsidRPr="00D119AC" w:rsidRDefault="00D119AC" w:rsidP="00D119AC">
      <w:pPr>
        <w:pStyle w:val="a4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>В отчетном году всего образовалось отходов 48,7 т, из них 5 класса опасности – 25,5 т, 4 класса опасности – 13,4 т, 3 класса опасности – 9,752 т, 1 класса опасности-0,071 т. Общий объем вывезенных на свалки отходов составил 31,8 т, передано специализированным организациям на обезвреживание 6,6 т, передано для использования – 10,3 т.</w:t>
      </w:r>
    </w:p>
    <w:p w:rsidR="00D119AC" w:rsidRPr="00D119AC" w:rsidRDefault="00D119AC" w:rsidP="00D119AC">
      <w:pPr>
        <w:pStyle w:val="a4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>Сравнивая аналогичные показатели с 2015 годом, можно сделать следующие выводы – в 2016 году тенденция в сторону уменьшения образования отходов всех видов сохраняется (всего 57,8 т в 2015 году), соответственно и на свалках размещено отходов меньше (51,2 т в 2015 году). Все отходы размещены на санкционированных свалках на основании полученных лимитов на их размещение, лимиты действуют до 26.06.20 г. и заключенных договоров. Кроме того, в отчетном периоде часть отходов (10,3 т) была передана для использования специализированным организациям, имеющим соответствующие лицензии, на основании заключенных договоров.</w:t>
      </w:r>
    </w:p>
    <w:p w:rsidR="00B95B03" w:rsidRPr="00D119AC" w:rsidRDefault="00D119AC" w:rsidP="00D119AC">
      <w:pPr>
        <w:pStyle w:val="a4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Водоснабжение на </w:t>
      </w:r>
      <w:proofErr w:type="spellStart"/>
      <w:r w:rsidRPr="00D119AC">
        <w:rPr>
          <w:rFonts w:ascii="Times New Roman" w:hAnsi="Times New Roman" w:cs="Times New Roman"/>
        </w:rPr>
        <w:t>Кондопожской</w:t>
      </w:r>
      <w:proofErr w:type="spellEnd"/>
      <w:r w:rsidRPr="00D119AC">
        <w:rPr>
          <w:rFonts w:ascii="Times New Roman" w:hAnsi="Times New Roman" w:cs="Times New Roman"/>
        </w:rPr>
        <w:t xml:space="preserve"> и </w:t>
      </w:r>
      <w:proofErr w:type="spellStart"/>
      <w:r w:rsidRPr="00D119AC">
        <w:rPr>
          <w:rFonts w:ascii="Times New Roman" w:hAnsi="Times New Roman" w:cs="Times New Roman"/>
        </w:rPr>
        <w:t>Пальеозерской</w:t>
      </w:r>
      <w:proofErr w:type="spellEnd"/>
      <w:r w:rsidRPr="00D119AC">
        <w:rPr>
          <w:rFonts w:ascii="Times New Roman" w:hAnsi="Times New Roman" w:cs="Times New Roman"/>
        </w:rPr>
        <w:t xml:space="preserve"> ГЭС осуществляется </w:t>
      </w:r>
      <w:proofErr w:type="spellStart"/>
      <w:r w:rsidRPr="00D119AC">
        <w:rPr>
          <w:rFonts w:ascii="Times New Roman" w:hAnsi="Times New Roman" w:cs="Times New Roman"/>
        </w:rPr>
        <w:t>Кондопожским</w:t>
      </w:r>
      <w:proofErr w:type="spellEnd"/>
      <w:r w:rsidRPr="00D119AC">
        <w:rPr>
          <w:rFonts w:ascii="Times New Roman" w:hAnsi="Times New Roman" w:cs="Times New Roman"/>
        </w:rPr>
        <w:t xml:space="preserve"> ММП ЖКХ. Вывоз сточных вод осуществляется вакуумной машиной </w:t>
      </w:r>
      <w:proofErr w:type="spellStart"/>
      <w:r w:rsidRPr="00D119AC">
        <w:rPr>
          <w:rFonts w:ascii="Times New Roman" w:hAnsi="Times New Roman" w:cs="Times New Roman"/>
        </w:rPr>
        <w:t>Кондопожского</w:t>
      </w:r>
      <w:proofErr w:type="spellEnd"/>
      <w:r w:rsidRPr="00D119AC">
        <w:rPr>
          <w:rFonts w:ascii="Times New Roman" w:hAnsi="Times New Roman" w:cs="Times New Roman"/>
        </w:rPr>
        <w:t xml:space="preserve"> ММП ЖКХ в приёмный колодец городской канализации по договору № 326 от 01.01.08. Систем оборотного и повторного использования воды нет.</w:t>
      </w:r>
    </w:p>
    <w:p w:rsidR="00B95B03" w:rsidRPr="00D119AC" w:rsidRDefault="00D119AC">
      <w:pPr>
        <w:rPr>
          <w:rFonts w:ascii="Times New Roman" w:hAnsi="Times New Roman" w:cs="Times New Roman"/>
          <w:i/>
          <w:u w:val="single"/>
        </w:rPr>
      </w:pPr>
      <w:r w:rsidRPr="00D119AC">
        <w:rPr>
          <w:rFonts w:ascii="Times New Roman" w:hAnsi="Times New Roman" w:cs="Times New Roman"/>
          <w:i/>
          <w:u w:val="single"/>
        </w:rPr>
        <w:t xml:space="preserve">Каскад </w:t>
      </w:r>
      <w:proofErr w:type="spellStart"/>
      <w:r w:rsidRPr="00D119AC">
        <w:rPr>
          <w:rFonts w:ascii="Times New Roman" w:hAnsi="Times New Roman" w:cs="Times New Roman"/>
          <w:i/>
          <w:u w:val="single"/>
        </w:rPr>
        <w:t>Выгских</w:t>
      </w:r>
      <w:proofErr w:type="spellEnd"/>
      <w:r w:rsidRPr="00D119AC">
        <w:rPr>
          <w:rFonts w:ascii="Times New Roman" w:hAnsi="Times New Roman" w:cs="Times New Roman"/>
          <w:i/>
          <w:u w:val="single"/>
        </w:rPr>
        <w:t xml:space="preserve"> ГЭС:</w:t>
      </w:r>
    </w:p>
    <w:p w:rsidR="00B95B03" w:rsidRPr="00D119AC" w:rsidRDefault="00D119AC" w:rsidP="00D119AC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В 2016 году по сравнению с предыдущим годом по всем ГЭС существенных изменений в водопользовании не произошло.   </w:t>
      </w:r>
    </w:p>
    <w:p w:rsidR="00D119AC" w:rsidRPr="00D119AC" w:rsidRDefault="00D119AC" w:rsidP="00D119AC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На всех ГЭС установлены резервуары-накопители по сбору сточных вод, стоки передаются на КНС на очистку по договору № 40/ПО от 30 июля 2015 г. с МУП </w:t>
      </w:r>
      <w:proofErr w:type="spellStart"/>
      <w:r w:rsidRPr="00D119AC">
        <w:rPr>
          <w:rFonts w:ascii="Times New Roman" w:hAnsi="Times New Roman" w:cs="Times New Roman"/>
        </w:rPr>
        <w:t>Надвоицкого</w:t>
      </w:r>
      <w:proofErr w:type="spellEnd"/>
      <w:r w:rsidRPr="00D119AC">
        <w:rPr>
          <w:rFonts w:ascii="Times New Roman" w:hAnsi="Times New Roman" w:cs="Times New Roman"/>
        </w:rPr>
        <w:t xml:space="preserve"> городского поселения «</w:t>
      </w:r>
      <w:proofErr w:type="spellStart"/>
      <w:r w:rsidRPr="00D119AC">
        <w:rPr>
          <w:rFonts w:ascii="Times New Roman" w:hAnsi="Times New Roman" w:cs="Times New Roman"/>
        </w:rPr>
        <w:t>Водоснабжающая</w:t>
      </w:r>
      <w:proofErr w:type="spellEnd"/>
      <w:r w:rsidRPr="00D119AC">
        <w:rPr>
          <w:rFonts w:ascii="Times New Roman" w:hAnsi="Times New Roman" w:cs="Times New Roman"/>
        </w:rPr>
        <w:t xml:space="preserve"> организация», вывезено на очистку хозяйственно-бытовых стоков 27 рейсов на сумму 13,5 тыс. рублей. </w:t>
      </w:r>
    </w:p>
    <w:p w:rsidR="00D119AC" w:rsidRPr="00D119AC" w:rsidRDefault="00D119AC" w:rsidP="00D119AC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>В 2016 году ВСЕГО образовалось отходов 37,904 т, передано сторонним организациям по договорам – 37,904 т, из них: 0,596 т – для обезвреживания; 22,856 т – на городскую свалку    для захоронения.</w:t>
      </w:r>
    </w:p>
    <w:p w:rsidR="00D119AC" w:rsidRPr="00D119AC" w:rsidRDefault="00D119AC" w:rsidP="00D119AC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В 2016 году была проведена инвентаризация источников </w:t>
      </w:r>
      <w:proofErr w:type="gramStart"/>
      <w:r w:rsidRPr="00D119AC">
        <w:rPr>
          <w:rFonts w:ascii="Times New Roman" w:hAnsi="Times New Roman" w:cs="Times New Roman"/>
        </w:rPr>
        <w:t>выбросов</w:t>
      </w:r>
      <w:proofErr w:type="gramEnd"/>
      <w:r w:rsidRPr="00D119AC">
        <w:rPr>
          <w:rFonts w:ascii="Times New Roman" w:hAnsi="Times New Roman" w:cs="Times New Roman"/>
        </w:rPr>
        <w:t xml:space="preserve"> загрязняющих </w:t>
      </w:r>
      <w:proofErr w:type="spellStart"/>
      <w:r w:rsidRPr="00D119AC">
        <w:rPr>
          <w:rFonts w:ascii="Times New Roman" w:hAnsi="Times New Roman" w:cs="Times New Roman"/>
        </w:rPr>
        <w:t>ве-ществ</w:t>
      </w:r>
      <w:proofErr w:type="spellEnd"/>
      <w:r w:rsidRPr="00D119AC">
        <w:rPr>
          <w:rFonts w:ascii="Times New Roman" w:hAnsi="Times New Roman" w:cs="Times New Roman"/>
        </w:rPr>
        <w:t xml:space="preserve"> в атмосферный воздух стационарными источниками на объектах каскада. Установлено 52 стационарных источника выбросов загрязняющих веществ в атмосферный воздух, 29 </w:t>
      </w:r>
      <w:proofErr w:type="gramStart"/>
      <w:r w:rsidRPr="00D119AC">
        <w:rPr>
          <w:rFonts w:ascii="Times New Roman" w:hAnsi="Times New Roman" w:cs="Times New Roman"/>
        </w:rPr>
        <w:t>пере-</w:t>
      </w:r>
      <w:proofErr w:type="spellStart"/>
      <w:r w:rsidRPr="00D119AC">
        <w:rPr>
          <w:rFonts w:ascii="Times New Roman" w:hAnsi="Times New Roman" w:cs="Times New Roman"/>
        </w:rPr>
        <w:t>движных</w:t>
      </w:r>
      <w:proofErr w:type="spellEnd"/>
      <w:proofErr w:type="gramEnd"/>
      <w:r w:rsidRPr="00D119AC">
        <w:rPr>
          <w:rFonts w:ascii="Times New Roman" w:hAnsi="Times New Roman" w:cs="Times New Roman"/>
        </w:rPr>
        <w:t xml:space="preserve"> единиц. Поэтому количество источников негативного воздействия на окружающую среду увеличилось по сравнению с 2015 годом. При этом объем выбросов в целом по каскаду составляет всего 0,4074 т/год.</w:t>
      </w:r>
    </w:p>
    <w:p w:rsidR="00D119AC" w:rsidRPr="00D119AC" w:rsidRDefault="00D119AC">
      <w:pPr>
        <w:rPr>
          <w:rFonts w:ascii="Times New Roman" w:hAnsi="Times New Roman" w:cs="Times New Roman"/>
          <w:i/>
          <w:u w:val="single"/>
        </w:rPr>
      </w:pPr>
      <w:r w:rsidRPr="00D119AC">
        <w:rPr>
          <w:rFonts w:ascii="Times New Roman" w:hAnsi="Times New Roman" w:cs="Times New Roman"/>
          <w:i/>
          <w:u w:val="single"/>
        </w:rPr>
        <w:t xml:space="preserve">Каскад </w:t>
      </w:r>
      <w:proofErr w:type="spellStart"/>
      <w:r w:rsidRPr="00D119AC">
        <w:rPr>
          <w:rFonts w:ascii="Times New Roman" w:hAnsi="Times New Roman" w:cs="Times New Roman"/>
          <w:i/>
          <w:u w:val="single"/>
        </w:rPr>
        <w:t>Кемских</w:t>
      </w:r>
      <w:proofErr w:type="spellEnd"/>
      <w:r w:rsidRPr="00D119AC">
        <w:rPr>
          <w:rFonts w:ascii="Times New Roman" w:hAnsi="Times New Roman" w:cs="Times New Roman"/>
          <w:i/>
          <w:u w:val="single"/>
        </w:rPr>
        <w:t xml:space="preserve"> ГЭС:</w:t>
      </w:r>
    </w:p>
    <w:p w:rsidR="00D119AC" w:rsidRPr="00D119AC" w:rsidRDefault="00D119AC" w:rsidP="00D119AC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На </w:t>
      </w:r>
      <w:proofErr w:type="spellStart"/>
      <w:r w:rsidRPr="00D119AC">
        <w:rPr>
          <w:rFonts w:ascii="Times New Roman" w:hAnsi="Times New Roman" w:cs="Times New Roman"/>
        </w:rPr>
        <w:t>Кривопорожской</w:t>
      </w:r>
      <w:proofErr w:type="spellEnd"/>
      <w:r w:rsidRPr="00D119AC">
        <w:rPr>
          <w:rFonts w:ascii="Times New Roman" w:hAnsi="Times New Roman" w:cs="Times New Roman"/>
        </w:rPr>
        <w:t xml:space="preserve"> ГЭС водоотведение осуществляется на станции биологической очистки, после чего сточные воды сбрасываются в отводящий канал ГЭС.  Масса сброса загрязняющих веществ в водный объект за 2016г. по сравнению с 2015г. незначительно увеличилась и составила 0,143981 т. </w:t>
      </w:r>
    </w:p>
    <w:p w:rsidR="00D119AC" w:rsidRPr="00D119AC" w:rsidRDefault="00D119AC" w:rsidP="00D119AC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На </w:t>
      </w:r>
      <w:proofErr w:type="spellStart"/>
      <w:r w:rsidRPr="00D119AC">
        <w:rPr>
          <w:rFonts w:ascii="Times New Roman" w:hAnsi="Times New Roman" w:cs="Times New Roman"/>
        </w:rPr>
        <w:t>Юшкозерской</w:t>
      </w:r>
      <w:proofErr w:type="spellEnd"/>
      <w:r w:rsidRPr="00D119AC">
        <w:rPr>
          <w:rFonts w:ascii="Times New Roman" w:hAnsi="Times New Roman" w:cs="Times New Roman"/>
        </w:rPr>
        <w:t xml:space="preserve"> ГЭС и </w:t>
      </w:r>
      <w:proofErr w:type="spellStart"/>
      <w:r w:rsidRPr="00D119AC">
        <w:rPr>
          <w:rFonts w:ascii="Times New Roman" w:hAnsi="Times New Roman" w:cs="Times New Roman"/>
        </w:rPr>
        <w:t>Путкинской</w:t>
      </w:r>
      <w:proofErr w:type="spellEnd"/>
      <w:r w:rsidRPr="00D119AC">
        <w:rPr>
          <w:rFonts w:ascii="Times New Roman" w:hAnsi="Times New Roman" w:cs="Times New Roman"/>
        </w:rPr>
        <w:t xml:space="preserve"> ГЭС сброс в водоём хозяйственно-бытовых сточных вод отсутствует.  Водоотведение организовано в глухой септик (накопительная емкость). Вывоз отходов (осадка) сточных вод осуществляется вакуумной машиной на свалку с периодичностью 1 раз в квартал по договору № 62/2012 от 01.01.12г. </w:t>
      </w:r>
    </w:p>
    <w:p w:rsidR="00D119AC" w:rsidRPr="00D119AC" w:rsidRDefault="00D119AC" w:rsidP="00D119AC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>В 2016 г. разработан «Проект предельно-допустимых выбросов загрязняющих веществ в атмосферный воздух». Выбросы загрязняющих веществ за 2016 г. пренебрежительно малы.</w:t>
      </w:r>
    </w:p>
    <w:p w:rsidR="00D119AC" w:rsidRPr="00D119AC" w:rsidRDefault="00D119AC" w:rsidP="00D119AC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D119AC">
        <w:rPr>
          <w:rFonts w:ascii="Times New Roman" w:hAnsi="Times New Roman" w:cs="Times New Roman"/>
        </w:rPr>
        <w:t xml:space="preserve">Фактически за 2016 год образовалось отходов 117,33 т. 1-5 класса опасности. Из них большая часть отходов была размещена на свалке. Оставшиеся часть образовавшихся отходов была передана специализированным организациям для обезвреживания и использования (31,069 т.). Передача образовавшихся отходов осуществляется по договорам специализированным организациям, у которых есть соответствующие лицензии.      </w:t>
      </w:r>
    </w:p>
    <w:p w:rsidR="0005468B" w:rsidRPr="008030EE" w:rsidRDefault="0005468B">
      <w:pPr>
        <w:rPr>
          <w:rFonts w:ascii="Times New Roman" w:hAnsi="Times New Roman" w:cs="Times New Roman"/>
          <w:b/>
        </w:rPr>
      </w:pPr>
      <w:r w:rsidRPr="008030EE">
        <w:rPr>
          <w:rFonts w:ascii="Times New Roman" w:hAnsi="Times New Roman" w:cs="Times New Roman"/>
          <w:b/>
        </w:rPr>
        <w:lastRenderedPageBreak/>
        <w:t>2. Выполнение в отчетном году мероприятий по:</w:t>
      </w:r>
    </w:p>
    <w:p w:rsidR="0005468B" w:rsidRPr="008030EE" w:rsidRDefault="00803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</w:t>
      </w:r>
      <w:r w:rsidR="0005468B" w:rsidRPr="008030EE">
        <w:rPr>
          <w:rFonts w:ascii="Times New Roman" w:hAnsi="Times New Roman" w:cs="Times New Roman"/>
          <w:b/>
        </w:rPr>
        <w:t>Снижению выбросов загрязняющих веществ и парниковых газов в атмосферу</w:t>
      </w:r>
    </w:p>
    <w:p w:rsidR="008030EE" w:rsidRDefault="00B95B03" w:rsidP="005F712D">
      <w:pPr>
        <w:jc w:val="both"/>
        <w:rPr>
          <w:rFonts w:ascii="Times New Roman" w:hAnsi="Times New Roman" w:cs="Times New Roman"/>
        </w:rPr>
      </w:pPr>
      <w:r w:rsidRPr="00B95B03">
        <w:rPr>
          <w:rFonts w:ascii="Times New Roman" w:hAnsi="Times New Roman" w:cs="Times New Roman"/>
          <w:i/>
          <w:u w:val="single"/>
        </w:rPr>
        <w:t>Петрозаводская ТЭЦ:</w:t>
      </w:r>
      <w:r>
        <w:rPr>
          <w:rFonts w:ascii="Times New Roman" w:hAnsi="Times New Roman" w:cs="Times New Roman"/>
        </w:rPr>
        <w:t xml:space="preserve"> мероприятия по снижению выбросов не требуются.</w:t>
      </w:r>
      <w:r w:rsidR="005F712D">
        <w:rPr>
          <w:rFonts w:ascii="Times New Roman" w:hAnsi="Times New Roman" w:cs="Times New Roman"/>
        </w:rPr>
        <w:t xml:space="preserve"> Проводятся регулярные и</w:t>
      </w:r>
      <w:r w:rsidR="005F712D" w:rsidRPr="005F712D">
        <w:rPr>
          <w:rFonts w:ascii="Times New Roman" w:hAnsi="Times New Roman" w:cs="Times New Roman"/>
        </w:rPr>
        <w:t>змерени</w:t>
      </w:r>
      <w:r w:rsidR="005F712D">
        <w:rPr>
          <w:rFonts w:ascii="Times New Roman" w:hAnsi="Times New Roman" w:cs="Times New Roman"/>
        </w:rPr>
        <w:t>я</w:t>
      </w:r>
      <w:r w:rsidR="005F712D" w:rsidRPr="005F712D">
        <w:rPr>
          <w:rFonts w:ascii="Times New Roman" w:hAnsi="Times New Roman" w:cs="Times New Roman"/>
        </w:rPr>
        <w:t xml:space="preserve"> выбросов загрязняющих веществ от котлов</w:t>
      </w:r>
      <w:r w:rsidR="005F712D">
        <w:rPr>
          <w:rFonts w:ascii="Times New Roman" w:hAnsi="Times New Roman" w:cs="Times New Roman"/>
        </w:rPr>
        <w:t>,</w:t>
      </w:r>
      <w:r w:rsidR="005F712D" w:rsidRPr="005F712D">
        <w:rPr>
          <w:rFonts w:ascii="Times New Roman" w:hAnsi="Times New Roman" w:cs="Times New Roman"/>
        </w:rPr>
        <w:t xml:space="preserve"> </w:t>
      </w:r>
      <w:r w:rsidR="005F712D">
        <w:rPr>
          <w:rFonts w:ascii="Times New Roman" w:hAnsi="Times New Roman" w:cs="Times New Roman"/>
        </w:rPr>
        <w:t>и</w:t>
      </w:r>
      <w:r w:rsidR="005F712D" w:rsidRPr="005F712D">
        <w:rPr>
          <w:rFonts w:ascii="Times New Roman" w:hAnsi="Times New Roman" w:cs="Times New Roman"/>
        </w:rPr>
        <w:t>сследовани</w:t>
      </w:r>
      <w:r w:rsidR="005F712D">
        <w:rPr>
          <w:rFonts w:ascii="Times New Roman" w:hAnsi="Times New Roman" w:cs="Times New Roman"/>
        </w:rPr>
        <w:t>я</w:t>
      </w:r>
      <w:r w:rsidR="005F712D" w:rsidRPr="005F712D">
        <w:rPr>
          <w:rFonts w:ascii="Times New Roman" w:hAnsi="Times New Roman" w:cs="Times New Roman"/>
        </w:rPr>
        <w:t xml:space="preserve"> качества атмосферного воздуха и уровней шума в СЗЗ</w:t>
      </w:r>
      <w:r w:rsidR="00D764DC">
        <w:rPr>
          <w:rFonts w:ascii="Times New Roman" w:hAnsi="Times New Roman" w:cs="Times New Roman"/>
        </w:rPr>
        <w:t>.</w:t>
      </w:r>
    </w:p>
    <w:p w:rsidR="00D764DC" w:rsidRPr="00D764DC" w:rsidRDefault="00D764DC" w:rsidP="00D764DC">
      <w:pPr>
        <w:jc w:val="both"/>
        <w:rPr>
          <w:rFonts w:ascii="Times New Roman" w:hAnsi="Times New Roman" w:cs="Times New Roman"/>
        </w:rPr>
      </w:pPr>
      <w:r w:rsidRPr="00D764DC">
        <w:rPr>
          <w:rFonts w:ascii="Times New Roman" w:hAnsi="Times New Roman" w:cs="Times New Roman"/>
          <w:i/>
          <w:u w:val="single"/>
        </w:rPr>
        <w:t>Каскады ГЭС:</w:t>
      </w:r>
      <w:r w:rsidRPr="00D764DC">
        <w:rPr>
          <w:rFonts w:ascii="Times New Roman" w:hAnsi="Times New Roman" w:cs="Times New Roman"/>
        </w:rPr>
        <w:t xml:space="preserve"> мероприятия по снижению выбросов не требуются.</w:t>
      </w:r>
      <w:r>
        <w:rPr>
          <w:rFonts w:ascii="Times New Roman" w:hAnsi="Times New Roman" w:cs="Times New Roman"/>
        </w:rPr>
        <w:t xml:space="preserve"> </w:t>
      </w:r>
      <w:r w:rsidR="00D119AC">
        <w:rPr>
          <w:rFonts w:ascii="Times New Roman" w:hAnsi="Times New Roman" w:cs="Times New Roman"/>
        </w:rPr>
        <w:t xml:space="preserve">Получены разрешения на выброс ЗВ в атмосферу согласно </w:t>
      </w:r>
      <w:r>
        <w:rPr>
          <w:rFonts w:ascii="Times New Roman" w:hAnsi="Times New Roman" w:cs="Times New Roman"/>
        </w:rPr>
        <w:t>проект</w:t>
      </w:r>
      <w:r w:rsidR="00D119AC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ПДВ</w:t>
      </w:r>
      <w:r w:rsidR="00D119AC">
        <w:rPr>
          <w:rFonts w:ascii="Times New Roman" w:hAnsi="Times New Roman" w:cs="Times New Roman"/>
        </w:rPr>
        <w:t>, разработанным в 2015 г. Выбросы от источников на ГЭС пренебрежительно малы.</w:t>
      </w:r>
    </w:p>
    <w:p w:rsidR="00B95B03" w:rsidRPr="00B95B03" w:rsidRDefault="00B95B03">
      <w:pPr>
        <w:rPr>
          <w:rFonts w:ascii="Times New Roman" w:hAnsi="Times New Roman" w:cs="Times New Roman"/>
          <w:i/>
          <w:u w:val="single"/>
        </w:rPr>
      </w:pPr>
      <w:r w:rsidRPr="00B95B03">
        <w:rPr>
          <w:rFonts w:ascii="Times New Roman" w:hAnsi="Times New Roman" w:cs="Times New Roman"/>
          <w:i/>
          <w:u w:val="single"/>
        </w:rPr>
        <w:t xml:space="preserve">Котельные </w:t>
      </w:r>
      <w:proofErr w:type="spellStart"/>
      <w:r w:rsidRPr="00B95B03">
        <w:rPr>
          <w:rFonts w:ascii="Times New Roman" w:hAnsi="Times New Roman" w:cs="Times New Roman"/>
          <w:i/>
          <w:u w:val="single"/>
        </w:rPr>
        <w:t>Пряжинского</w:t>
      </w:r>
      <w:proofErr w:type="spellEnd"/>
      <w:r w:rsidRPr="00B95B03">
        <w:rPr>
          <w:rFonts w:ascii="Times New Roman" w:hAnsi="Times New Roman" w:cs="Times New Roman"/>
          <w:i/>
          <w:u w:val="single"/>
        </w:rPr>
        <w:t xml:space="preserve"> и </w:t>
      </w:r>
      <w:proofErr w:type="spellStart"/>
      <w:r w:rsidRPr="00B95B03">
        <w:rPr>
          <w:rFonts w:ascii="Times New Roman" w:hAnsi="Times New Roman" w:cs="Times New Roman"/>
          <w:i/>
          <w:u w:val="single"/>
        </w:rPr>
        <w:t>Прионежского</w:t>
      </w:r>
      <w:proofErr w:type="spellEnd"/>
      <w:r w:rsidRPr="00B95B03">
        <w:rPr>
          <w:rFonts w:ascii="Times New Roman" w:hAnsi="Times New Roman" w:cs="Times New Roman"/>
          <w:i/>
          <w:u w:val="single"/>
        </w:rPr>
        <w:t xml:space="preserve"> районов:</w:t>
      </w:r>
    </w:p>
    <w:p w:rsidR="005F712D" w:rsidRDefault="005F7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Святозеро – ремонт газоочистного оборудования;</w:t>
      </w:r>
    </w:p>
    <w:p w:rsidR="005F712D" w:rsidRDefault="005F7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Пряжа № 4 – замена угольных котлов на дровяные;</w:t>
      </w:r>
    </w:p>
    <w:p w:rsidR="005F712D" w:rsidRDefault="005F71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Шокша</w:t>
      </w:r>
      <w:proofErr w:type="spellEnd"/>
      <w:r>
        <w:rPr>
          <w:rFonts w:ascii="Times New Roman" w:hAnsi="Times New Roman" w:cs="Times New Roman"/>
        </w:rPr>
        <w:t xml:space="preserve"> – ремонт газоходов;</w:t>
      </w:r>
    </w:p>
    <w:p w:rsidR="00B95B03" w:rsidRDefault="005F71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Вилга</w:t>
      </w:r>
      <w:proofErr w:type="spellEnd"/>
      <w:r>
        <w:rPr>
          <w:rFonts w:ascii="Times New Roman" w:hAnsi="Times New Roman" w:cs="Times New Roman"/>
        </w:rPr>
        <w:t xml:space="preserve"> – установка циклона.</w:t>
      </w:r>
    </w:p>
    <w:p w:rsidR="0005468B" w:rsidRPr="008030EE" w:rsidRDefault="00803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 </w:t>
      </w:r>
      <w:r w:rsidR="0005468B" w:rsidRPr="008030EE">
        <w:rPr>
          <w:rFonts w:ascii="Times New Roman" w:hAnsi="Times New Roman" w:cs="Times New Roman"/>
          <w:b/>
        </w:rPr>
        <w:t xml:space="preserve">Сокращению </w:t>
      </w:r>
      <w:proofErr w:type="gramStart"/>
      <w:r w:rsidR="0005468B" w:rsidRPr="008030EE">
        <w:rPr>
          <w:rFonts w:ascii="Times New Roman" w:hAnsi="Times New Roman" w:cs="Times New Roman"/>
          <w:b/>
        </w:rPr>
        <w:t>сбросов</w:t>
      </w:r>
      <w:proofErr w:type="gramEnd"/>
      <w:r w:rsidR="0005468B" w:rsidRPr="008030EE">
        <w:rPr>
          <w:rFonts w:ascii="Times New Roman" w:hAnsi="Times New Roman" w:cs="Times New Roman"/>
          <w:b/>
        </w:rPr>
        <w:t xml:space="preserve"> загрязненных и недостаточно очищенных сточных вод в водные объекты</w:t>
      </w:r>
    </w:p>
    <w:p w:rsidR="008030EE" w:rsidRPr="00B95B03" w:rsidRDefault="00B95B03">
      <w:pPr>
        <w:rPr>
          <w:rFonts w:ascii="Times New Roman" w:hAnsi="Times New Roman" w:cs="Times New Roman"/>
          <w:i/>
          <w:u w:val="single"/>
        </w:rPr>
      </w:pPr>
      <w:r w:rsidRPr="00B95B03">
        <w:rPr>
          <w:rFonts w:ascii="Times New Roman" w:hAnsi="Times New Roman" w:cs="Times New Roman"/>
          <w:i/>
          <w:u w:val="single"/>
        </w:rPr>
        <w:t>Петрозаводская ТЭЦ</w:t>
      </w:r>
      <w:r>
        <w:rPr>
          <w:rFonts w:ascii="Times New Roman" w:hAnsi="Times New Roman" w:cs="Times New Roman"/>
          <w:i/>
          <w:u w:val="single"/>
        </w:rPr>
        <w:t>:</w:t>
      </w:r>
    </w:p>
    <w:p w:rsidR="00B95B03" w:rsidRDefault="00B95B03" w:rsidP="00413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Сброс неочищенных промышленных сточных</w:t>
      </w:r>
      <w:r w:rsidR="00413327">
        <w:rPr>
          <w:rFonts w:ascii="Times New Roman" w:hAnsi="Times New Roman" w:cs="Times New Roman"/>
        </w:rPr>
        <w:t xml:space="preserve"> и дренажных</w:t>
      </w:r>
      <w:r>
        <w:rPr>
          <w:rFonts w:ascii="Times New Roman" w:hAnsi="Times New Roman" w:cs="Times New Roman"/>
        </w:rPr>
        <w:t xml:space="preserve"> вод </w:t>
      </w:r>
      <w:r w:rsidR="00413327">
        <w:rPr>
          <w:rFonts w:ascii="Times New Roman" w:hAnsi="Times New Roman" w:cs="Times New Roman"/>
        </w:rPr>
        <w:t xml:space="preserve">прекращен в связи с приостановлением работы очистных сооружений на время зимнего периода и консервацией оборудования промышленно-ливневой канализации и </w:t>
      </w:r>
      <w:r>
        <w:rPr>
          <w:rFonts w:ascii="Times New Roman" w:hAnsi="Times New Roman" w:cs="Times New Roman"/>
        </w:rPr>
        <w:t>переведен в городскую канализацию во избежание загрязнения водного объекта –</w:t>
      </w:r>
      <w:r w:rsidR="00413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оз. </w:t>
      </w:r>
      <w:proofErr w:type="spellStart"/>
      <w:r>
        <w:rPr>
          <w:rFonts w:ascii="Times New Roman" w:hAnsi="Times New Roman" w:cs="Times New Roman"/>
        </w:rPr>
        <w:t>Ламба</w:t>
      </w:r>
      <w:proofErr w:type="spellEnd"/>
      <w:r w:rsidR="00413327">
        <w:rPr>
          <w:rFonts w:ascii="Times New Roman" w:hAnsi="Times New Roman" w:cs="Times New Roman"/>
        </w:rPr>
        <w:t>.</w:t>
      </w:r>
    </w:p>
    <w:p w:rsidR="000E2F91" w:rsidRDefault="000E2F91" w:rsidP="00413327">
      <w:pPr>
        <w:jc w:val="both"/>
        <w:rPr>
          <w:rFonts w:ascii="Times New Roman" w:hAnsi="Times New Roman" w:cs="Times New Roman"/>
        </w:rPr>
      </w:pPr>
      <w:r w:rsidRPr="000E2F91">
        <w:rPr>
          <w:rFonts w:ascii="Times New Roman" w:hAnsi="Times New Roman" w:cs="Times New Roman"/>
          <w:i/>
          <w:u w:val="single"/>
        </w:rPr>
        <w:t>Во всех СП</w:t>
      </w:r>
      <w:r>
        <w:rPr>
          <w:rFonts w:ascii="Times New Roman" w:hAnsi="Times New Roman" w:cs="Times New Roman"/>
        </w:rPr>
        <w:t xml:space="preserve"> проводится х</w:t>
      </w:r>
      <w:r w:rsidRPr="000E2F91">
        <w:rPr>
          <w:rFonts w:ascii="Times New Roman" w:hAnsi="Times New Roman" w:cs="Times New Roman"/>
        </w:rPr>
        <w:t>имический анализ природной, сточной и сетевой воды</w:t>
      </w:r>
      <w:r>
        <w:rPr>
          <w:rFonts w:ascii="Times New Roman" w:hAnsi="Times New Roman" w:cs="Times New Roman"/>
        </w:rPr>
        <w:t xml:space="preserve"> с целью контроля качества воды и во избежание загрязнения водных объектов.</w:t>
      </w:r>
      <w:r w:rsidR="00D119AC">
        <w:rPr>
          <w:rFonts w:ascii="Times New Roman" w:hAnsi="Times New Roman" w:cs="Times New Roman"/>
        </w:rPr>
        <w:t xml:space="preserve"> </w:t>
      </w:r>
    </w:p>
    <w:p w:rsidR="00D119AC" w:rsidRPr="00D119AC" w:rsidRDefault="00D119AC" w:rsidP="00D119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Проводится </w:t>
      </w:r>
      <w:r w:rsidRPr="00D119AC">
        <w:rPr>
          <w:rFonts w:ascii="Times New Roman" w:hAnsi="Times New Roman" w:cs="Times New Roman"/>
        </w:rPr>
        <w:t xml:space="preserve">анализ состояния водных объектов (их морфометрических особенностей) и </w:t>
      </w:r>
      <w:proofErr w:type="spellStart"/>
      <w:r w:rsidRPr="00D119AC">
        <w:rPr>
          <w:rFonts w:ascii="Times New Roman" w:hAnsi="Times New Roman" w:cs="Times New Roman"/>
        </w:rPr>
        <w:t>водоохранных</w:t>
      </w:r>
      <w:proofErr w:type="spellEnd"/>
      <w:r w:rsidRPr="00D119AC">
        <w:rPr>
          <w:rFonts w:ascii="Times New Roman" w:hAnsi="Times New Roman" w:cs="Times New Roman"/>
        </w:rPr>
        <w:t xml:space="preserve"> зон </w:t>
      </w:r>
      <w:r>
        <w:rPr>
          <w:rFonts w:ascii="Times New Roman" w:hAnsi="Times New Roman" w:cs="Times New Roman"/>
        </w:rPr>
        <w:t xml:space="preserve">на </w:t>
      </w:r>
      <w:r w:rsidRPr="00D119AC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>ах филиала.</w:t>
      </w:r>
    </w:p>
    <w:p w:rsidR="0005468B" w:rsidRPr="008030EE" w:rsidRDefault="00803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 </w:t>
      </w:r>
      <w:r w:rsidR="002A6378" w:rsidRPr="008030EE">
        <w:rPr>
          <w:rFonts w:ascii="Times New Roman" w:hAnsi="Times New Roman" w:cs="Times New Roman"/>
          <w:b/>
        </w:rPr>
        <w:t>Сокращению использования воды из поверхностных источников на производственные нужды</w:t>
      </w:r>
    </w:p>
    <w:p w:rsidR="008030EE" w:rsidRDefault="00071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таких мероприятиях не было необходимости. </w:t>
      </w:r>
    </w:p>
    <w:p w:rsidR="002A6378" w:rsidRPr="008030EE" w:rsidRDefault="00803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="002A6378" w:rsidRPr="008030EE">
        <w:rPr>
          <w:rFonts w:ascii="Times New Roman" w:hAnsi="Times New Roman" w:cs="Times New Roman"/>
          <w:b/>
        </w:rPr>
        <w:t xml:space="preserve">Сокращению образования и размещению отходов </w:t>
      </w:r>
    </w:p>
    <w:p w:rsidR="00C51753" w:rsidRDefault="00C51753">
      <w:pPr>
        <w:rPr>
          <w:rFonts w:ascii="Times New Roman" w:hAnsi="Times New Roman" w:cs="Times New Roman"/>
        </w:rPr>
      </w:pPr>
      <w:r w:rsidRPr="000E2F91">
        <w:rPr>
          <w:rFonts w:ascii="Times New Roman" w:hAnsi="Times New Roman" w:cs="Times New Roman"/>
          <w:i/>
          <w:u w:val="single"/>
        </w:rPr>
        <w:t>Во всех СП</w:t>
      </w:r>
      <w:r w:rsidRPr="00C51753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C51753" w:rsidRDefault="00C51753" w:rsidP="00C517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на утилизацию специализированным организациям</w:t>
      </w:r>
      <w:r w:rsidRPr="00C51753">
        <w:rPr>
          <w:rFonts w:ascii="Times New Roman" w:hAnsi="Times New Roman" w:cs="Times New Roman"/>
        </w:rPr>
        <w:t xml:space="preserve"> отработанных ртутьсодержащих ламп</w:t>
      </w:r>
      <w:r>
        <w:rPr>
          <w:rFonts w:ascii="Times New Roman" w:hAnsi="Times New Roman" w:cs="Times New Roman"/>
        </w:rPr>
        <w:t xml:space="preserve">, отработанных аккумуляторов, </w:t>
      </w:r>
      <w:r w:rsidRPr="00C51753">
        <w:rPr>
          <w:rFonts w:ascii="Times New Roman" w:hAnsi="Times New Roman" w:cs="Times New Roman"/>
        </w:rPr>
        <w:t>автомобильных покрышек,</w:t>
      </w:r>
      <w:r>
        <w:rPr>
          <w:rFonts w:ascii="Times New Roman" w:hAnsi="Times New Roman" w:cs="Times New Roman"/>
        </w:rPr>
        <w:t xml:space="preserve"> замасленной ветоши и др. </w:t>
      </w:r>
      <w:r w:rsidRPr="00C51753">
        <w:rPr>
          <w:rFonts w:ascii="Times New Roman" w:hAnsi="Times New Roman" w:cs="Times New Roman"/>
        </w:rPr>
        <w:t>нефтесодержащих отходов</w:t>
      </w:r>
      <w:r>
        <w:rPr>
          <w:rFonts w:ascii="Times New Roman" w:hAnsi="Times New Roman" w:cs="Times New Roman"/>
        </w:rPr>
        <w:t xml:space="preserve">, </w:t>
      </w:r>
      <w:r w:rsidRPr="00C51753">
        <w:rPr>
          <w:rFonts w:ascii="Times New Roman" w:hAnsi="Times New Roman" w:cs="Times New Roman"/>
        </w:rPr>
        <w:t>отработанных масел, металлолома</w:t>
      </w:r>
      <w:r>
        <w:rPr>
          <w:rFonts w:ascii="Times New Roman" w:hAnsi="Times New Roman" w:cs="Times New Roman"/>
        </w:rPr>
        <w:t xml:space="preserve"> и т.п.;</w:t>
      </w:r>
      <w:r w:rsidRPr="00C51753">
        <w:rPr>
          <w:rFonts w:ascii="Times New Roman" w:hAnsi="Times New Roman" w:cs="Times New Roman"/>
        </w:rPr>
        <w:t xml:space="preserve"> </w:t>
      </w:r>
    </w:p>
    <w:p w:rsidR="00C51753" w:rsidRDefault="00C51753" w:rsidP="00C51753">
      <w:pPr>
        <w:jc w:val="both"/>
        <w:rPr>
          <w:rFonts w:ascii="Times New Roman" w:hAnsi="Times New Roman" w:cs="Times New Roman"/>
        </w:rPr>
      </w:pPr>
      <w:r w:rsidRPr="00C51753">
        <w:rPr>
          <w:rFonts w:ascii="Times New Roman" w:hAnsi="Times New Roman" w:cs="Times New Roman"/>
        </w:rPr>
        <w:t>Вывоз отходов 4-5 классов опасности</w:t>
      </w:r>
      <w:r>
        <w:rPr>
          <w:rFonts w:ascii="Times New Roman" w:hAnsi="Times New Roman" w:cs="Times New Roman"/>
        </w:rPr>
        <w:t xml:space="preserve"> на захоронение.</w:t>
      </w:r>
    </w:p>
    <w:p w:rsidR="002A6378" w:rsidRPr="008030EE" w:rsidRDefault="002A6378">
      <w:pPr>
        <w:rPr>
          <w:rFonts w:ascii="Times New Roman" w:hAnsi="Times New Roman" w:cs="Times New Roman"/>
          <w:b/>
        </w:rPr>
      </w:pPr>
      <w:r w:rsidRPr="008030EE">
        <w:rPr>
          <w:rFonts w:ascii="Times New Roman" w:hAnsi="Times New Roman" w:cs="Times New Roman"/>
          <w:b/>
        </w:rPr>
        <w:t>3. Сведения о предписаниях контролирующих органов, решениях судов, выданных для устранения нарушений природоохранного законодательства</w:t>
      </w:r>
      <w:r w:rsidR="008030EE">
        <w:rPr>
          <w:rFonts w:ascii="Times New Roman" w:hAnsi="Times New Roman" w:cs="Times New Roman"/>
          <w:b/>
        </w:rPr>
        <w:t>:</w:t>
      </w:r>
    </w:p>
    <w:p w:rsidR="00B7593C" w:rsidRPr="00B7593C" w:rsidRDefault="00B7593C" w:rsidP="00B7593C">
      <w:pPr>
        <w:rPr>
          <w:rFonts w:ascii="Times New Roman" w:hAnsi="Times New Roman" w:cs="Times New Roman"/>
          <w:bCs/>
          <w:iCs/>
        </w:rPr>
      </w:pPr>
      <w:r w:rsidRPr="00B7593C">
        <w:rPr>
          <w:rFonts w:ascii="Times New Roman" w:hAnsi="Times New Roman" w:cs="Times New Roman"/>
          <w:bCs/>
          <w:iCs/>
        </w:rPr>
        <w:t>В 2016 году проведены проверки контролирующими органами:</w:t>
      </w:r>
    </w:p>
    <w:p w:rsidR="000E2F91" w:rsidRDefault="000E2F91" w:rsidP="000E2F91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Внеплановая проверка котельной № 4 в п. Пряжа Управлением </w:t>
      </w:r>
      <w:proofErr w:type="spellStart"/>
      <w:r>
        <w:rPr>
          <w:rFonts w:ascii="Times New Roman" w:hAnsi="Times New Roman" w:cs="Times New Roman"/>
        </w:rPr>
        <w:t>Росприроднадзора</w:t>
      </w:r>
      <w:proofErr w:type="spellEnd"/>
      <w:r>
        <w:rPr>
          <w:rFonts w:ascii="Times New Roman" w:hAnsi="Times New Roman" w:cs="Times New Roman"/>
        </w:rPr>
        <w:t xml:space="preserve"> в январе 2016</w:t>
      </w:r>
      <w:r w:rsidR="00E231A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г., выдан Акт проверки № 11-Э от 09.02.2016 г.</w:t>
      </w:r>
    </w:p>
    <w:p w:rsidR="00D07B45" w:rsidRDefault="00D07B45" w:rsidP="00BB56AE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Внеплановая проверка </w:t>
      </w:r>
      <w:r w:rsidR="00BB56AE">
        <w:rPr>
          <w:rFonts w:ascii="Times New Roman" w:hAnsi="Times New Roman" w:cs="Times New Roman"/>
        </w:rPr>
        <w:t xml:space="preserve">котельной в с. Святозеро </w:t>
      </w:r>
      <w:r w:rsidR="00BB56AE" w:rsidRPr="00BB56AE">
        <w:rPr>
          <w:rFonts w:ascii="Times New Roman" w:hAnsi="Times New Roman" w:cs="Times New Roman"/>
        </w:rPr>
        <w:t>Карельск</w:t>
      </w:r>
      <w:r w:rsidR="00BB56AE">
        <w:rPr>
          <w:rFonts w:ascii="Times New Roman" w:hAnsi="Times New Roman" w:cs="Times New Roman"/>
        </w:rPr>
        <w:t>ой</w:t>
      </w:r>
      <w:r w:rsidR="00BB56AE" w:rsidRPr="00BB56AE">
        <w:rPr>
          <w:rFonts w:ascii="Times New Roman" w:hAnsi="Times New Roman" w:cs="Times New Roman"/>
        </w:rPr>
        <w:t xml:space="preserve"> межрайонн</w:t>
      </w:r>
      <w:r w:rsidR="00BB56AE">
        <w:rPr>
          <w:rFonts w:ascii="Times New Roman" w:hAnsi="Times New Roman" w:cs="Times New Roman"/>
        </w:rPr>
        <w:t>ой</w:t>
      </w:r>
      <w:r w:rsidR="00BB56AE" w:rsidRPr="00BB56AE">
        <w:rPr>
          <w:rFonts w:ascii="Times New Roman" w:hAnsi="Times New Roman" w:cs="Times New Roman"/>
        </w:rPr>
        <w:t xml:space="preserve"> природоохранн</w:t>
      </w:r>
      <w:r w:rsidR="00BB56AE">
        <w:rPr>
          <w:rFonts w:ascii="Times New Roman" w:hAnsi="Times New Roman" w:cs="Times New Roman"/>
        </w:rPr>
        <w:t>ой</w:t>
      </w:r>
      <w:r w:rsidR="00BB56AE" w:rsidRPr="00BB56AE">
        <w:rPr>
          <w:rFonts w:ascii="Times New Roman" w:hAnsi="Times New Roman" w:cs="Times New Roman"/>
        </w:rPr>
        <w:t xml:space="preserve"> прокуратур</w:t>
      </w:r>
      <w:r w:rsidR="00BB56AE">
        <w:rPr>
          <w:rFonts w:ascii="Times New Roman" w:hAnsi="Times New Roman" w:cs="Times New Roman"/>
        </w:rPr>
        <w:t xml:space="preserve">ой </w:t>
      </w:r>
      <w:r w:rsidR="00BB56AE" w:rsidRPr="00BB56AE">
        <w:rPr>
          <w:rFonts w:ascii="Times New Roman" w:hAnsi="Times New Roman" w:cs="Times New Roman"/>
        </w:rPr>
        <w:t>03</w:t>
      </w:r>
      <w:r w:rsidR="000E2F91">
        <w:rPr>
          <w:rFonts w:ascii="Times New Roman" w:hAnsi="Times New Roman" w:cs="Times New Roman"/>
        </w:rPr>
        <w:t>-24.</w:t>
      </w:r>
      <w:r w:rsidR="00BB56AE" w:rsidRPr="00BB56AE">
        <w:rPr>
          <w:rFonts w:ascii="Times New Roman" w:hAnsi="Times New Roman" w:cs="Times New Roman"/>
        </w:rPr>
        <w:t>02.2016</w:t>
      </w:r>
      <w:r w:rsidR="005F712D">
        <w:rPr>
          <w:rFonts w:ascii="Times New Roman" w:hAnsi="Times New Roman" w:cs="Times New Roman"/>
        </w:rPr>
        <w:t xml:space="preserve"> г.</w:t>
      </w:r>
      <w:r w:rsidR="000E2F91">
        <w:rPr>
          <w:rFonts w:ascii="Times New Roman" w:hAnsi="Times New Roman" w:cs="Times New Roman"/>
        </w:rPr>
        <w:t xml:space="preserve"> Выдан Протокол рассмотрения представления № ВЖ 2016 от 24.02.2016 г.</w:t>
      </w:r>
    </w:p>
    <w:p w:rsidR="00D07B45" w:rsidRDefault="00D07B45" w:rsidP="00DB200F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Внеплановая проверка котельной № 2 в п. </w:t>
      </w:r>
      <w:proofErr w:type="spellStart"/>
      <w:r>
        <w:rPr>
          <w:rFonts w:ascii="Times New Roman" w:hAnsi="Times New Roman" w:cs="Times New Roman"/>
        </w:rPr>
        <w:t>Эссойла</w:t>
      </w:r>
      <w:proofErr w:type="spellEnd"/>
      <w:r>
        <w:rPr>
          <w:rFonts w:ascii="Times New Roman" w:hAnsi="Times New Roman" w:cs="Times New Roman"/>
        </w:rPr>
        <w:t xml:space="preserve"> Управлением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</w:t>
      </w:r>
      <w:r w:rsidR="002535D7">
        <w:rPr>
          <w:rFonts w:ascii="Times New Roman" w:hAnsi="Times New Roman" w:cs="Times New Roman"/>
        </w:rPr>
        <w:t xml:space="preserve">в период </w:t>
      </w:r>
      <w:r>
        <w:rPr>
          <w:rFonts w:ascii="Times New Roman" w:hAnsi="Times New Roman" w:cs="Times New Roman"/>
        </w:rPr>
        <w:t xml:space="preserve">22.03-01.04.2016 г. Выдан протокол об административном правонарушении и предписание № А/131-П от 01.04.2016 г. </w:t>
      </w:r>
    </w:p>
    <w:p w:rsidR="00D07B45" w:rsidRDefault="00D07B45" w:rsidP="00D07B45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Внеплановая проверка котельной №</w:t>
      </w:r>
      <w:r w:rsidR="002535D7">
        <w:rPr>
          <w:rFonts w:ascii="Times New Roman" w:hAnsi="Times New Roman" w:cs="Times New Roman"/>
        </w:rPr>
        <w:t xml:space="preserve"> 4 в п. Пряжа Управлением </w:t>
      </w:r>
      <w:proofErr w:type="spellStart"/>
      <w:r w:rsidR="002535D7">
        <w:rPr>
          <w:rFonts w:ascii="Times New Roman" w:hAnsi="Times New Roman" w:cs="Times New Roman"/>
        </w:rPr>
        <w:t>Росприроднадзора</w:t>
      </w:r>
      <w:proofErr w:type="spellEnd"/>
      <w:r w:rsidR="002535D7">
        <w:rPr>
          <w:rFonts w:ascii="Times New Roman" w:hAnsi="Times New Roman" w:cs="Times New Roman"/>
        </w:rPr>
        <w:t xml:space="preserve"> в период 15.04-15.05.2016 г. – дело прекращено за отсутствием состава нарушения со стороны филиала «Карельский».</w:t>
      </w:r>
    </w:p>
    <w:p w:rsidR="00B7593C" w:rsidRPr="00DB200F" w:rsidRDefault="00B7593C" w:rsidP="00DB200F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7593C">
        <w:rPr>
          <w:rFonts w:ascii="Times New Roman" w:hAnsi="Times New Roman" w:cs="Times New Roman"/>
        </w:rPr>
        <w:t>Плановая выездная проверка</w:t>
      </w:r>
      <w:r w:rsidR="00DB200F">
        <w:rPr>
          <w:rFonts w:ascii="Times New Roman" w:hAnsi="Times New Roman" w:cs="Times New Roman"/>
        </w:rPr>
        <w:t xml:space="preserve"> филиала Карельский»</w:t>
      </w:r>
      <w:r w:rsidRPr="00B7593C">
        <w:rPr>
          <w:rFonts w:ascii="Times New Roman" w:hAnsi="Times New Roman" w:cs="Times New Roman"/>
        </w:rPr>
        <w:t xml:space="preserve"> Департаментом федеральной службы по надзору в сфере природопользования по Северо-Западному Федеральному округу в период с 10.08. по 04.10.2016 г. По результатам проверки Департаментом федеральной службы по надзору в сфере природопользования по Северо-Западному Федеральному округу был выдан Акт проверки № ПВ-29/13-14-16-08</w:t>
      </w:r>
      <w:r>
        <w:rPr>
          <w:rFonts w:ascii="Times New Roman" w:hAnsi="Times New Roman" w:cs="Times New Roman"/>
        </w:rPr>
        <w:t xml:space="preserve">, выданы предписания </w:t>
      </w:r>
      <w:r w:rsidR="00DB200F">
        <w:rPr>
          <w:rFonts w:ascii="Times New Roman" w:hAnsi="Times New Roman" w:cs="Times New Roman"/>
        </w:rPr>
        <w:t xml:space="preserve">№№ ПВ-29/13-14-16-08/1-Зем(К), </w:t>
      </w:r>
      <w:r w:rsidR="00DB200F" w:rsidRPr="003324B5">
        <w:rPr>
          <w:rFonts w:ascii="Times New Roman" w:hAnsi="Times New Roman"/>
        </w:rPr>
        <w:t>ПВ-29/13-14-16-08/1-В(К)</w:t>
      </w:r>
      <w:r w:rsidR="00DB200F">
        <w:rPr>
          <w:rFonts w:ascii="Times New Roman" w:hAnsi="Times New Roman"/>
        </w:rPr>
        <w:t xml:space="preserve">, </w:t>
      </w:r>
      <w:r w:rsidR="00DB200F" w:rsidRPr="003324B5">
        <w:rPr>
          <w:rFonts w:ascii="Times New Roman" w:hAnsi="Times New Roman"/>
        </w:rPr>
        <w:t>ПВ-29/13-14-16-08/2-В(К)</w:t>
      </w:r>
      <w:r w:rsidR="00DB200F">
        <w:rPr>
          <w:rFonts w:ascii="Times New Roman" w:hAnsi="Times New Roman"/>
        </w:rPr>
        <w:t>,</w:t>
      </w:r>
      <w:r w:rsidR="00DB200F" w:rsidRPr="003324B5">
        <w:rPr>
          <w:rFonts w:ascii="Times New Roman" w:hAnsi="Times New Roman"/>
        </w:rPr>
        <w:t xml:space="preserve"> ПВ-29/13-14-16-08/3-В(К)</w:t>
      </w:r>
      <w:r w:rsidR="00DB200F">
        <w:rPr>
          <w:rFonts w:ascii="Times New Roman" w:hAnsi="Times New Roman"/>
        </w:rPr>
        <w:t xml:space="preserve">, </w:t>
      </w:r>
      <w:r w:rsidR="00DB200F" w:rsidRPr="003324B5">
        <w:rPr>
          <w:rFonts w:ascii="Times New Roman" w:hAnsi="Times New Roman"/>
        </w:rPr>
        <w:t>ПВ-29/13-14-16-08/4-В(К)</w:t>
      </w:r>
      <w:r w:rsidR="00DB200F">
        <w:rPr>
          <w:rFonts w:ascii="Times New Roman" w:hAnsi="Times New Roman"/>
        </w:rPr>
        <w:t xml:space="preserve">, </w:t>
      </w:r>
      <w:r w:rsidR="00DB200F" w:rsidRPr="003324B5">
        <w:rPr>
          <w:rFonts w:ascii="Times New Roman" w:hAnsi="Times New Roman"/>
        </w:rPr>
        <w:t>ПВ-29/13-14-16-08/1-А(К)</w:t>
      </w:r>
      <w:r w:rsidR="00DB200F">
        <w:rPr>
          <w:rFonts w:ascii="Times New Roman" w:hAnsi="Times New Roman"/>
        </w:rPr>
        <w:t>;</w:t>
      </w:r>
      <w:r w:rsidRPr="00B7593C">
        <w:rPr>
          <w:rFonts w:ascii="Times New Roman" w:hAnsi="Times New Roman" w:cs="Times New Roman"/>
        </w:rPr>
        <w:t xml:space="preserve"> вынесено «Постановление № 03.2-025/2016 о назначении административного наказания» от 29.11.2016 г.</w:t>
      </w:r>
    </w:p>
    <w:p w:rsidR="00B7593C" w:rsidRPr="00B7593C" w:rsidRDefault="00B7593C" w:rsidP="00DB200F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7593C">
        <w:rPr>
          <w:rFonts w:ascii="Times New Roman" w:hAnsi="Times New Roman" w:cs="Times New Roman"/>
        </w:rPr>
        <w:t xml:space="preserve">Внеплановая документарная </w:t>
      </w:r>
      <w:r w:rsidR="00DB200F">
        <w:rPr>
          <w:rFonts w:ascii="Times New Roman" w:hAnsi="Times New Roman" w:cs="Times New Roman"/>
        </w:rPr>
        <w:t xml:space="preserve">проверка Петрозаводской ТЭЦ </w:t>
      </w:r>
      <w:r w:rsidRPr="00B7593C">
        <w:rPr>
          <w:rFonts w:ascii="Times New Roman" w:hAnsi="Times New Roman" w:cs="Times New Roman"/>
        </w:rPr>
        <w:t xml:space="preserve">Федеральным агентством по рыболовству Северо-Западное территориального управления в </w:t>
      </w:r>
      <w:r w:rsidR="00DB200F">
        <w:rPr>
          <w:rFonts w:ascii="Times New Roman" w:hAnsi="Times New Roman" w:cs="Times New Roman"/>
        </w:rPr>
        <w:t>период с 05.12. по 16.12.2016 г.; выдан Акт проверки б/н от 15.12.2016 г.</w:t>
      </w:r>
    </w:p>
    <w:p w:rsidR="002A6378" w:rsidRPr="008030EE" w:rsidRDefault="002A6378">
      <w:pPr>
        <w:rPr>
          <w:rFonts w:ascii="Times New Roman" w:hAnsi="Times New Roman" w:cs="Times New Roman"/>
          <w:b/>
        </w:rPr>
      </w:pPr>
      <w:r w:rsidRPr="008030EE">
        <w:rPr>
          <w:rFonts w:ascii="Times New Roman" w:hAnsi="Times New Roman" w:cs="Times New Roman"/>
          <w:b/>
        </w:rPr>
        <w:t>4. Сведения об инцидентах и авариях с экологическими последствиями</w:t>
      </w:r>
      <w:r w:rsidR="0043770F" w:rsidRPr="008030EE">
        <w:rPr>
          <w:rFonts w:ascii="Times New Roman" w:hAnsi="Times New Roman" w:cs="Times New Roman"/>
          <w:b/>
        </w:rPr>
        <w:t xml:space="preserve">: </w:t>
      </w:r>
    </w:p>
    <w:p w:rsidR="0043770F" w:rsidRDefault="00437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филиал</w:t>
      </w:r>
      <w:r w:rsidR="008030E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«Карельский» в отчетном году инцидентов и аварий с экологическими последствиями не было.</w:t>
      </w:r>
    </w:p>
    <w:p w:rsidR="002A6378" w:rsidRPr="008030EE" w:rsidRDefault="002A6378">
      <w:pPr>
        <w:rPr>
          <w:rFonts w:ascii="Times New Roman" w:hAnsi="Times New Roman" w:cs="Times New Roman"/>
          <w:b/>
        </w:rPr>
      </w:pPr>
      <w:r w:rsidRPr="008030EE">
        <w:rPr>
          <w:rFonts w:ascii="Times New Roman" w:hAnsi="Times New Roman" w:cs="Times New Roman"/>
          <w:b/>
        </w:rPr>
        <w:t>5. Сведения о постановке на государственный учет объектов, оказывающих негативное воздей</w:t>
      </w:r>
      <w:r w:rsidR="008030EE">
        <w:rPr>
          <w:rFonts w:ascii="Times New Roman" w:hAnsi="Times New Roman" w:cs="Times New Roman"/>
          <w:b/>
        </w:rPr>
        <w:t>ствие на окружающую среду:</w:t>
      </w:r>
    </w:p>
    <w:tbl>
      <w:tblPr>
        <w:tblStyle w:val="a3"/>
        <w:tblW w:w="9739" w:type="dxa"/>
        <w:tblLayout w:type="fixed"/>
        <w:tblLook w:val="04A0" w:firstRow="1" w:lastRow="0" w:firstColumn="1" w:lastColumn="0" w:noHBand="0" w:noVBand="1"/>
      </w:tblPr>
      <w:tblGrid>
        <w:gridCol w:w="444"/>
        <w:gridCol w:w="2245"/>
        <w:gridCol w:w="1134"/>
        <w:gridCol w:w="2089"/>
        <w:gridCol w:w="1096"/>
        <w:gridCol w:w="1314"/>
        <w:gridCol w:w="1417"/>
      </w:tblGrid>
      <w:tr w:rsidR="00D42CDA" w:rsidTr="00B35B9F">
        <w:tc>
          <w:tcPr>
            <w:tcW w:w="444" w:type="dxa"/>
            <w:vMerge w:val="restart"/>
          </w:tcPr>
          <w:p w:rsidR="00D42CDA" w:rsidRPr="002A6378" w:rsidRDefault="00D42CDA" w:rsidP="002A6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7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637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45" w:type="dxa"/>
            <w:vMerge w:val="restart"/>
          </w:tcPr>
          <w:p w:rsidR="00D42CDA" w:rsidRPr="00D42CDA" w:rsidRDefault="00D42CDA" w:rsidP="002A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НВОС</w:t>
            </w:r>
          </w:p>
        </w:tc>
        <w:tc>
          <w:tcPr>
            <w:tcW w:w="3223" w:type="dxa"/>
            <w:gridSpan w:val="2"/>
          </w:tcPr>
          <w:p w:rsidR="00D42CDA" w:rsidRPr="00D42CDA" w:rsidRDefault="00D42CDA" w:rsidP="002A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</w:t>
            </w:r>
          </w:p>
        </w:tc>
        <w:tc>
          <w:tcPr>
            <w:tcW w:w="1096" w:type="dxa"/>
            <w:vMerge w:val="restart"/>
          </w:tcPr>
          <w:p w:rsidR="00D42CDA" w:rsidRPr="00D42CDA" w:rsidRDefault="00D42CDA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Дата постановки на учет</w:t>
            </w:r>
          </w:p>
        </w:tc>
        <w:tc>
          <w:tcPr>
            <w:tcW w:w="1314" w:type="dxa"/>
            <w:vMerge w:val="restart"/>
          </w:tcPr>
          <w:p w:rsidR="00D42CDA" w:rsidRPr="00D42CDA" w:rsidRDefault="00D42CDA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proofErr w:type="spellStart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св-ва</w:t>
            </w:r>
            <w:proofErr w:type="spellEnd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 о постановке на гос. учет</w:t>
            </w:r>
          </w:p>
        </w:tc>
        <w:tc>
          <w:tcPr>
            <w:tcW w:w="1417" w:type="dxa"/>
            <w:vMerge w:val="restart"/>
          </w:tcPr>
          <w:p w:rsidR="00B35B9F" w:rsidRDefault="00D42CDA" w:rsidP="00D42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Орган, </w:t>
            </w:r>
            <w:proofErr w:type="gramStart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выдав</w:t>
            </w:r>
            <w:r w:rsidR="00B35B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ший</w:t>
            </w:r>
            <w:proofErr w:type="spellEnd"/>
            <w:proofErr w:type="gramEnd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-во о постановке </w:t>
            </w:r>
          </w:p>
          <w:p w:rsidR="00D42CDA" w:rsidRPr="00D42CDA" w:rsidRDefault="00D42CDA" w:rsidP="00D42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на гос. учет</w:t>
            </w:r>
          </w:p>
        </w:tc>
      </w:tr>
      <w:tr w:rsidR="00D42CDA" w:rsidTr="006C3B95">
        <w:tc>
          <w:tcPr>
            <w:tcW w:w="444" w:type="dxa"/>
            <w:vMerge/>
          </w:tcPr>
          <w:p w:rsidR="00D42CDA" w:rsidRDefault="00D42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vMerge/>
          </w:tcPr>
          <w:p w:rsidR="00D42CDA" w:rsidRDefault="00D42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DA" w:rsidRPr="00D42CDA" w:rsidRDefault="00D42CDA" w:rsidP="002A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Субъект РФ</w:t>
            </w:r>
          </w:p>
        </w:tc>
        <w:tc>
          <w:tcPr>
            <w:tcW w:w="2089" w:type="dxa"/>
          </w:tcPr>
          <w:p w:rsidR="00D42CDA" w:rsidRPr="00D42CDA" w:rsidRDefault="00D42CDA" w:rsidP="002A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096" w:type="dxa"/>
            <w:vMerge/>
          </w:tcPr>
          <w:p w:rsidR="00D42CDA" w:rsidRDefault="00D42CDA" w:rsidP="00B35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D42CDA" w:rsidRDefault="00D42CDA" w:rsidP="00B35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42CDA" w:rsidRDefault="00D42CDA">
            <w:pPr>
              <w:rPr>
                <w:rFonts w:ascii="Times New Roman" w:hAnsi="Times New Roman" w:cs="Times New Roman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6C3B95" w:rsidRPr="0043770F" w:rsidRDefault="006C3B95" w:rsidP="0043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0F">
              <w:rPr>
                <w:rFonts w:ascii="Times New Roman" w:hAnsi="Times New Roman" w:cs="Times New Roman"/>
                <w:sz w:val="20"/>
                <w:szCs w:val="20"/>
              </w:rPr>
              <w:t>Петрозаводская ТЭЦ</w:t>
            </w:r>
          </w:p>
        </w:tc>
        <w:tc>
          <w:tcPr>
            <w:tcW w:w="1134" w:type="dxa"/>
            <w:vMerge w:val="restart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Республика Карелия</w:t>
            </w:r>
          </w:p>
        </w:tc>
        <w:tc>
          <w:tcPr>
            <w:tcW w:w="2089" w:type="dxa"/>
          </w:tcPr>
          <w:p w:rsidR="006C3B95" w:rsidRDefault="006C3B95" w:rsidP="00D42CDA">
            <w:pPr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г. Петрозаводск, </w:t>
            </w:r>
          </w:p>
          <w:p w:rsidR="006C3B95" w:rsidRPr="00D42CDA" w:rsidRDefault="006C3B95" w:rsidP="00D42CDA">
            <w:pPr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ул. Пограничная, 25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21.12.2016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AOVIMNO9</w:t>
            </w:r>
          </w:p>
        </w:tc>
        <w:tc>
          <w:tcPr>
            <w:tcW w:w="1417" w:type="dxa"/>
            <w:vMerge w:val="restart"/>
          </w:tcPr>
          <w:p w:rsidR="006C3B95" w:rsidRPr="00D42CDA" w:rsidRDefault="006C3B95" w:rsidP="00B35B9F">
            <w:pPr>
              <w:ind w:left="-2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Росприрод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42CDA">
              <w:rPr>
                <w:rFonts w:ascii="Times New Roman" w:hAnsi="Times New Roman" w:cs="Times New Roman"/>
                <w:sz w:val="18"/>
                <w:szCs w:val="18"/>
              </w:rPr>
              <w:t>надзора по Республике Карелия</w:t>
            </w: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Кондопожская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Кондопога, </w:t>
            </w:r>
          </w:p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Приканальная, 2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2C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AOQIOHR7</w:t>
            </w:r>
          </w:p>
        </w:tc>
        <w:tc>
          <w:tcPr>
            <w:tcW w:w="1417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Пальеозерская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513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Гирвас, </w:t>
            </w:r>
          </w:p>
          <w:p w:rsidR="006C3B95" w:rsidRPr="00D42CDA" w:rsidRDefault="006C3B95" w:rsidP="00513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Пионерская, 22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19.12.2016</w:t>
            </w:r>
          </w:p>
        </w:tc>
        <w:tc>
          <w:tcPr>
            <w:tcW w:w="1314" w:type="dxa"/>
          </w:tcPr>
          <w:p w:rsidR="006C3B95" w:rsidRPr="00513E97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AOTGOT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417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6C3B95" w:rsidRPr="00513E97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 управления группы Малых ГЭС</w:t>
            </w:r>
          </w:p>
        </w:tc>
        <w:tc>
          <w:tcPr>
            <w:tcW w:w="1134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Сортавала, </w:t>
            </w:r>
          </w:p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22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19.12.2016</w:t>
            </w:r>
          </w:p>
        </w:tc>
        <w:tc>
          <w:tcPr>
            <w:tcW w:w="1314" w:type="dxa"/>
          </w:tcPr>
          <w:p w:rsidR="006C3B95" w:rsidRPr="00513E97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AOQMOLU3</w:t>
            </w:r>
          </w:p>
        </w:tc>
        <w:tc>
          <w:tcPr>
            <w:tcW w:w="1417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каскада </w:t>
            </w:r>
            <w:proofErr w:type="spellStart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Выгских</w:t>
            </w:r>
            <w:proofErr w:type="spellEnd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Сегежский район </w:t>
            </w:r>
          </w:p>
          <w:p w:rsidR="006C3B95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Каменный Бор, </w:t>
            </w:r>
          </w:p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Советская,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д.1а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AO1OPMFU</w:t>
            </w:r>
          </w:p>
        </w:tc>
        <w:tc>
          <w:tcPr>
            <w:tcW w:w="1417" w:type="dxa"/>
            <w:vMerge/>
          </w:tcPr>
          <w:p w:rsidR="006C3B95" w:rsidRPr="00D42CDA" w:rsidRDefault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6C3B95" w:rsidRPr="00513E97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Автотранспортный участок каскада </w:t>
            </w: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Выгских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ind w:righ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Сегежский р-он., </w:t>
            </w:r>
          </w:p>
          <w:p w:rsidR="006C3B95" w:rsidRDefault="006C3B95" w:rsidP="00B35B9F">
            <w:pPr>
              <w:ind w:righ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дер. Каменный Бор, </w:t>
            </w:r>
          </w:p>
          <w:p w:rsidR="006C3B95" w:rsidRPr="00513E97" w:rsidRDefault="006C3B95" w:rsidP="00B35B9F">
            <w:pPr>
              <w:ind w:righ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</w:p>
        </w:tc>
        <w:tc>
          <w:tcPr>
            <w:tcW w:w="1096" w:type="dxa"/>
          </w:tcPr>
          <w:p w:rsidR="006C3B95" w:rsidRPr="00513E97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513E97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AO1OPMQM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Маткожненск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Беломорский р-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н, </w:t>
            </w:r>
          </w:p>
          <w:p w:rsidR="006C3B95" w:rsidRPr="00513E97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пос. Сосновец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AOMMLTG3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Палакоргск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ind w:right="-209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Беломорский р-н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C3B95" w:rsidRPr="00D42CDA" w:rsidRDefault="006C3B95" w:rsidP="00B35B9F">
            <w:pPr>
              <w:ind w:right="-2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етнереченский</w:t>
            </w:r>
            <w:proofErr w:type="spellEnd"/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AO4ORHVY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Выгостровск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Беломорский р-н, </w:t>
            </w:r>
          </w:p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пос. Золотец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AO4KRC0Q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Беломорск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Беломорский р-н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9 км от пос. Золотец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28.12.2016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AO2IP173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5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каскада </w:t>
            </w:r>
            <w:proofErr w:type="spellStart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Кемских</w:t>
            </w:r>
            <w:proofErr w:type="spellEnd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Кемь, </w:t>
            </w:r>
          </w:p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Энергетиков, д.15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AONLL1HN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5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Центральный склад и гараж каскада </w:t>
            </w:r>
            <w:proofErr w:type="spellStart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Кемских</w:t>
            </w:r>
            <w:proofErr w:type="spellEnd"/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 xml:space="preserve">г. Кемь, </w:t>
            </w:r>
          </w:p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ул. Шоссе 1 мая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E97">
              <w:rPr>
                <w:rFonts w:ascii="Times New Roman" w:hAnsi="Times New Roman" w:cs="Times New Roman"/>
                <w:sz w:val="18"/>
                <w:szCs w:val="18"/>
              </w:rPr>
              <w:t>AONLL1HY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5" w:type="dxa"/>
          </w:tcPr>
          <w:p w:rsidR="006C3B95" w:rsidRPr="00D42CDA" w:rsidRDefault="006C3B95" w:rsidP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Путкинская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г. Кемь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AO4HQ9O1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5" w:type="dxa"/>
          </w:tcPr>
          <w:p w:rsidR="006C3B95" w:rsidRPr="00D42CDA" w:rsidRDefault="006C3B95" w:rsidP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Подужемская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Кемский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Вочаж</w:t>
            </w:r>
            <w:proofErr w:type="spellEnd"/>
          </w:p>
        </w:tc>
        <w:tc>
          <w:tcPr>
            <w:tcW w:w="1096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AONLL1G1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5" w:type="dxa"/>
          </w:tcPr>
          <w:p w:rsidR="006C3B95" w:rsidRPr="00D42CDA" w:rsidRDefault="006C3B95" w:rsidP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Кривопорожская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Кемский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Кривой Порог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AONLL1G9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5" w:type="dxa"/>
          </w:tcPr>
          <w:p w:rsidR="006C3B95" w:rsidRPr="00D42CDA" w:rsidRDefault="006C3B95" w:rsidP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Юшкозерская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Калевальский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Новое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Юшкозеро</w:t>
            </w:r>
          </w:p>
        </w:tc>
        <w:tc>
          <w:tcPr>
            <w:tcW w:w="1096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AONLL1HE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5" w:type="dxa"/>
          </w:tcPr>
          <w:p w:rsidR="006C3B95" w:rsidRPr="00D42CDA" w:rsidRDefault="006C3B95" w:rsidP="006C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Юшкозерской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ГЭС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Калевальский</w:t>
            </w:r>
            <w:proofErr w:type="spellEnd"/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6C3B95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Новое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 xml:space="preserve">Юшкозеро, </w:t>
            </w:r>
          </w:p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ул. Энергетиков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1314" w:type="dxa"/>
          </w:tcPr>
          <w:p w:rsidR="006C3B95" w:rsidRPr="00D42CDA" w:rsidRDefault="006C3B95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9F">
              <w:rPr>
                <w:rFonts w:ascii="Times New Roman" w:hAnsi="Times New Roman" w:cs="Times New Roman"/>
                <w:sz w:val="18"/>
                <w:szCs w:val="18"/>
              </w:rPr>
              <w:t>AONLL1H0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№1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Ведлозеро</w:t>
            </w:r>
            <w:proofErr w:type="spellEnd"/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Ведлозеро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10.01.2017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BBJISQSK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№2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Ведлозеро</w:t>
            </w:r>
            <w:proofErr w:type="spellEnd"/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Ведлозеро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10.01.2017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BBJISQU1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№1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Вилга</w:t>
            </w:r>
            <w:proofErr w:type="spellEnd"/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P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Вилга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Прионежское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шоссе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13.01.2017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BBMHU6N8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№2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Вилга</w:t>
            </w:r>
            <w:proofErr w:type="spellEnd"/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Вилга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воен.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городок, 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 Льва Рохлина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BBJISQVK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Котельная Заозерье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с. Заозерье, 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BBJISQXT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№1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Крошнозеро</w:t>
            </w:r>
            <w:proofErr w:type="spellEnd"/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P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Крошнозеро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пер. Школьный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10.01.2017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BBJISQTN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5" w:type="dxa"/>
          </w:tcPr>
          <w:p w:rsidR="006C3B95" w:rsidRPr="00D42CDA" w:rsidRDefault="00082758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№2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Крошнозеро</w:t>
            </w:r>
            <w:proofErr w:type="spellEnd"/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P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Крошнозеро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 Заводская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BBJISQV6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B95" w:rsidTr="006C3B95">
        <w:tc>
          <w:tcPr>
            <w:tcW w:w="444" w:type="dxa"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5" w:type="dxa"/>
          </w:tcPr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Котельная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Ладва</w:t>
            </w:r>
          </w:p>
        </w:tc>
        <w:tc>
          <w:tcPr>
            <w:tcW w:w="1134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P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п. Ладва, школа,</w:t>
            </w:r>
          </w:p>
          <w:p w:rsidR="006C3B95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096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10.01.2017</w:t>
            </w:r>
          </w:p>
        </w:tc>
        <w:tc>
          <w:tcPr>
            <w:tcW w:w="1314" w:type="dxa"/>
          </w:tcPr>
          <w:p w:rsidR="006C3B95" w:rsidRPr="00D42CDA" w:rsidRDefault="00082758" w:rsidP="00B35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BBJISQTX</w:t>
            </w:r>
          </w:p>
        </w:tc>
        <w:tc>
          <w:tcPr>
            <w:tcW w:w="1417" w:type="dxa"/>
            <w:vMerge/>
          </w:tcPr>
          <w:p w:rsidR="006C3B95" w:rsidRPr="00D42CDA" w:rsidRDefault="006C3B95" w:rsidP="00B35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5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Котельная №2 Ладва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п. Ладва, ПТУ, </w:t>
            </w:r>
          </w:p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1096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BBJISQW1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C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5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Котельная Матросы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п. Матросы, </w:t>
            </w:r>
          </w:p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Набережная</w:t>
            </w:r>
          </w:p>
        </w:tc>
        <w:tc>
          <w:tcPr>
            <w:tcW w:w="1096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13.01.2017</w:t>
            </w:r>
          </w:p>
        </w:tc>
        <w:tc>
          <w:tcPr>
            <w:tcW w:w="1314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BBJISQX8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5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Падозеро</w:t>
            </w:r>
            <w:proofErr w:type="spellEnd"/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Падозеро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1096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BBJISQYQ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5" w:type="dxa"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Котельная Пай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08275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п. Пай,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1096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12.01.2017</w:t>
            </w:r>
          </w:p>
        </w:tc>
        <w:tc>
          <w:tcPr>
            <w:tcW w:w="1314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BBJISQZ1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Педасельга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P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д. Педасельга,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 Радиоцентр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082758" w:rsidRPr="00D42CDA" w:rsidRDefault="00082758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BBJISQ43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45" w:type="dxa"/>
          </w:tcPr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№1 Пряжа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. Пряжа,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Петрозаводская, 1б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10.01.2017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BBJISQUL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№3 Пряжа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. Пряжа,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Советская, 97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BBJISQXB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Рыбрека</w:t>
            </w:r>
            <w:proofErr w:type="spellEnd"/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Рыбрека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BBJISQ8E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Святозеро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с. Святозеро,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Олонецкая</w:t>
            </w:r>
            <w:proofErr w:type="spellEnd"/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11.01.2017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BBJISQ8P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Чална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п. Чална,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Школьная, 11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12.01.2017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BBJISQ0C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45" w:type="dxa"/>
          </w:tcPr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центральная Шелтозеро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с. Шелтозеро,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12.01.2017</w:t>
            </w:r>
          </w:p>
        </w:tc>
        <w:tc>
          <w:tcPr>
            <w:tcW w:w="1314" w:type="dxa"/>
          </w:tcPr>
          <w:p w:rsidR="00F9108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758" w:rsidRPr="00F9108A" w:rsidRDefault="00F9108A" w:rsidP="00F91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BBJISQ82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Котельная школы Шелтозеро</w:t>
            </w:r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с. Шелтозеро,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Лисицыной, школа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758">
              <w:rPr>
                <w:rFonts w:ascii="Times New Roman" w:hAnsi="Times New Roman" w:cs="Times New Roman"/>
                <w:sz w:val="18"/>
                <w:szCs w:val="18"/>
              </w:rPr>
              <w:t>12.01.2017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BBJISQ0L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Шокша</w:t>
            </w:r>
            <w:proofErr w:type="spellEnd"/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Прионежский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Шокша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13.01.2017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BBJISQ05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58" w:rsidTr="006C3B95">
        <w:tc>
          <w:tcPr>
            <w:tcW w:w="444" w:type="dxa"/>
          </w:tcPr>
          <w:p w:rsidR="00082758" w:rsidRDefault="00082758" w:rsidP="0008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45" w:type="dxa"/>
          </w:tcPr>
          <w:p w:rsidR="00082758" w:rsidRPr="00D42CDA" w:rsidRDefault="00F9108A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Эссойла</w:t>
            </w:r>
            <w:proofErr w:type="spellEnd"/>
          </w:p>
        </w:tc>
        <w:tc>
          <w:tcPr>
            <w:tcW w:w="1134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Пряжинский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9108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Эссойла</w:t>
            </w:r>
            <w:proofErr w:type="spellEnd"/>
            <w:r w:rsidRPr="00F910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2758" w:rsidRPr="00D42CDA" w:rsidRDefault="00F9108A" w:rsidP="00F91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Набережная</w:t>
            </w:r>
          </w:p>
        </w:tc>
        <w:tc>
          <w:tcPr>
            <w:tcW w:w="1096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12.01.2017</w:t>
            </w:r>
          </w:p>
        </w:tc>
        <w:tc>
          <w:tcPr>
            <w:tcW w:w="1314" w:type="dxa"/>
          </w:tcPr>
          <w:p w:rsidR="00082758" w:rsidRPr="00D42CDA" w:rsidRDefault="00F9108A" w:rsidP="0008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08A">
              <w:rPr>
                <w:rFonts w:ascii="Times New Roman" w:hAnsi="Times New Roman" w:cs="Times New Roman"/>
                <w:sz w:val="18"/>
                <w:szCs w:val="18"/>
              </w:rPr>
              <w:t>BBJISRAW</w:t>
            </w:r>
          </w:p>
        </w:tc>
        <w:tc>
          <w:tcPr>
            <w:tcW w:w="1417" w:type="dxa"/>
            <w:vMerge/>
          </w:tcPr>
          <w:p w:rsidR="00082758" w:rsidRPr="00D42CDA" w:rsidRDefault="00082758" w:rsidP="0008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468B" w:rsidRDefault="00F91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объектов, поставленных на учет: 39.</w:t>
      </w:r>
    </w:p>
    <w:p w:rsidR="0043770F" w:rsidRPr="008030EE" w:rsidRDefault="0043770F">
      <w:pPr>
        <w:rPr>
          <w:rFonts w:ascii="Times New Roman" w:hAnsi="Times New Roman" w:cs="Times New Roman"/>
          <w:b/>
        </w:rPr>
      </w:pPr>
      <w:r w:rsidRPr="008030EE">
        <w:rPr>
          <w:rFonts w:ascii="Times New Roman" w:hAnsi="Times New Roman" w:cs="Times New Roman"/>
          <w:b/>
        </w:rPr>
        <w:t>6. Сведения об исполнении Экологической политики Общества, установлении ЦЭП и функционировании СЭМ:</w:t>
      </w:r>
    </w:p>
    <w:p w:rsidR="0043770F" w:rsidRDefault="0043770F" w:rsidP="00B759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«Карельский» ПАО «ТГК-1» не сертифицирован по системе экологического менеджмента.</w:t>
      </w:r>
    </w:p>
    <w:p w:rsidR="008030EE" w:rsidRDefault="008030EE">
      <w:pPr>
        <w:rPr>
          <w:rFonts w:ascii="Times New Roman" w:hAnsi="Times New Roman" w:cs="Times New Roman"/>
        </w:rPr>
      </w:pPr>
    </w:p>
    <w:p w:rsidR="008030EE" w:rsidRPr="00F15649" w:rsidRDefault="008030EE">
      <w:pPr>
        <w:rPr>
          <w:rFonts w:ascii="Times New Roman" w:hAnsi="Times New Roman" w:cs="Times New Roman"/>
        </w:rPr>
      </w:pPr>
    </w:p>
    <w:sectPr w:rsidR="008030EE" w:rsidRPr="00F1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D5"/>
    <w:multiLevelType w:val="hybridMultilevel"/>
    <w:tmpl w:val="AE5A3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4BD0"/>
    <w:multiLevelType w:val="hybridMultilevel"/>
    <w:tmpl w:val="A4FA9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1EA"/>
    <w:multiLevelType w:val="hybridMultilevel"/>
    <w:tmpl w:val="7696EE2E"/>
    <w:lvl w:ilvl="0" w:tplc="02F48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0C3"/>
    <w:multiLevelType w:val="hybridMultilevel"/>
    <w:tmpl w:val="FDBEF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3086"/>
    <w:multiLevelType w:val="hybridMultilevel"/>
    <w:tmpl w:val="83B4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38D6"/>
    <w:multiLevelType w:val="hybridMultilevel"/>
    <w:tmpl w:val="49ACA9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44D87"/>
    <w:multiLevelType w:val="hybridMultilevel"/>
    <w:tmpl w:val="0C10F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0A59"/>
    <w:multiLevelType w:val="hybridMultilevel"/>
    <w:tmpl w:val="7834E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D4CBA"/>
    <w:multiLevelType w:val="hybridMultilevel"/>
    <w:tmpl w:val="BC6E6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C0F15"/>
    <w:multiLevelType w:val="hybridMultilevel"/>
    <w:tmpl w:val="80AEF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9"/>
    <w:rsid w:val="0005468B"/>
    <w:rsid w:val="00071ECB"/>
    <w:rsid w:val="00082758"/>
    <w:rsid w:val="000E2F91"/>
    <w:rsid w:val="002535D7"/>
    <w:rsid w:val="002A6378"/>
    <w:rsid w:val="00413327"/>
    <w:rsid w:val="0043770F"/>
    <w:rsid w:val="00513E97"/>
    <w:rsid w:val="005F712D"/>
    <w:rsid w:val="00601DD7"/>
    <w:rsid w:val="006C3B95"/>
    <w:rsid w:val="008030EE"/>
    <w:rsid w:val="008A18E0"/>
    <w:rsid w:val="008E7545"/>
    <w:rsid w:val="00B35B9F"/>
    <w:rsid w:val="00B526B6"/>
    <w:rsid w:val="00B656D3"/>
    <w:rsid w:val="00B7593C"/>
    <w:rsid w:val="00B81F82"/>
    <w:rsid w:val="00B95B03"/>
    <w:rsid w:val="00BB56AE"/>
    <w:rsid w:val="00C51753"/>
    <w:rsid w:val="00D07B45"/>
    <w:rsid w:val="00D119AC"/>
    <w:rsid w:val="00D42CDA"/>
    <w:rsid w:val="00D764DC"/>
    <w:rsid w:val="00DB200F"/>
    <w:rsid w:val="00E231AE"/>
    <w:rsid w:val="00F15649"/>
    <w:rsid w:val="00F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BC98"/>
  <w15:chartTrackingRefBased/>
  <w15:docId w15:val="{2C4CEA09-D22D-41FF-B61B-7A07ACD3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Конюхова</dc:creator>
  <cp:keywords/>
  <dc:description/>
  <cp:lastModifiedBy>Мартынов Валерий Александрович</cp:lastModifiedBy>
  <cp:revision>3</cp:revision>
  <dcterms:created xsi:type="dcterms:W3CDTF">2017-05-25T10:41:00Z</dcterms:created>
  <dcterms:modified xsi:type="dcterms:W3CDTF">2017-05-25T11:32:00Z</dcterms:modified>
</cp:coreProperties>
</file>